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BA4B1" w14:textId="77777777" w:rsidR="00487F83" w:rsidRPr="000249DA" w:rsidRDefault="00487F83" w:rsidP="00487F83">
      <w:pPr>
        <w:pBdr>
          <w:top w:val="single" w:sz="4" w:space="1" w:color="auto"/>
        </w:pBdr>
        <w:rPr>
          <w:rFonts w:cs="Calibri"/>
          <w:sz w:val="16"/>
          <w:szCs w:val="22"/>
        </w:rPr>
      </w:pPr>
    </w:p>
    <w:p w14:paraId="4609EAB3" w14:textId="77777777" w:rsidR="003C1AD7" w:rsidRPr="000249DA" w:rsidRDefault="003C1AD7" w:rsidP="00487F83">
      <w:pPr>
        <w:jc w:val="center"/>
        <w:rPr>
          <w:rFonts w:cs="Calibri"/>
          <w:b/>
          <w:sz w:val="28"/>
          <w:szCs w:val="28"/>
        </w:rPr>
      </w:pPr>
      <w:r w:rsidRPr="000249DA">
        <w:rPr>
          <w:rFonts w:cs="Calibri"/>
          <w:b/>
          <w:sz w:val="28"/>
          <w:szCs w:val="28"/>
        </w:rPr>
        <w:t xml:space="preserve">LOST SALES AND LOST REVENUE </w:t>
      </w:r>
      <w:r w:rsidR="00EF3308" w:rsidRPr="000249DA">
        <w:rPr>
          <w:rFonts w:cs="Calibri"/>
          <w:b/>
          <w:sz w:val="28"/>
          <w:szCs w:val="28"/>
        </w:rPr>
        <w:t>SURVEY</w:t>
      </w:r>
    </w:p>
    <w:p w14:paraId="057DAB0D" w14:textId="77777777" w:rsidR="00487F83" w:rsidRPr="000249DA" w:rsidRDefault="00487F83" w:rsidP="00487F83">
      <w:pPr>
        <w:jc w:val="center"/>
        <w:rPr>
          <w:rFonts w:cs="Calibri"/>
          <w:b/>
          <w:sz w:val="16"/>
          <w:szCs w:val="22"/>
        </w:rPr>
      </w:pPr>
    </w:p>
    <w:p w14:paraId="4117B2EB" w14:textId="46A4039F" w:rsidR="00487F83" w:rsidRPr="00AA4141" w:rsidRDefault="00B43774" w:rsidP="00487F83">
      <w:pPr>
        <w:jc w:val="center"/>
        <w:rPr>
          <w:rFonts w:cs="Calibri"/>
          <w:b/>
          <w:szCs w:val="22"/>
        </w:rPr>
      </w:pPr>
      <w:r w:rsidRPr="00AA4141">
        <w:rPr>
          <w:rFonts w:cs="Calibri"/>
          <w:b/>
          <w:sz w:val="28"/>
          <w:szCs w:val="28"/>
        </w:rPr>
        <w:t>CHROMIUM TRIOXIDE</w:t>
      </w:r>
      <w:r w:rsidR="00564C45" w:rsidRPr="00AA4141">
        <w:rPr>
          <w:rFonts w:cs="Calibri"/>
          <w:b/>
          <w:sz w:val="28"/>
          <w:szCs w:val="28"/>
        </w:rPr>
        <w:t xml:space="preserve"> </w:t>
      </w:r>
      <w:r w:rsidR="00403417" w:rsidRPr="00AA4141">
        <w:rPr>
          <w:rFonts w:cs="Calibri"/>
          <w:b/>
          <w:sz w:val="28"/>
          <w:szCs w:val="28"/>
        </w:rPr>
        <w:t>FROM INDIA</w:t>
      </w:r>
      <w:r w:rsidR="00E16481" w:rsidRPr="00AA4141">
        <w:rPr>
          <w:rFonts w:cs="Calibri"/>
          <w:b/>
          <w:sz w:val="28"/>
          <w:szCs w:val="28"/>
        </w:rPr>
        <w:t xml:space="preserve"> </w:t>
      </w:r>
      <w:r w:rsidR="00403417" w:rsidRPr="00AA4141">
        <w:rPr>
          <w:rFonts w:cs="Calibri"/>
          <w:b/>
          <w:sz w:val="28"/>
          <w:szCs w:val="28"/>
        </w:rPr>
        <w:t>AND TURKEY</w:t>
      </w:r>
    </w:p>
    <w:p w14:paraId="4537A6C1" w14:textId="77777777" w:rsidR="00487F83" w:rsidRPr="000249DA" w:rsidRDefault="00487F83" w:rsidP="00487F83">
      <w:pPr>
        <w:pBdr>
          <w:bottom w:val="single" w:sz="4" w:space="1" w:color="auto"/>
        </w:pBdr>
        <w:rPr>
          <w:rFonts w:cs="Calibri"/>
          <w:b/>
          <w:sz w:val="16"/>
          <w:szCs w:val="22"/>
        </w:rPr>
      </w:pPr>
    </w:p>
    <w:p w14:paraId="03051B99" w14:textId="77777777" w:rsidR="00487F83" w:rsidRPr="000249DA" w:rsidRDefault="00487F83" w:rsidP="00487F83">
      <w:pPr>
        <w:jc w:val="center"/>
        <w:rPr>
          <w:rFonts w:cs="Calibri"/>
          <w:b/>
          <w:sz w:val="18"/>
          <w:szCs w:val="22"/>
        </w:rPr>
      </w:pPr>
    </w:p>
    <w:p w14:paraId="76007C1E" w14:textId="640EE6CE" w:rsidR="00487F83" w:rsidRPr="000249DA" w:rsidRDefault="00487F83" w:rsidP="00487F83">
      <w:pPr>
        <w:jc w:val="center"/>
        <w:rPr>
          <w:rFonts w:cs="Calibri"/>
          <w:b/>
          <w:szCs w:val="22"/>
        </w:rPr>
      </w:pPr>
      <w:r w:rsidRPr="000249DA">
        <w:rPr>
          <w:rFonts w:cs="Calibri"/>
          <w:b/>
          <w:szCs w:val="22"/>
        </w:rPr>
        <w:t xml:space="preserve">This </w:t>
      </w:r>
      <w:r w:rsidR="00EF3308" w:rsidRPr="000249DA">
        <w:rPr>
          <w:rFonts w:cs="Calibri"/>
          <w:b/>
          <w:szCs w:val="22"/>
        </w:rPr>
        <w:t>survey</w:t>
      </w:r>
      <w:r w:rsidRPr="000249DA">
        <w:rPr>
          <w:rFonts w:cs="Calibri"/>
          <w:b/>
          <w:szCs w:val="22"/>
        </w:rPr>
        <w:t xml:space="preserve"> must be received by the Commission by </w:t>
      </w:r>
      <w:r w:rsidR="0060630B">
        <w:rPr>
          <w:rFonts w:cs="Calibri"/>
          <w:b/>
          <w:color w:val="FF0000"/>
          <w:szCs w:val="22"/>
          <w:u w:val="single"/>
        </w:rPr>
        <w:t>November 25</w:t>
      </w:r>
      <w:r w:rsidR="00F37C29">
        <w:rPr>
          <w:rFonts w:cs="Calibri"/>
          <w:b/>
          <w:color w:val="FF0000"/>
          <w:szCs w:val="22"/>
          <w:u w:val="single"/>
        </w:rPr>
        <w:t>, 2025</w:t>
      </w:r>
    </w:p>
    <w:p w14:paraId="0F614B0E" w14:textId="77777777" w:rsidR="003C20BA" w:rsidRDefault="003C20BA" w:rsidP="003C20BA">
      <w:pPr>
        <w:jc w:val="center"/>
        <w:rPr>
          <w:b/>
          <w:i/>
          <w:szCs w:val="22"/>
        </w:rPr>
      </w:pPr>
      <w:r w:rsidRPr="00E91E7D">
        <w:rPr>
          <w:b/>
          <w:i/>
          <w:szCs w:val="22"/>
        </w:rPr>
        <w:t xml:space="preserve">See </w:t>
      </w:r>
      <w:r>
        <w:rPr>
          <w:b/>
          <w:i/>
          <w:szCs w:val="22"/>
        </w:rPr>
        <w:t>last page</w:t>
      </w:r>
      <w:r w:rsidRPr="00E91E7D">
        <w:rPr>
          <w:b/>
          <w:i/>
          <w:szCs w:val="22"/>
        </w:rPr>
        <w:t xml:space="preserve"> for instructions</w:t>
      </w:r>
      <w:r>
        <w:rPr>
          <w:b/>
          <w:i/>
          <w:szCs w:val="22"/>
        </w:rPr>
        <w:t xml:space="preserve"> regarding how to file this questionnaire</w:t>
      </w:r>
      <w:r w:rsidRPr="00E91E7D">
        <w:rPr>
          <w:b/>
          <w:i/>
          <w:szCs w:val="22"/>
        </w:rPr>
        <w:t>.</w:t>
      </w:r>
    </w:p>
    <w:p w14:paraId="22890CD6" w14:textId="77777777" w:rsidR="003C1AD7" w:rsidRPr="000249DA" w:rsidRDefault="003C1AD7" w:rsidP="00BA5C73">
      <w:pPr>
        <w:ind w:left="-720" w:right="-720"/>
        <w:jc w:val="both"/>
        <w:rPr>
          <w:rFonts w:cs="Calibri"/>
          <w:szCs w:val="22"/>
        </w:rPr>
      </w:pPr>
    </w:p>
    <w:p w14:paraId="7EBE42C8" w14:textId="3032473B" w:rsidR="00BA5C73" w:rsidRPr="007207CA" w:rsidRDefault="003222AD" w:rsidP="00BA5C73">
      <w:pPr>
        <w:ind w:left="-720" w:right="-720"/>
        <w:jc w:val="both"/>
        <w:rPr>
          <w:rFonts w:cs="Calibri"/>
          <w:color w:val="000000" w:themeColor="text1"/>
          <w:szCs w:val="22"/>
        </w:rPr>
      </w:pPr>
      <w:r w:rsidRPr="000249DA">
        <w:rPr>
          <w:rFonts w:cs="Calibri"/>
          <w:szCs w:val="22"/>
        </w:rPr>
        <w:t xml:space="preserve">The information called for in this </w:t>
      </w:r>
      <w:r w:rsidR="00EF3308" w:rsidRPr="000249DA">
        <w:rPr>
          <w:rFonts w:cs="Calibri"/>
          <w:szCs w:val="22"/>
        </w:rPr>
        <w:t>survey</w:t>
      </w:r>
      <w:r w:rsidRPr="000249DA">
        <w:rPr>
          <w:rFonts w:cs="Calibri"/>
          <w:szCs w:val="22"/>
        </w:rPr>
        <w:t xml:space="preserve"> is for use by the United States International Trade Commission in connection with </w:t>
      </w:r>
      <w:r w:rsidRPr="000A2A72">
        <w:rPr>
          <w:rFonts w:cs="Calibri"/>
          <w:szCs w:val="22"/>
        </w:rPr>
        <w:t xml:space="preserve">its countervailing </w:t>
      </w:r>
      <w:r w:rsidR="00403417" w:rsidRPr="000A2A72">
        <w:rPr>
          <w:rFonts w:cs="Calibri"/>
          <w:szCs w:val="22"/>
        </w:rPr>
        <w:t xml:space="preserve">and </w:t>
      </w:r>
      <w:r w:rsidRPr="000A2A72">
        <w:rPr>
          <w:rFonts w:cs="Calibri"/>
          <w:szCs w:val="22"/>
        </w:rPr>
        <w:t xml:space="preserve">antidumping </w:t>
      </w:r>
      <w:r w:rsidR="000A2A72" w:rsidRPr="000A2A72">
        <w:rPr>
          <w:rFonts w:cs="Calibri"/>
          <w:szCs w:val="22"/>
        </w:rPr>
        <w:t xml:space="preserve">duty </w:t>
      </w:r>
      <w:r w:rsidR="00DD2F9B" w:rsidRPr="000A2A72">
        <w:rPr>
          <w:rFonts w:cs="Calibri"/>
          <w:szCs w:val="22"/>
        </w:rPr>
        <w:t>investigation</w:t>
      </w:r>
      <w:r w:rsidR="00403417" w:rsidRPr="000A2A72">
        <w:rPr>
          <w:rFonts w:cs="Calibri"/>
          <w:szCs w:val="22"/>
        </w:rPr>
        <w:t xml:space="preserve">s </w:t>
      </w:r>
      <w:r w:rsidRPr="000A2A72">
        <w:rPr>
          <w:rFonts w:cs="Calibri"/>
          <w:szCs w:val="22"/>
        </w:rPr>
        <w:t xml:space="preserve">concerning </w:t>
      </w:r>
      <w:r w:rsidR="00B43774">
        <w:rPr>
          <w:rFonts w:cs="Calibri"/>
          <w:szCs w:val="22"/>
        </w:rPr>
        <w:t>chromium trioxide</w:t>
      </w:r>
      <w:r w:rsidRPr="000A2A72">
        <w:rPr>
          <w:rFonts w:cs="Calibri"/>
          <w:szCs w:val="22"/>
        </w:rPr>
        <w:t xml:space="preserve"> from </w:t>
      </w:r>
      <w:r w:rsidR="00403417" w:rsidRPr="000A2A72">
        <w:rPr>
          <w:rFonts w:cs="Calibri"/>
          <w:szCs w:val="22"/>
        </w:rPr>
        <w:t>India</w:t>
      </w:r>
      <w:r w:rsidR="00E16481">
        <w:rPr>
          <w:rFonts w:cs="Calibri"/>
          <w:szCs w:val="22"/>
        </w:rPr>
        <w:t xml:space="preserve"> and </w:t>
      </w:r>
      <w:r w:rsidR="00403417" w:rsidRPr="000A2A72">
        <w:rPr>
          <w:rFonts w:cs="Calibri"/>
          <w:szCs w:val="22"/>
        </w:rPr>
        <w:t>Turkey</w:t>
      </w:r>
      <w:r w:rsidRPr="000A2A72">
        <w:rPr>
          <w:rFonts w:cs="Calibri"/>
          <w:szCs w:val="22"/>
        </w:rPr>
        <w:t xml:space="preserve"> (</w:t>
      </w:r>
      <w:r w:rsidR="00960CC7" w:rsidRPr="000A2A72">
        <w:rPr>
          <w:rFonts w:cs="Calibri"/>
          <w:szCs w:val="22"/>
        </w:rPr>
        <w:t>I</w:t>
      </w:r>
      <w:r w:rsidRPr="000A2A72">
        <w:rPr>
          <w:rFonts w:cs="Calibri"/>
          <w:szCs w:val="22"/>
        </w:rPr>
        <w:t>nv. No</w:t>
      </w:r>
      <w:r w:rsidR="000A2A72" w:rsidRPr="000A2A72">
        <w:rPr>
          <w:rFonts w:cs="Calibri"/>
          <w:szCs w:val="22"/>
        </w:rPr>
        <w:t>s</w:t>
      </w:r>
      <w:r w:rsidRPr="000A2A72">
        <w:rPr>
          <w:rFonts w:cs="Calibri"/>
          <w:szCs w:val="22"/>
        </w:rPr>
        <w:t>. 701</w:t>
      </w:r>
      <w:r w:rsidR="000A2A72" w:rsidRPr="000A2A72">
        <w:rPr>
          <w:rFonts w:cs="Calibri"/>
          <w:szCs w:val="22"/>
        </w:rPr>
        <w:t xml:space="preserve">-TA-779 and </w:t>
      </w:r>
      <w:r w:rsidRPr="000A2A72">
        <w:rPr>
          <w:rFonts w:cs="Calibri"/>
          <w:szCs w:val="22"/>
        </w:rPr>
        <w:t>731-TA-</w:t>
      </w:r>
      <w:r w:rsidR="000A2A72" w:rsidRPr="000A2A72">
        <w:rPr>
          <w:rFonts w:cs="Calibri"/>
          <w:szCs w:val="22"/>
        </w:rPr>
        <w:t>1765-1767</w:t>
      </w:r>
      <w:r w:rsidRPr="000A2A72">
        <w:rPr>
          <w:rFonts w:cs="Calibri"/>
          <w:szCs w:val="22"/>
        </w:rPr>
        <w:t xml:space="preserve"> (Preliminary)). The information requested in the </w:t>
      </w:r>
      <w:r w:rsidR="009268A5" w:rsidRPr="000A2A72">
        <w:rPr>
          <w:rFonts w:cs="Calibri"/>
          <w:szCs w:val="22"/>
        </w:rPr>
        <w:t>survey</w:t>
      </w:r>
      <w:r w:rsidRPr="000A2A72">
        <w:rPr>
          <w:rFonts w:cs="Calibri"/>
          <w:szCs w:val="22"/>
        </w:rPr>
        <w:t xml:space="preserve"> is requested under the authority of the Tariff Act of 1930, title VII.</w:t>
      </w:r>
      <w:r w:rsidR="00944ADA" w:rsidRPr="000A2A72">
        <w:rPr>
          <w:rFonts w:cs="Calibri"/>
          <w:szCs w:val="22"/>
        </w:rPr>
        <w:t xml:space="preserve"> This report is mandatory </w:t>
      </w:r>
      <w:r w:rsidR="00944ADA" w:rsidRPr="000249DA">
        <w:rPr>
          <w:rFonts w:cs="Calibri"/>
          <w:szCs w:val="22"/>
        </w:rPr>
        <w:t>and failure to reply as directed can result in a subpoena or other order to compel the submission of records or information in your possession (19 U.S.C. § 1333(a)).</w:t>
      </w:r>
      <w:r w:rsidRPr="000249DA">
        <w:rPr>
          <w:rFonts w:cs="Calibri"/>
          <w:szCs w:val="22"/>
        </w:rPr>
        <w:t xml:space="preserve"> Further information on this </w:t>
      </w:r>
      <w:r w:rsidR="00EF3308" w:rsidRPr="000249DA">
        <w:rPr>
          <w:rFonts w:cs="Calibri"/>
          <w:szCs w:val="22"/>
        </w:rPr>
        <w:t>survey</w:t>
      </w:r>
      <w:r w:rsidRPr="000249DA">
        <w:rPr>
          <w:rFonts w:cs="Calibri"/>
          <w:szCs w:val="22"/>
        </w:rPr>
        <w:t xml:space="preserve"> can be obtained from </w:t>
      </w:r>
      <w:r w:rsidR="00403417" w:rsidRPr="00403417">
        <w:rPr>
          <w:rFonts w:cs="Calibri"/>
          <w:szCs w:val="22"/>
        </w:rPr>
        <w:t>Pamela Davis</w:t>
      </w:r>
      <w:r w:rsidRPr="00403417">
        <w:rPr>
          <w:rFonts w:cs="Calibri"/>
          <w:szCs w:val="22"/>
        </w:rPr>
        <w:t xml:space="preserve"> (202-205-</w:t>
      </w:r>
      <w:r w:rsidR="00403417" w:rsidRPr="00403417">
        <w:rPr>
          <w:rFonts w:cs="Calibri"/>
          <w:szCs w:val="22"/>
        </w:rPr>
        <w:t>2218</w:t>
      </w:r>
      <w:r w:rsidR="003D1936" w:rsidRPr="00403417">
        <w:rPr>
          <w:rFonts w:cs="Calibri"/>
          <w:szCs w:val="22"/>
        </w:rPr>
        <w:t xml:space="preserve">, </w:t>
      </w:r>
      <w:hyperlink r:id="rId8" w:history="1">
        <w:r w:rsidR="00403417" w:rsidRPr="00403417">
          <w:rPr>
            <w:rStyle w:val="Hyperlink"/>
            <w:rFonts w:cs="Calibri"/>
            <w:szCs w:val="22"/>
          </w:rPr>
          <w:t>Pamela.Davis</w:t>
        </w:r>
        <w:r w:rsidR="005A5C0F" w:rsidRPr="00403417">
          <w:rPr>
            <w:rStyle w:val="Hyperlink"/>
            <w:rFonts w:cs="Calibri"/>
            <w:szCs w:val="22"/>
          </w:rPr>
          <w:t>@usitc.gov</w:t>
        </w:r>
      </w:hyperlink>
      <w:r w:rsidRPr="007207CA">
        <w:rPr>
          <w:rFonts w:cs="Calibri"/>
          <w:color w:val="000000" w:themeColor="text1"/>
          <w:szCs w:val="22"/>
        </w:rPr>
        <w:t>).</w:t>
      </w:r>
    </w:p>
    <w:p w14:paraId="6414F913" w14:textId="77777777" w:rsidR="00BA5C73" w:rsidRPr="000249DA" w:rsidRDefault="00BA5C73" w:rsidP="00BA5C73">
      <w:pPr>
        <w:rPr>
          <w:rFonts w:cs="Calibri"/>
          <w:szCs w:val="22"/>
        </w:rPr>
      </w:pPr>
    </w:p>
    <w:tbl>
      <w:tblPr>
        <w:tblW w:w="0" w:type="auto"/>
        <w:tblBorders>
          <w:top w:val="thinThickSmallGap" w:sz="24" w:space="0" w:color="auto"/>
          <w:left w:val="thinThickSmallGap" w:sz="24" w:space="0" w:color="auto"/>
          <w:bottom w:val="thickThinSmallGap" w:sz="24" w:space="0" w:color="auto"/>
          <w:right w:val="thickThinSmallGap" w:sz="24" w:space="0" w:color="auto"/>
        </w:tblBorders>
        <w:tblLook w:val="01E0" w:firstRow="1" w:lastRow="1" w:firstColumn="1" w:lastColumn="1" w:noHBand="0" w:noVBand="0"/>
      </w:tblPr>
      <w:tblGrid>
        <w:gridCol w:w="9270"/>
      </w:tblGrid>
      <w:tr w:rsidR="00BA5C73" w:rsidRPr="000249DA" w14:paraId="16220A97" w14:textId="77777777" w:rsidTr="002A3E24">
        <w:tc>
          <w:tcPr>
            <w:tcW w:w="9576" w:type="dxa"/>
            <w:tcMar>
              <w:top w:w="115" w:type="dxa"/>
              <w:left w:w="115" w:type="dxa"/>
              <w:bottom w:w="115" w:type="dxa"/>
              <w:right w:w="115" w:type="dxa"/>
            </w:tcMar>
          </w:tcPr>
          <w:p w14:paraId="13A44903" w14:textId="77777777" w:rsidR="005707BB" w:rsidRDefault="005707BB" w:rsidP="0093701A">
            <w:pPr>
              <w:tabs>
                <w:tab w:val="left" w:pos="8840"/>
              </w:tabs>
              <w:ind w:left="187"/>
              <w:rPr>
                <w:rFonts w:cs="Calibri"/>
                <w:b/>
                <w:szCs w:val="22"/>
              </w:rPr>
            </w:pPr>
            <w:r w:rsidRPr="005707BB">
              <w:rPr>
                <w:rFonts w:cs="Calibri"/>
                <w:b/>
                <w:szCs w:val="22"/>
              </w:rPr>
              <w:t>Please enter your firm’s official name with proper capitalization and punctuation. Correct formatting is necessary for the Commission’s records.</w:t>
            </w:r>
          </w:p>
          <w:p w14:paraId="2091BC47" w14:textId="33BB05BA" w:rsidR="007D0BD9" w:rsidRPr="000249DA" w:rsidRDefault="007D0BD9" w:rsidP="003C1AD7">
            <w:pPr>
              <w:tabs>
                <w:tab w:val="left" w:pos="8840"/>
              </w:tabs>
              <w:spacing w:before="120"/>
              <w:ind w:left="187"/>
              <w:rPr>
                <w:rFonts w:cs="Calibri"/>
                <w:b/>
                <w:szCs w:val="22"/>
                <w:u w:val="single"/>
              </w:rPr>
            </w:pPr>
            <w:r w:rsidRPr="000249DA">
              <w:rPr>
                <w:rFonts w:cs="Calibri"/>
                <w:b/>
                <w:szCs w:val="22"/>
              </w:rPr>
              <w:t xml:space="preserve">Name of firm </w:t>
            </w:r>
            <w:r w:rsidR="001B7190">
              <w:rPr>
                <w:rFonts w:cs="Calibri"/>
                <w:szCs w:val="22"/>
                <w:u w:val="single"/>
              </w:rPr>
              <w:fldChar w:fldCharType="begin">
                <w:ffData>
                  <w:name w:val="T_0001"/>
                  <w:enabled/>
                  <w:calcOnExit w:val="0"/>
                  <w:textInput/>
                </w:ffData>
              </w:fldChar>
            </w:r>
            <w:bookmarkStart w:id="0" w:name="T_0001"/>
            <w:r w:rsidR="001B7190">
              <w:rPr>
                <w:rFonts w:cs="Calibri"/>
                <w:szCs w:val="22"/>
                <w:u w:val="single"/>
              </w:rPr>
              <w:instrText xml:space="preserve"> FORMTEXT </w:instrText>
            </w:r>
            <w:r w:rsidR="001B7190">
              <w:rPr>
                <w:rFonts w:cs="Calibri"/>
                <w:szCs w:val="22"/>
                <w:u w:val="single"/>
              </w:rPr>
            </w:r>
            <w:r w:rsidR="001B7190">
              <w:rPr>
                <w:rFonts w:cs="Calibri"/>
                <w:szCs w:val="22"/>
                <w:u w:val="single"/>
              </w:rPr>
              <w:fldChar w:fldCharType="separate"/>
            </w:r>
            <w:r w:rsidR="001B7190">
              <w:rPr>
                <w:rFonts w:cs="Calibri"/>
                <w:noProof/>
                <w:szCs w:val="22"/>
                <w:u w:val="single"/>
              </w:rPr>
              <w:t> </w:t>
            </w:r>
            <w:r w:rsidR="001B7190">
              <w:rPr>
                <w:rFonts w:cs="Calibri"/>
                <w:noProof/>
                <w:szCs w:val="22"/>
                <w:u w:val="single"/>
              </w:rPr>
              <w:t> </w:t>
            </w:r>
            <w:r w:rsidR="001B7190">
              <w:rPr>
                <w:rFonts w:cs="Calibri"/>
                <w:noProof/>
                <w:szCs w:val="22"/>
                <w:u w:val="single"/>
              </w:rPr>
              <w:t> </w:t>
            </w:r>
            <w:r w:rsidR="001B7190">
              <w:rPr>
                <w:rFonts w:cs="Calibri"/>
                <w:noProof/>
                <w:szCs w:val="22"/>
                <w:u w:val="single"/>
              </w:rPr>
              <w:t> </w:t>
            </w:r>
            <w:r w:rsidR="001B7190">
              <w:rPr>
                <w:rFonts w:cs="Calibri"/>
                <w:noProof/>
                <w:szCs w:val="22"/>
                <w:u w:val="single"/>
              </w:rPr>
              <w:t> </w:t>
            </w:r>
            <w:r w:rsidR="001B7190">
              <w:rPr>
                <w:rFonts w:cs="Calibri"/>
                <w:szCs w:val="22"/>
                <w:u w:val="single"/>
              </w:rPr>
              <w:fldChar w:fldCharType="end"/>
            </w:r>
            <w:bookmarkEnd w:id="0"/>
            <w:r w:rsidR="0088571A" w:rsidRPr="000249DA">
              <w:rPr>
                <w:rFonts w:cs="Calibri"/>
                <w:szCs w:val="22"/>
                <w:u w:val="single"/>
              </w:rPr>
              <w:tab/>
            </w:r>
          </w:p>
          <w:p w14:paraId="11F0AE83" w14:textId="6D946773" w:rsidR="00BA5C73" w:rsidRPr="000249DA" w:rsidRDefault="00BA5C73" w:rsidP="003C1AD7">
            <w:pPr>
              <w:tabs>
                <w:tab w:val="left" w:pos="8930"/>
              </w:tabs>
              <w:spacing w:before="120"/>
              <w:ind w:left="187"/>
              <w:rPr>
                <w:rFonts w:cs="Calibri"/>
                <w:szCs w:val="22"/>
                <w:u w:val="single"/>
              </w:rPr>
            </w:pPr>
            <w:r w:rsidRPr="000249DA">
              <w:rPr>
                <w:rFonts w:cs="Calibri"/>
                <w:b/>
                <w:szCs w:val="22"/>
              </w:rPr>
              <w:t xml:space="preserve">Address </w:t>
            </w:r>
            <w:r w:rsidR="001B7190">
              <w:rPr>
                <w:rFonts w:cs="Calibri"/>
                <w:szCs w:val="22"/>
                <w:u w:val="single"/>
              </w:rPr>
              <w:fldChar w:fldCharType="begin">
                <w:ffData>
                  <w:name w:val="T_0002"/>
                  <w:enabled/>
                  <w:calcOnExit w:val="0"/>
                  <w:textInput/>
                </w:ffData>
              </w:fldChar>
            </w:r>
            <w:bookmarkStart w:id="1" w:name="T_0002"/>
            <w:r w:rsidR="001B7190">
              <w:rPr>
                <w:rFonts w:cs="Calibri"/>
                <w:szCs w:val="22"/>
                <w:u w:val="single"/>
              </w:rPr>
              <w:instrText xml:space="preserve"> FORMTEXT </w:instrText>
            </w:r>
            <w:r w:rsidR="001B7190">
              <w:rPr>
                <w:rFonts w:cs="Calibri"/>
                <w:szCs w:val="22"/>
                <w:u w:val="single"/>
              </w:rPr>
            </w:r>
            <w:r w:rsidR="001B7190">
              <w:rPr>
                <w:rFonts w:cs="Calibri"/>
                <w:szCs w:val="22"/>
                <w:u w:val="single"/>
              </w:rPr>
              <w:fldChar w:fldCharType="separate"/>
            </w:r>
            <w:r w:rsidR="001B7190">
              <w:rPr>
                <w:rFonts w:cs="Calibri"/>
                <w:noProof/>
                <w:szCs w:val="22"/>
                <w:u w:val="single"/>
              </w:rPr>
              <w:t> </w:t>
            </w:r>
            <w:r w:rsidR="001B7190">
              <w:rPr>
                <w:rFonts w:cs="Calibri"/>
                <w:noProof/>
                <w:szCs w:val="22"/>
                <w:u w:val="single"/>
              </w:rPr>
              <w:t> </w:t>
            </w:r>
            <w:r w:rsidR="001B7190">
              <w:rPr>
                <w:rFonts w:cs="Calibri"/>
                <w:noProof/>
                <w:szCs w:val="22"/>
                <w:u w:val="single"/>
              </w:rPr>
              <w:t> </w:t>
            </w:r>
            <w:r w:rsidR="001B7190">
              <w:rPr>
                <w:rFonts w:cs="Calibri"/>
                <w:noProof/>
                <w:szCs w:val="22"/>
                <w:u w:val="single"/>
              </w:rPr>
              <w:t> </w:t>
            </w:r>
            <w:r w:rsidR="001B7190">
              <w:rPr>
                <w:rFonts w:cs="Calibri"/>
                <w:noProof/>
                <w:szCs w:val="22"/>
                <w:u w:val="single"/>
              </w:rPr>
              <w:t> </w:t>
            </w:r>
            <w:r w:rsidR="001B7190">
              <w:rPr>
                <w:rFonts w:cs="Calibri"/>
                <w:szCs w:val="22"/>
                <w:u w:val="single"/>
              </w:rPr>
              <w:fldChar w:fldCharType="end"/>
            </w:r>
            <w:bookmarkEnd w:id="1"/>
            <w:r w:rsidR="0088571A" w:rsidRPr="000249DA">
              <w:rPr>
                <w:rFonts w:cs="Calibri"/>
                <w:szCs w:val="22"/>
                <w:u w:val="single"/>
              </w:rPr>
              <w:tab/>
            </w:r>
          </w:p>
          <w:p w14:paraId="59638C57" w14:textId="19DAB043" w:rsidR="00BA5C73" w:rsidRPr="000249DA" w:rsidRDefault="00BA5C73" w:rsidP="003C1AD7">
            <w:pPr>
              <w:tabs>
                <w:tab w:val="left" w:pos="4320"/>
                <w:tab w:val="left" w:pos="5773"/>
                <w:tab w:val="left" w:pos="8930"/>
              </w:tabs>
              <w:spacing w:before="120"/>
              <w:ind w:left="187"/>
              <w:rPr>
                <w:rFonts w:cs="Calibri"/>
                <w:szCs w:val="22"/>
              </w:rPr>
            </w:pPr>
            <w:r w:rsidRPr="000249DA">
              <w:rPr>
                <w:rFonts w:cs="Calibri"/>
                <w:b/>
                <w:szCs w:val="22"/>
              </w:rPr>
              <w:t xml:space="preserve">City </w:t>
            </w:r>
            <w:r w:rsidR="001B7190">
              <w:rPr>
                <w:rFonts w:cs="Calibri"/>
                <w:szCs w:val="22"/>
                <w:u w:val="single"/>
              </w:rPr>
              <w:fldChar w:fldCharType="begin">
                <w:ffData>
                  <w:name w:val="T_0003"/>
                  <w:enabled/>
                  <w:calcOnExit w:val="0"/>
                  <w:textInput/>
                </w:ffData>
              </w:fldChar>
            </w:r>
            <w:bookmarkStart w:id="2" w:name="T_0003"/>
            <w:r w:rsidR="001B7190">
              <w:rPr>
                <w:rFonts w:cs="Calibri"/>
                <w:szCs w:val="22"/>
                <w:u w:val="single"/>
              </w:rPr>
              <w:instrText xml:space="preserve"> FORMTEXT </w:instrText>
            </w:r>
            <w:r w:rsidR="001B7190">
              <w:rPr>
                <w:rFonts w:cs="Calibri"/>
                <w:szCs w:val="22"/>
                <w:u w:val="single"/>
              </w:rPr>
            </w:r>
            <w:r w:rsidR="001B7190">
              <w:rPr>
                <w:rFonts w:cs="Calibri"/>
                <w:szCs w:val="22"/>
                <w:u w:val="single"/>
              </w:rPr>
              <w:fldChar w:fldCharType="separate"/>
            </w:r>
            <w:r w:rsidR="001B7190">
              <w:rPr>
                <w:rFonts w:cs="Calibri"/>
                <w:noProof/>
                <w:szCs w:val="22"/>
                <w:u w:val="single"/>
              </w:rPr>
              <w:t> </w:t>
            </w:r>
            <w:r w:rsidR="001B7190">
              <w:rPr>
                <w:rFonts w:cs="Calibri"/>
                <w:noProof/>
                <w:szCs w:val="22"/>
                <w:u w:val="single"/>
              </w:rPr>
              <w:t> </w:t>
            </w:r>
            <w:r w:rsidR="001B7190">
              <w:rPr>
                <w:rFonts w:cs="Calibri"/>
                <w:noProof/>
                <w:szCs w:val="22"/>
                <w:u w:val="single"/>
              </w:rPr>
              <w:t> </w:t>
            </w:r>
            <w:r w:rsidR="001B7190">
              <w:rPr>
                <w:rFonts w:cs="Calibri"/>
                <w:noProof/>
                <w:szCs w:val="22"/>
                <w:u w:val="single"/>
              </w:rPr>
              <w:t> </w:t>
            </w:r>
            <w:r w:rsidR="001B7190">
              <w:rPr>
                <w:rFonts w:cs="Calibri"/>
                <w:noProof/>
                <w:szCs w:val="22"/>
                <w:u w:val="single"/>
              </w:rPr>
              <w:t> </w:t>
            </w:r>
            <w:r w:rsidR="001B7190">
              <w:rPr>
                <w:rFonts w:cs="Calibri"/>
                <w:szCs w:val="22"/>
                <w:u w:val="single"/>
              </w:rPr>
              <w:fldChar w:fldCharType="end"/>
            </w:r>
            <w:bookmarkEnd w:id="2"/>
            <w:r w:rsidRPr="000249DA">
              <w:rPr>
                <w:rFonts w:cs="Calibri"/>
                <w:szCs w:val="22"/>
                <w:u w:val="single"/>
              </w:rPr>
              <w:tab/>
            </w:r>
            <w:r w:rsidRPr="000249DA">
              <w:rPr>
                <w:rFonts w:cs="Calibri"/>
                <w:szCs w:val="22"/>
              </w:rPr>
              <w:t xml:space="preserve">  </w:t>
            </w:r>
            <w:r w:rsidRPr="000249DA">
              <w:rPr>
                <w:rFonts w:cs="Calibri"/>
                <w:b/>
                <w:szCs w:val="22"/>
              </w:rPr>
              <w:t>State</w:t>
            </w:r>
            <w:r w:rsidRPr="000249DA">
              <w:rPr>
                <w:rFonts w:cs="Calibri"/>
                <w:szCs w:val="22"/>
              </w:rPr>
              <w:t xml:space="preserve"> </w:t>
            </w:r>
            <w:r w:rsidR="001B7190">
              <w:rPr>
                <w:rFonts w:cs="Calibri"/>
                <w:szCs w:val="22"/>
                <w:u w:val="single"/>
              </w:rPr>
              <w:fldChar w:fldCharType="begin">
                <w:ffData>
                  <w:name w:val="T_0004"/>
                  <w:enabled/>
                  <w:calcOnExit w:val="0"/>
                  <w:textInput>
                    <w:maxLength w:val="2"/>
                  </w:textInput>
                </w:ffData>
              </w:fldChar>
            </w:r>
            <w:bookmarkStart w:id="3" w:name="T_0004"/>
            <w:r w:rsidR="001B7190">
              <w:rPr>
                <w:rFonts w:cs="Calibri"/>
                <w:szCs w:val="22"/>
                <w:u w:val="single"/>
              </w:rPr>
              <w:instrText xml:space="preserve"> FORMTEXT </w:instrText>
            </w:r>
            <w:r w:rsidR="001B7190">
              <w:rPr>
                <w:rFonts w:cs="Calibri"/>
                <w:szCs w:val="22"/>
                <w:u w:val="single"/>
              </w:rPr>
            </w:r>
            <w:r w:rsidR="001B7190">
              <w:rPr>
                <w:rFonts w:cs="Calibri"/>
                <w:szCs w:val="22"/>
                <w:u w:val="single"/>
              </w:rPr>
              <w:fldChar w:fldCharType="separate"/>
            </w:r>
            <w:r w:rsidR="001B7190">
              <w:rPr>
                <w:rFonts w:cs="Calibri"/>
                <w:noProof/>
                <w:szCs w:val="22"/>
                <w:u w:val="single"/>
              </w:rPr>
              <w:t> </w:t>
            </w:r>
            <w:r w:rsidR="001B7190">
              <w:rPr>
                <w:rFonts w:cs="Calibri"/>
                <w:noProof/>
                <w:szCs w:val="22"/>
                <w:u w:val="single"/>
              </w:rPr>
              <w:t> </w:t>
            </w:r>
            <w:r w:rsidR="001B7190">
              <w:rPr>
                <w:rFonts w:cs="Calibri"/>
                <w:szCs w:val="22"/>
                <w:u w:val="single"/>
              </w:rPr>
              <w:fldChar w:fldCharType="end"/>
            </w:r>
            <w:bookmarkEnd w:id="3"/>
            <w:r w:rsidRPr="000249DA">
              <w:rPr>
                <w:rFonts w:cs="Calibri"/>
                <w:szCs w:val="22"/>
                <w:u w:val="single"/>
              </w:rPr>
              <w:tab/>
            </w:r>
            <w:r w:rsidRPr="000249DA">
              <w:rPr>
                <w:rFonts w:cs="Calibri"/>
                <w:szCs w:val="22"/>
              </w:rPr>
              <w:t xml:space="preserve">  </w:t>
            </w:r>
            <w:r w:rsidRPr="000249DA">
              <w:rPr>
                <w:rFonts w:cs="Calibri"/>
                <w:b/>
                <w:szCs w:val="22"/>
              </w:rPr>
              <w:t>Zip Code</w:t>
            </w:r>
            <w:r w:rsidRPr="000249DA">
              <w:rPr>
                <w:rFonts w:cs="Calibri"/>
                <w:szCs w:val="22"/>
              </w:rPr>
              <w:t xml:space="preserve"> </w:t>
            </w:r>
            <w:r w:rsidR="001B7190">
              <w:rPr>
                <w:rFonts w:cs="Calibri"/>
                <w:szCs w:val="22"/>
                <w:u w:val="single"/>
              </w:rPr>
              <w:fldChar w:fldCharType="begin">
                <w:ffData>
                  <w:name w:val="T_0005"/>
                  <w:enabled/>
                  <w:calcOnExit w:val="0"/>
                  <w:textInput/>
                </w:ffData>
              </w:fldChar>
            </w:r>
            <w:bookmarkStart w:id="4" w:name="T_0005"/>
            <w:r w:rsidR="001B7190">
              <w:rPr>
                <w:rFonts w:cs="Calibri"/>
                <w:szCs w:val="22"/>
                <w:u w:val="single"/>
              </w:rPr>
              <w:instrText xml:space="preserve"> FORMTEXT </w:instrText>
            </w:r>
            <w:r w:rsidR="001B7190">
              <w:rPr>
                <w:rFonts w:cs="Calibri"/>
                <w:szCs w:val="22"/>
                <w:u w:val="single"/>
              </w:rPr>
            </w:r>
            <w:r w:rsidR="001B7190">
              <w:rPr>
                <w:rFonts w:cs="Calibri"/>
                <w:szCs w:val="22"/>
                <w:u w:val="single"/>
              </w:rPr>
              <w:fldChar w:fldCharType="separate"/>
            </w:r>
            <w:r w:rsidR="001B7190">
              <w:rPr>
                <w:rFonts w:cs="Calibri"/>
                <w:noProof/>
                <w:szCs w:val="22"/>
                <w:u w:val="single"/>
              </w:rPr>
              <w:t> </w:t>
            </w:r>
            <w:r w:rsidR="001B7190">
              <w:rPr>
                <w:rFonts w:cs="Calibri"/>
                <w:noProof/>
                <w:szCs w:val="22"/>
                <w:u w:val="single"/>
              </w:rPr>
              <w:t> </w:t>
            </w:r>
            <w:r w:rsidR="001B7190">
              <w:rPr>
                <w:rFonts w:cs="Calibri"/>
                <w:noProof/>
                <w:szCs w:val="22"/>
                <w:u w:val="single"/>
              </w:rPr>
              <w:t> </w:t>
            </w:r>
            <w:r w:rsidR="001B7190">
              <w:rPr>
                <w:rFonts w:cs="Calibri"/>
                <w:noProof/>
                <w:szCs w:val="22"/>
                <w:u w:val="single"/>
              </w:rPr>
              <w:t> </w:t>
            </w:r>
            <w:r w:rsidR="001B7190">
              <w:rPr>
                <w:rFonts w:cs="Calibri"/>
                <w:noProof/>
                <w:szCs w:val="22"/>
                <w:u w:val="single"/>
              </w:rPr>
              <w:t> </w:t>
            </w:r>
            <w:r w:rsidR="001B7190">
              <w:rPr>
                <w:rFonts w:cs="Calibri"/>
                <w:szCs w:val="22"/>
                <w:u w:val="single"/>
              </w:rPr>
              <w:fldChar w:fldCharType="end"/>
            </w:r>
            <w:bookmarkEnd w:id="4"/>
            <w:r w:rsidRPr="000249DA">
              <w:rPr>
                <w:rFonts w:cs="Calibri"/>
                <w:szCs w:val="22"/>
                <w:u w:val="single"/>
              </w:rPr>
              <w:tab/>
            </w:r>
          </w:p>
          <w:p w14:paraId="5B0BBAA6" w14:textId="79D315C4" w:rsidR="00BA5C73" w:rsidRPr="000249DA" w:rsidRDefault="00D00E18" w:rsidP="003C1AD7">
            <w:pPr>
              <w:tabs>
                <w:tab w:val="left" w:pos="8930"/>
              </w:tabs>
              <w:spacing w:before="120"/>
              <w:ind w:left="187"/>
              <w:rPr>
                <w:rFonts w:cs="Calibri"/>
                <w:szCs w:val="22"/>
                <w:u w:val="single"/>
              </w:rPr>
            </w:pPr>
            <w:r w:rsidRPr="000249DA">
              <w:rPr>
                <w:rFonts w:cs="Calibri"/>
                <w:b/>
                <w:szCs w:val="22"/>
              </w:rPr>
              <w:t>Website</w:t>
            </w:r>
            <w:r w:rsidR="00BA5C73" w:rsidRPr="000249DA">
              <w:rPr>
                <w:rFonts w:cs="Calibri"/>
                <w:b/>
                <w:szCs w:val="22"/>
              </w:rPr>
              <w:t xml:space="preserve"> </w:t>
            </w:r>
            <w:r w:rsidR="001B7190">
              <w:rPr>
                <w:rFonts w:cs="Calibri"/>
                <w:szCs w:val="22"/>
                <w:u w:val="single"/>
              </w:rPr>
              <w:fldChar w:fldCharType="begin">
                <w:ffData>
                  <w:name w:val="T_0006"/>
                  <w:enabled/>
                  <w:calcOnExit w:val="0"/>
                  <w:textInput/>
                </w:ffData>
              </w:fldChar>
            </w:r>
            <w:bookmarkStart w:id="5" w:name="T_0006"/>
            <w:r w:rsidR="001B7190">
              <w:rPr>
                <w:rFonts w:cs="Calibri"/>
                <w:szCs w:val="22"/>
                <w:u w:val="single"/>
              </w:rPr>
              <w:instrText xml:space="preserve"> FORMTEXT </w:instrText>
            </w:r>
            <w:r w:rsidR="001B7190">
              <w:rPr>
                <w:rFonts w:cs="Calibri"/>
                <w:szCs w:val="22"/>
                <w:u w:val="single"/>
              </w:rPr>
            </w:r>
            <w:r w:rsidR="001B7190">
              <w:rPr>
                <w:rFonts w:cs="Calibri"/>
                <w:szCs w:val="22"/>
                <w:u w:val="single"/>
              </w:rPr>
              <w:fldChar w:fldCharType="separate"/>
            </w:r>
            <w:r w:rsidR="001B7190">
              <w:rPr>
                <w:rFonts w:cs="Calibri"/>
                <w:noProof/>
                <w:szCs w:val="22"/>
                <w:u w:val="single"/>
              </w:rPr>
              <w:t> </w:t>
            </w:r>
            <w:r w:rsidR="001B7190">
              <w:rPr>
                <w:rFonts w:cs="Calibri"/>
                <w:noProof/>
                <w:szCs w:val="22"/>
                <w:u w:val="single"/>
              </w:rPr>
              <w:t> </w:t>
            </w:r>
            <w:r w:rsidR="001B7190">
              <w:rPr>
                <w:rFonts w:cs="Calibri"/>
                <w:noProof/>
                <w:szCs w:val="22"/>
                <w:u w:val="single"/>
              </w:rPr>
              <w:t> </w:t>
            </w:r>
            <w:r w:rsidR="001B7190">
              <w:rPr>
                <w:rFonts w:cs="Calibri"/>
                <w:noProof/>
                <w:szCs w:val="22"/>
                <w:u w:val="single"/>
              </w:rPr>
              <w:t> </w:t>
            </w:r>
            <w:r w:rsidR="001B7190">
              <w:rPr>
                <w:rFonts w:cs="Calibri"/>
                <w:noProof/>
                <w:szCs w:val="22"/>
                <w:u w:val="single"/>
              </w:rPr>
              <w:t> </w:t>
            </w:r>
            <w:r w:rsidR="001B7190">
              <w:rPr>
                <w:rFonts w:cs="Calibri"/>
                <w:szCs w:val="22"/>
                <w:u w:val="single"/>
              </w:rPr>
              <w:fldChar w:fldCharType="end"/>
            </w:r>
            <w:bookmarkEnd w:id="5"/>
            <w:r w:rsidR="0088571A" w:rsidRPr="000249DA">
              <w:rPr>
                <w:rFonts w:cs="Calibri"/>
                <w:szCs w:val="22"/>
                <w:u w:val="single"/>
              </w:rPr>
              <w:tab/>
            </w:r>
          </w:p>
          <w:p w14:paraId="6C04525C" w14:textId="3CD17218" w:rsidR="00BA5C73" w:rsidRPr="000249DA" w:rsidRDefault="00BA5C73" w:rsidP="002A3E24">
            <w:pPr>
              <w:tabs>
                <w:tab w:val="left" w:pos="9180"/>
              </w:tabs>
              <w:spacing w:before="120"/>
              <w:ind w:left="187"/>
              <w:rPr>
                <w:rFonts w:cs="Calibri"/>
                <w:sz w:val="20"/>
                <w:szCs w:val="20"/>
              </w:rPr>
            </w:pPr>
            <w:bookmarkStart w:id="6" w:name="_Hlk179363734"/>
            <w:r w:rsidRPr="000249DA">
              <w:rPr>
                <w:rFonts w:cs="Calibri"/>
                <w:sz w:val="20"/>
                <w:szCs w:val="20"/>
              </w:rPr>
              <w:t xml:space="preserve">Has your firm </w:t>
            </w:r>
            <w:r w:rsidR="003222AD" w:rsidRPr="000249DA">
              <w:rPr>
                <w:rFonts w:cs="Calibri"/>
                <w:sz w:val="20"/>
                <w:szCs w:val="20"/>
              </w:rPr>
              <w:t>purchased</w:t>
            </w:r>
            <w:r w:rsidR="00FA0E7A">
              <w:rPr>
                <w:rFonts w:cs="Calibri"/>
                <w:sz w:val="20"/>
                <w:szCs w:val="20"/>
              </w:rPr>
              <w:t xml:space="preserve"> </w:t>
            </w:r>
            <w:r w:rsidR="00B43774">
              <w:rPr>
                <w:rFonts w:cs="Calibri"/>
                <w:sz w:val="20"/>
                <w:szCs w:val="20"/>
              </w:rPr>
              <w:t>chromium trioxide</w:t>
            </w:r>
            <w:r w:rsidR="00F678E9">
              <w:rPr>
                <w:rFonts w:cs="Calibri"/>
                <w:sz w:val="20"/>
                <w:szCs w:val="20"/>
              </w:rPr>
              <w:t xml:space="preserve"> from </w:t>
            </w:r>
            <w:r w:rsidR="00F678E9" w:rsidRPr="00F678E9">
              <w:rPr>
                <w:rFonts w:cs="Calibri"/>
                <w:sz w:val="20"/>
                <w:szCs w:val="20"/>
                <w:u w:val="single"/>
              </w:rPr>
              <w:t>any</w:t>
            </w:r>
            <w:r w:rsidR="00F678E9">
              <w:rPr>
                <w:rFonts w:cs="Calibri"/>
                <w:sz w:val="20"/>
                <w:szCs w:val="20"/>
              </w:rPr>
              <w:t xml:space="preserve"> source (domestic or foreign)</w:t>
            </w:r>
            <w:r w:rsidR="009921D9" w:rsidRPr="000249DA">
              <w:rPr>
                <w:rFonts w:cs="Calibri"/>
                <w:sz w:val="20"/>
                <w:szCs w:val="20"/>
              </w:rPr>
              <w:t>,</w:t>
            </w:r>
            <w:r w:rsidR="00C62922" w:rsidRPr="000249DA">
              <w:rPr>
                <w:rFonts w:cs="Calibri"/>
                <w:sz w:val="20"/>
                <w:szCs w:val="20"/>
              </w:rPr>
              <w:t xml:space="preserve"> or </w:t>
            </w:r>
            <w:r w:rsidR="00C62922" w:rsidRPr="00564C45">
              <w:rPr>
                <w:rFonts w:cs="Calibri"/>
                <w:sz w:val="20"/>
                <w:szCs w:val="20"/>
              </w:rPr>
              <w:t xml:space="preserve">imported </w:t>
            </w:r>
            <w:r w:rsidR="00B43774" w:rsidRPr="00564C45">
              <w:rPr>
                <w:rFonts w:cs="Calibri"/>
                <w:sz w:val="20"/>
                <w:szCs w:val="20"/>
              </w:rPr>
              <w:t>chromium trioxide</w:t>
            </w:r>
            <w:r w:rsidR="00FA0E7A" w:rsidRPr="00564C45">
              <w:rPr>
                <w:rFonts w:cs="Calibri"/>
                <w:sz w:val="20"/>
                <w:szCs w:val="20"/>
              </w:rPr>
              <w:t xml:space="preserve"> </w:t>
            </w:r>
            <w:r w:rsidR="00C62922" w:rsidRPr="00564C45">
              <w:rPr>
                <w:rFonts w:cs="Calibri"/>
                <w:sz w:val="20"/>
                <w:szCs w:val="20"/>
              </w:rPr>
              <w:t xml:space="preserve">for </w:t>
            </w:r>
            <w:r w:rsidR="00FA0E7A" w:rsidRPr="00564C45">
              <w:rPr>
                <w:rFonts w:cs="Calibri"/>
                <w:sz w:val="20"/>
                <w:szCs w:val="20"/>
              </w:rPr>
              <w:t>your own internal consumption</w:t>
            </w:r>
            <w:r w:rsidR="009921D9" w:rsidRPr="00564C45">
              <w:rPr>
                <w:rFonts w:cs="Calibri"/>
                <w:sz w:val="20"/>
                <w:szCs w:val="20"/>
              </w:rPr>
              <w:t>,</w:t>
            </w:r>
            <w:r w:rsidRPr="00564C45">
              <w:rPr>
                <w:rFonts w:cs="Calibri"/>
                <w:sz w:val="20"/>
                <w:szCs w:val="20"/>
              </w:rPr>
              <w:t xml:space="preserve"> </w:t>
            </w:r>
            <w:r w:rsidR="00FA0E7A" w:rsidRPr="00564C45">
              <w:rPr>
                <w:rFonts w:cs="Calibri"/>
                <w:sz w:val="20"/>
                <w:szCs w:val="20"/>
              </w:rPr>
              <w:t>a</w:t>
            </w:r>
            <w:r w:rsidRPr="00564C45">
              <w:rPr>
                <w:rFonts w:cs="Calibri"/>
                <w:sz w:val="20"/>
                <w:szCs w:val="20"/>
              </w:rPr>
              <w:t>t any</w:t>
            </w:r>
            <w:r w:rsidRPr="000249DA">
              <w:rPr>
                <w:rFonts w:cs="Calibri"/>
                <w:sz w:val="20"/>
                <w:szCs w:val="20"/>
              </w:rPr>
              <w:t xml:space="preserve"> time since January 1, </w:t>
            </w:r>
            <w:r w:rsidR="00403417">
              <w:rPr>
                <w:rFonts w:cs="Calibri"/>
                <w:sz w:val="20"/>
                <w:szCs w:val="20"/>
              </w:rPr>
              <w:t>2022</w:t>
            </w:r>
            <w:r w:rsidRPr="000249DA">
              <w:rPr>
                <w:rFonts w:cs="Calibri"/>
                <w:sz w:val="20"/>
                <w:szCs w:val="20"/>
              </w:rPr>
              <w:t>?</w:t>
            </w:r>
          </w:p>
          <w:bookmarkEnd w:id="6"/>
          <w:p w14:paraId="7CD88E60" w14:textId="50BD817F" w:rsidR="00BA5C73" w:rsidRPr="000249DA" w:rsidRDefault="001B7190" w:rsidP="003C1AD7">
            <w:pPr>
              <w:spacing w:before="120"/>
              <w:ind w:left="1460" w:hanging="1273"/>
              <w:rPr>
                <w:rFonts w:cs="Calibri"/>
                <w:sz w:val="18"/>
                <w:szCs w:val="18"/>
              </w:rPr>
            </w:pPr>
            <w:r>
              <w:rPr>
                <w:rFonts w:cs="Calibri"/>
                <w:b/>
                <w:szCs w:val="22"/>
              </w:rPr>
              <w:fldChar w:fldCharType="begin">
                <w:ffData>
                  <w:name w:val="C_0007"/>
                  <w:enabled/>
                  <w:calcOnExit w:val="0"/>
                  <w:checkBox>
                    <w:sizeAuto/>
                    <w:default w:val="0"/>
                  </w:checkBox>
                </w:ffData>
              </w:fldChar>
            </w:r>
            <w:bookmarkStart w:id="7" w:name="C_0007"/>
            <w:r>
              <w:rPr>
                <w:rFonts w:cs="Calibri"/>
                <w:b/>
                <w:szCs w:val="22"/>
              </w:rPr>
              <w:instrText xml:space="preserve"> FORMCHECKBOX </w:instrText>
            </w:r>
            <w:r>
              <w:rPr>
                <w:rFonts w:cs="Calibri"/>
                <w:b/>
                <w:szCs w:val="22"/>
              </w:rPr>
            </w:r>
            <w:r>
              <w:rPr>
                <w:rFonts w:cs="Calibri"/>
                <w:b/>
                <w:szCs w:val="22"/>
              </w:rPr>
              <w:fldChar w:fldCharType="separate"/>
            </w:r>
            <w:r>
              <w:rPr>
                <w:rFonts w:cs="Calibri"/>
                <w:b/>
                <w:szCs w:val="22"/>
              </w:rPr>
              <w:fldChar w:fldCharType="end"/>
            </w:r>
            <w:bookmarkEnd w:id="7"/>
            <w:r w:rsidR="00BA5C73" w:rsidRPr="000249DA">
              <w:rPr>
                <w:rFonts w:cs="Calibri"/>
                <w:b/>
                <w:szCs w:val="22"/>
              </w:rPr>
              <w:t xml:space="preserve"> NO</w:t>
            </w:r>
            <w:r w:rsidR="00BA5C73" w:rsidRPr="000249DA">
              <w:rPr>
                <w:rFonts w:cs="Calibri"/>
                <w:b/>
                <w:sz w:val="20"/>
                <w:szCs w:val="20"/>
              </w:rPr>
              <w:tab/>
            </w:r>
            <w:r w:rsidR="00BA5C73" w:rsidRPr="000249DA">
              <w:rPr>
                <w:rFonts w:cs="Calibri"/>
                <w:sz w:val="18"/>
                <w:szCs w:val="18"/>
              </w:rPr>
              <w:t xml:space="preserve">(Sign the certification below and promptly return </w:t>
            </w:r>
            <w:r w:rsidR="00BA5C73" w:rsidRPr="000249DA">
              <w:rPr>
                <w:rFonts w:cs="Calibri"/>
                <w:b/>
                <w:sz w:val="18"/>
                <w:szCs w:val="18"/>
              </w:rPr>
              <w:t>only</w:t>
            </w:r>
            <w:r w:rsidR="00BA5C73" w:rsidRPr="000249DA">
              <w:rPr>
                <w:rFonts w:cs="Calibri"/>
                <w:sz w:val="18"/>
                <w:szCs w:val="18"/>
              </w:rPr>
              <w:t xml:space="preserve"> this page of the </w:t>
            </w:r>
            <w:r w:rsidR="009268A5" w:rsidRPr="000249DA">
              <w:rPr>
                <w:rFonts w:cs="Calibri"/>
                <w:sz w:val="18"/>
                <w:szCs w:val="18"/>
              </w:rPr>
              <w:t>survey</w:t>
            </w:r>
            <w:r w:rsidR="00BA5C73" w:rsidRPr="000249DA">
              <w:rPr>
                <w:rFonts w:cs="Calibri"/>
                <w:sz w:val="18"/>
                <w:szCs w:val="18"/>
              </w:rPr>
              <w:t xml:space="preserve"> to the Commission)</w:t>
            </w:r>
          </w:p>
          <w:p w14:paraId="1ADAFBED" w14:textId="30E84648" w:rsidR="00BA5C73" w:rsidRPr="000249DA" w:rsidRDefault="001B7190" w:rsidP="00847C1E">
            <w:pPr>
              <w:spacing w:before="120"/>
              <w:ind w:left="187"/>
              <w:rPr>
                <w:rFonts w:cs="Calibri"/>
                <w:sz w:val="18"/>
                <w:szCs w:val="18"/>
              </w:rPr>
            </w:pPr>
            <w:r>
              <w:rPr>
                <w:rFonts w:cs="Calibri"/>
                <w:b/>
                <w:szCs w:val="22"/>
              </w:rPr>
              <w:fldChar w:fldCharType="begin">
                <w:ffData>
                  <w:name w:val="C_0008"/>
                  <w:enabled/>
                  <w:calcOnExit w:val="0"/>
                  <w:checkBox>
                    <w:sizeAuto/>
                    <w:default w:val="0"/>
                  </w:checkBox>
                </w:ffData>
              </w:fldChar>
            </w:r>
            <w:bookmarkStart w:id="8" w:name="C_0008"/>
            <w:r>
              <w:rPr>
                <w:rFonts w:cs="Calibri"/>
                <w:b/>
                <w:szCs w:val="22"/>
              </w:rPr>
              <w:instrText xml:space="preserve"> FORMCHECKBOX </w:instrText>
            </w:r>
            <w:r>
              <w:rPr>
                <w:rFonts w:cs="Calibri"/>
                <w:b/>
                <w:szCs w:val="22"/>
              </w:rPr>
            </w:r>
            <w:r>
              <w:rPr>
                <w:rFonts w:cs="Calibri"/>
                <w:b/>
                <w:szCs w:val="22"/>
              </w:rPr>
              <w:fldChar w:fldCharType="separate"/>
            </w:r>
            <w:r>
              <w:rPr>
                <w:rFonts w:cs="Calibri"/>
                <w:b/>
                <w:szCs w:val="22"/>
              </w:rPr>
              <w:fldChar w:fldCharType="end"/>
            </w:r>
            <w:bookmarkEnd w:id="8"/>
            <w:r w:rsidR="00BA5C73" w:rsidRPr="000249DA">
              <w:rPr>
                <w:rFonts w:cs="Calibri"/>
                <w:b/>
                <w:szCs w:val="22"/>
              </w:rPr>
              <w:t xml:space="preserve"> YES</w:t>
            </w:r>
            <w:r w:rsidR="00BA5C73" w:rsidRPr="000249DA">
              <w:rPr>
                <w:rFonts w:cs="Calibri"/>
                <w:b/>
                <w:szCs w:val="22"/>
              </w:rPr>
              <w:tab/>
            </w:r>
            <w:r w:rsidR="00BA5C73" w:rsidRPr="000249DA">
              <w:rPr>
                <w:rFonts w:cs="Calibri"/>
                <w:sz w:val="18"/>
                <w:szCs w:val="18"/>
              </w:rPr>
              <w:t>(</w:t>
            </w:r>
            <w:r w:rsidR="00847C1E" w:rsidRPr="000249DA">
              <w:rPr>
                <w:rFonts w:cs="Calibri"/>
                <w:sz w:val="18"/>
                <w:szCs w:val="18"/>
              </w:rPr>
              <w:t>C</w:t>
            </w:r>
            <w:r w:rsidR="00BA5C73" w:rsidRPr="000249DA">
              <w:rPr>
                <w:rFonts w:cs="Calibri"/>
                <w:sz w:val="18"/>
                <w:szCs w:val="18"/>
              </w:rPr>
              <w:t xml:space="preserve">omplete all parts of the </w:t>
            </w:r>
            <w:r w:rsidR="009268A5" w:rsidRPr="000249DA">
              <w:rPr>
                <w:rFonts w:cs="Calibri"/>
                <w:sz w:val="18"/>
                <w:szCs w:val="18"/>
              </w:rPr>
              <w:t>survey</w:t>
            </w:r>
            <w:r w:rsidR="00BA5C73" w:rsidRPr="000249DA">
              <w:rPr>
                <w:rFonts w:cs="Calibri"/>
                <w:sz w:val="18"/>
                <w:szCs w:val="18"/>
              </w:rPr>
              <w:t>, and return the entire</w:t>
            </w:r>
            <w:r w:rsidR="00847C1E" w:rsidRPr="000249DA">
              <w:rPr>
                <w:rFonts w:cs="Calibri"/>
                <w:sz w:val="18"/>
                <w:szCs w:val="18"/>
              </w:rPr>
              <w:t xml:space="preserve"> </w:t>
            </w:r>
            <w:r w:rsidR="009268A5" w:rsidRPr="000249DA">
              <w:rPr>
                <w:rFonts w:cs="Calibri"/>
                <w:sz w:val="18"/>
                <w:szCs w:val="18"/>
              </w:rPr>
              <w:t>survey</w:t>
            </w:r>
            <w:r w:rsidR="00BA5C73" w:rsidRPr="000249DA">
              <w:rPr>
                <w:rFonts w:cs="Calibri"/>
                <w:sz w:val="18"/>
                <w:szCs w:val="18"/>
              </w:rPr>
              <w:t xml:space="preserve"> to the Commission)</w:t>
            </w:r>
          </w:p>
          <w:p w14:paraId="5DFF8119" w14:textId="77777777" w:rsidR="00100677" w:rsidRPr="000249DA" w:rsidRDefault="00100677" w:rsidP="00100677">
            <w:pPr>
              <w:ind w:left="187"/>
              <w:rPr>
                <w:rFonts w:cs="Calibri"/>
                <w:sz w:val="18"/>
                <w:szCs w:val="18"/>
              </w:rPr>
            </w:pPr>
          </w:p>
          <w:p w14:paraId="2E08794B" w14:textId="41AD331F" w:rsidR="00100677" w:rsidRPr="000249DA" w:rsidRDefault="008B52C5" w:rsidP="00FF7F48">
            <w:pPr>
              <w:ind w:left="187"/>
              <w:rPr>
                <w:rFonts w:cs="Calibri"/>
                <w:sz w:val="18"/>
                <w:szCs w:val="18"/>
              </w:rPr>
            </w:pPr>
            <w:r w:rsidRPr="000249DA">
              <w:rPr>
                <w:rFonts w:cs="Calibri"/>
                <w:b/>
                <w:szCs w:val="22"/>
              </w:rPr>
              <w:t xml:space="preserve">Return questionnaire via the </w:t>
            </w:r>
            <w:r w:rsidR="00ED44C9">
              <w:rPr>
                <w:rFonts w:cs="Calibri"/>
                <w:b/>
                <w:szCs w:val="22"/>
              </w:rPr>
              <w:t>Commission’s</w:t>
            </w:r>
            <w:r w:rsidRPr="000249DA">
              <w:rPr>
                <w:rFonts w:cs="Calibri"/>
                <w:b/>
                <w:szCs w:val="22"/>
              </w:rPr>
              <w:t xml:space="preserve"> </w:t>
            </w:r>
            <w:r w:rsidR="00ED44C9">
              <w:rPr>
                <w:rFonts w:cs="Calibri"/>
                <w:b/>
                <w:szCs w:val="22"/>
              </w:rPr>
              <w:t>secure portal</w:t>
            </w:r>
            <w:r w:rsidRPr="000249DA">
              <w:rPr>
                <w:rFonts w:cs="Calibri"/>
                <w:b/>
                <w:szCs w:val="22"/>
              </w:rPr>
              <w:t xml:space="preserve"> by clicking on the following link</w:t>
            </w:r>
            <w:r w:rsidRPr="000249DA">
              <w:rPr>
                <w:rFonts w:cs="Calibri"/>
                <w:szCs w:val="22"/>
              </w:rPr>
              <w:t xml:space="preserve">:  </w:t>
            </w:r>
            <w:hyperlink r:id="rId9" w:history="1">
              <w:r w:rsidR="005B57D8">
                <w:rPr>
                  <w:rStyle w:val="Hyperlink"/>
                  <w:rFonts w:eastAsia="SimSun"/>
                  <w:szCs w:val="22"/>
                  <w:lang w:eastAsia="zh-CN"/>
                </w:rPr>
                <w:t>https://usitc.gov/qportal</w:t>
              </w:r>
            </w:hyperlink>
            <w:r w:rsidRPr="000249DA">
              <w:rPr>
                <w:rFonts w:cs="Calibri"/>
                <w:szCs w:val="22"/>
              </w:rPr>
              <w:t xml:space="preserve">. </w:t>
            </w:r>
            <w:r w:rsidRPr="000249DA">
              <w:rPr>
                <w:rFonts w:cs="Calibri"/>
                <w:b/>
                <w:szCs w:val="22"/>
              </w:rPr>
              <w:t xml:space="preserve">(PIN: </w:t>
            </w:r>
            <w:r w:rsidR="00564C45" w:rsidRPr="00564C45">
              <w:rPr>
                <w:rFonts w:cs="Calibri"/>
                <w:b/>
                <w:color w:val="FF0000"/>
                <w:szCs w:val="22"/>
              </w:rPr>
              <w:t>TOXIC</w:t>
            </w:r>
            <w:r w:rsidR="0038364E" w:rsidRPr="005E230A">
              <w:rPr>
                <w:rFonts w:cs="Calibri"/>
                <w:b/>
                <w:color w:val="000000"/>
                <w:szCs w:val="22"/>
              </w:rPr>
              <w:t>, PHASE:</w:t>
            </w:r>
            <w:r w:rsidR="0038364E">
              <w:rPr>
                <w:rFonts w:cs="Calibri"/>
                <w:b/>
                <w:color w:val="FF0000"/>
                <w:szCs w:val="22"/>
              </w:rPr>
              <w:t xml:space="preserve"> Preliminary</w:t>
            </w:r>
            <w:r w:rsidRPr="000249DA">
              <w:rPr>
                <w:rFonts w:cs="Calibri"/>
                <w:b/>
                <w:szCs w:val="22"/>
              </w:rPr>
              <w:t>)</w:t>
            </w:r>
            <w:r w:rsidR="003C20BA">
              <w:rPr>
                <w:rFonts w:cs="Calibri"/>
                <w:b/>
                <w:szCs w:val="22"/>
              </w:rPr>
              <w:t>. See last page for detailed instructions.</w:t>
            </w:r>
          </w:p>
        </w:tc>
      </w:tr>
    </w:tbl>
    <w:p w14:paraId="32FCFC40" w14:textId="77777777" w:rsidR="00BA5C73" w:rsidRPr="000249DA" w:rsidRDefault="00BA5C73" w:rsidP="00847A06">
      <w:pPr>
        <w:spacing w:before="120" w:after="120"/>
        <w:ind w:left="-720" w:right="-720"/>
        <w:jc w:val="center"/>
        <w:rPr>
          <w:rFonts w:cs="Calibri"/>
          <w:b/>
          <w:szCs w:val="22"/>
        </w:rPr>
      </w:pPr>
      <w:r w:rsidRPr="000249DA">
        <w:rPr>
          <w:rFonts w:cs="Calibri"/>
          <w:b/>
          <w:szCs w:val="22"/>
        </w:rPr>
        <w:t>CERTIFICATION</w:t>
      </w:r>
    </w:p>
    <w:p w14:paraId="2E660256" w14:textId="77777777" w:rsidR="00BA5C73" w:rsidRPr="000249DA" w:rsidRDefault="00BA5C73" w:rsidP="00BA5C73">
      <w:pPr>
        <w:ind w:left="-720" w:right="-720"/>
        <w:jc w:val="both"/>
        <w:rPr>
          <w:rFonts w:cs="Calibri"/>
          <w:b/>
          <w:i/>
          <w:sz w:val="20"/>
          <w:szCs w:val="20"/>
        </w:rPr>
      </w:pPr>
      <w:r w:rsidRPr="000249DA">
        <w:rPr>
          <w:rFonts w:cs="Calibri"/>
          <w:b/>
          <w:i/>
          <w:sz w:val="20"/>
          <w:szCs w:val="20"/>
        </w:rPr>
        <w:t xml:space="preserve">I certify that the information herein supplied in </w:t>
      </w:r>
      <w:r w:rsidR="00EF3308" w:rsidRPr="000249DA">
        <w:rPr>
          <w:rFonts w:cs="Calibri"/>
          <w:b/>
          <w:i/>
          <w:sz w:val="20"/>
          <w:szCs w:val="20"/>
        </w:rPr>
        <w:t>this survey</w:t>
      </w:r>
      <w:r w:rsidRPr="000249DA">
        <w:rPr>
          <w:rFonts w:cs="Calibri"/>
          <w:b/>
          <w:i/>
          <w:sz w:val="20"/>
          <w:szCs w:val="20"/>
        </w:rPr>
        <w:t xml:space="preserve"> is complete and correct to the best of my knowledge and belief and understand that the information submitted is subject to audit and verification by the Commission.</w:t>
      </w:r>
      <w:r w:rsidR="003B0B0E" w:rsidRPr="000249DA">
        <w:rPr>
          <w:rFonts w:cs="Calibri"/>
          <w:b/>
          <w:i/>
          <w:sz w:val="20"/>
          <w:szCs w:val="20"/>
        </w:rPr>
        <w:t xml:space="preserve"> </w:t>
      </w:r>
      <w:r w:rsidRPr="000249DA">
        <w:rPr>
          <w:rFonts w:cs="Calibri"/>
          <w:b/>
          <w:i/>
          <w:sz w:val="20"/>
          <w:szCs w:val="20"/>
        </w:rPr>
        <w:t xml:space="preserve">By </w:t>
      </w:r>
      <w:r w:rsidR="0081477A" w:rsidRPr="000249DA">
        <w:rPr>
          <w:rFonts w:cs="Calibri"/>
          <w:b/>
          <w:i/>
          <w:sz w:val="20"/>
          <w:szCs w:val="20"/>
        </w:rPr>
        <w:t xml:space="preserve">submitting </w:t>
      </w:r>
      <w:r w:rsidRPr="000249DA">
        <w:rPr>
          <w:rFonts w:cs="Calibri"/>
          <w:b/>
          <w:i/>
          <w:sz w:val="20"/>
          <w:szCs w:val="20"/>
        </w:rPr>
        <w:t xml:space="preserve">this certification I also grant consent for the Commission, and its employees and contract personnel, to use the information provided in this </w:t>
      </w:r>
      <w:r w:rsidR="009268A5" w:rsidRPr="000249DA">
        <w:rPr>
          <w:rFonts w:cs="Calibri"/>
          <w:b/>
          <w:i/>
          <w:sz w:val="20"/>
          <w:szCs w:val="20"/>
        </w:rPr>
        <w:t>survey</w:t>
      </w:r>
      <w:r w:rsidRPr="000249DA">
        <w:rPr>
          <w:rFonts w:cs="Calibri"/>
          <w:b/>
          <w:i/>
          <w:sz w:val="20"/>
          <w:szCs w:val="20"/>
        </w:rPr>
        <w:t xml:space="preserve"> and throughout this </w:t>
      </w:r>
      <w:r w:rsidR="00602596" w:rsidRPr="000249DA">
        <w:rPr>
          <w:rFonts w:cs="Calibri"/>
          <w:b/>
          <w:i/>
          <w:sz w:val="20"/>
          <w:szCs w:val="20"/>
        </w:rPr>
        <w:t>proceeding</w:t>
      </w:r>
      <w:r w:rsidRPr="000249DA">
        <w:rPr>
          <w:rFonts w:cs="Calibri"/>
          <w:b/>
          <w:i/>
          <w:sz w:val="20"/>
          <w:szCs w:val="20"/>
        </w:rPr>
        <w:t xml:space="preserve"> in any other import-injury </w:t>
      </w:r>
      <w:r w:rsidR="00602596" w:rsidRPr="000249DA">
        <w:rPr>
          <w:rFonts w:cs="Calibri"/>
          <w:b/>
          <w:i/>
          <w:sz w:val="20"/>
          <w:szCs w:val="20"/>
        </w:rPr>
        <w:t>proceeding</w:t>
      </w:r>
      <w:r w:rsidRPr="000249DA">
        <w:rPr>
          <w:rFonts w:cs="Calibri"/>
          <w:b/>
          <w:i/>
          <w:sz w:val="20"/>
          <w:szCs w:val="20"/>
        </w:rPr>
        <w:t xml:space="preserve">s conducted by the Commission on the same or similar merchandise. </w:t>
      </w:r>
    </w:p>
    <w:p w14:paraId="1A7463FA" w14:textId="77777777" w:rsidR="00BA5C73" w:rsidRPr="000249DA" w:rsidRDefault="00BA5C73" w:rsidP="00BA5C73">
      <w:pPr>
        <w:ind w:left="-720" w:right="-720"/>
        <w:jc w:val="both"/>
        <w:rPr>
          <w:rFonts w:cs="Calibri"/>
          <w:b/>
          <w:i/>
          <w:sz w:val="20"/>
          <w:szCs w:val="20"/>
        </w:rPr>
      </w:pPr>
    </w:p>
    <w:p w14:paraId="7E2C3346" w14:textId="77777777" w:rsidR="00BA5C73" w:rsidRPr="000249DA" w:rsidRDefault="00781E38" w:rsidP="00781E38">
      <w:pPr>
        <w:ind w:left="-720" w:right="-720"/>
        <w:jc w:val="both"/>
        <w:rPr>
          <w:rFonts w:cs="Calibri"/>
          <w:b/>
          <w:i/>
          <w:sz w:val="20"/>
          <w:szCs w:val="20"/>
        </w:rPr>
      </w:pPr>
      <w:r w:rsidRPr="000249DA">
        <w:rPr>
          <w:rFonts w:cs="Calibri"/>
          <w:b/>
          <w:i/>
          <w:sz w:val="20"/>
          <w:szCs w:val="20"/>
        </w:rPr>
        <w:t>I, the undersigned, acknowledge that information submitted in response to this request for information and throughout this investigation or other proceeding may be disclosed to and used:</w:t>
      </w:r>
      <w:r w:rsidR="003B0B0E" w:rsidRPr="000249DA">
        <w:rPr>
          <w:rFonts w:cs="Calibri"/>
          <w:b/>
          <w:i/>
          <w:sz w:val="20"/>
          <w:szCs w:val="20"/>
        </w:rPr>
        <w:t xml:space="preserve"> </w:t>
      </w:r>
      <w:r w:rsidRPr="000249DA">
        <w:rPr>
          <w:rFonts w:cs="Calibri"/>
          <w:b/>
          <w:i/>
          <w:sz w:val="20"/>
          <w:szCs w:val="20"/>
        </w:rPr>
        <w:t>(i) by the Commission, its employees and Offices, and contract personnel (a) for developing or maintaining the records of this or a related proceeding, or (b) in internal investigations, audits, reviews, and evaluations relating to the programs, personnel, and operations of the Commission including under 5 U.S.C. Appendix 3; or (ii) by U.S. government employees and contract personnel, solely for cybersecurity purposes. I understand that all contract personnel will sign appropriate nondisclosure agreements.</w:t>
      </w:r>
    </w:p>
    <w:p w14:paraId="00B8133F" w14:textId="77777777" w:rsidR="006143E7" w:rsidRPr="000249DA" w:rsidRDefault="006143E7" w:rsidP="006143E7">
      <w:pPr>
        <w:ind w:left="-720" w:right="-720"/>
        <w:jc w:val="both"/>
        <w:rPr>
          <w:rFonts w:cs="Calibri"/>
          <w:sz w:val="20"/>
          <w:szCs w:val="20"/>
        </w:rPr>
      </w:pPr>
    </w:p>
    <w:p w14:paraId="30C71375" w14:textId="34454542" w:rsidR="006143E7" w:rsidRPr="000249DA" w:rsidRDefault="001B7190" w:rsidP="006143E7">
      <w:pPr>
        <w:tabs>
          <w:tab w:val="left" w:pos="2340"/>
          <w:tab w:val="left" w:pos="6480"/>
          <w:tab w:val="left" w:pos="6660"/>
          <w:tab w:val="left" w:pos="10080"/>
        </w:tabs>
        <w:ind w:left="-720" w:right="-720"/>
        <w:rPr>
          <w:rFonts w:cs="Calibri"/>
          <w:sz w:val="20"/>
          <w:szCs w:val="20"/>
          <w:u w:val="single"/>
        </w:rPr>
      </w:pPr>
      <w:r>
        <w:rPr>
          <w:rFonts w:cs="Calibri"/>
          <w:sz w:val="20"/>
          <w:szCs w:val="20"/>
          <w:u w:val="single"/>
        </w:rPr>
        <w:fldChar w:fldCharType="begin">
          <w:ffData>
            <w:name w:val="T_0009"/>
            <w:enabled/>
            <w:calcOnExit w:val="0"/>
            <w:textInput/>
          </w:ffData>
        </w:fldChar>
      </w:r>
      <w:bookmarkStart w:id="9" w:name="T_0009"/>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9"/>
      <w:r w:rsidR="006143E7" w:rsidRPr="000249DA">
        <w:rPr>
          <w:rFonts w:cs="Calibri"/>
          <w:sz w:val="20"/>
          <w:szCs w:val="20"/>
          <w:u w:val="single"/>
        </w:rPr>
        <w:tab/>
      </w:r>
      <w:r w:rsidR="006143E7" w:rsidRPr="000249DA">
        <w:rPr>
          <w:rFonts w:cs="Calibri"/>
          <w:sz w:val="20"/>
          <w:szCs w:val="20"/>
        </w:rPr>
        <w:t xml:space="preserve">    </w:t>
      </w:r>
      <w:r>
        <w:rPr>
          <w:rFonts w:cs="Calibri"/>
          <w:sz w:val="20"/>
          <w:szCs w:val="20"/>
          <w:u w:val="single"/>
        </w:rPr>
        <w:fldChar w:fldCharType="begin">
          <w:ffData>
            <w:name w:val="T_0010"/>
            <w:enabled/>
            <w:calcOnExit w:val="0"/>
            <w:textInput/>
          </w:ffData>
        </w:fldChar>
      </w:r>
      <w:bookmarkStart w:id="10" w:name="T_0010"/>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10"/>
      <w:r w:rsidR="006143E7" w:rsidRPr="000249DA">
        <w:rPr>
          <w:rFonts w:cs="Calibri"/>
          <w:sz w:val="20"/>
          <w:szCs w:val="20"/>
          <w:u w:val="single"/>
        </w:rPr>
        <w:tab/>
      </w:r>
      <w:r w:rsidR="006143E7" w:rsidRPr="000249DA">
        <w:rPr>
          <w:rFonts w:cs="Calibri"/>
          <w:sz w:val="20"/>
          <w:szCs w:val="20"/>
        </w:rPr>
        <w:tab/>
        <w:t xml:space="preserve">   </w:t>
      </w:r>
      <w:r>
        <w:rPr>
          <w:rFonts w:cs="Calibri"/>
          <w:sz w:val="20"/>
          <w:szCs w:val="20"/>
          <w:u w:val="single"/>
        </w:rPr>
        <w:fldChar w:fldCharType="begin">
          <w:ffData>
            <w:name w:val="T_0011"/>
            <w:enabled/>
            <w:calcOnExit w:val="0"/>
            <w:textInput/>
          </w:ffData>
        </w:fldChar>
      </w:r>
      <w:bookmarkStart w:id="11" w:name="T_0011"/>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11"/>
      <w:r w:rsidR="006143E7" w:rsidRPr="000249DA">
        <w:rPr>
          <w:rFonts w:cs="Calibri"/>
          <w:caps/>
          <w:sz w:val="20"/>
          <w:szCs w:val="20"/>
          <w:u w:val="single"/>
        </w:rPr>
        <w:tab/>
      </w:r>
    </w:p>
    <w:p w14:paraId="6042327D" w14:textId="77777777" w:rsidR="006143E7" w:rsidRPr="000249DA" w:rsidRDefault="006143E7" w:rsidP="006143E7">
      <w:pPr>
        <w:tabs>
          <w:tab w:val="left" w:pos="2880"/>
          <w:tab w:val="left" w:pos="6840"/>
          <w:tab w:val="left" w:pos="10080"/>
        </w:tabs>
        <w:ind w:left="-720" w:right="-720"/>
        <w:rPr>
          <w:rFonts w:cs="Calibri"/>
          <w:b/>
          <w:i/>
          <w:sz w:val="20"/>
          <w:szCs w:val="20"/>
        </w:rPr>
      </w:pPr>
      <w:r w:rsidRPr="000249DA">
        <w:rPr>
          <w:rFonts w:cs="Calibri"/>
          <w:b/>
          <w:i/>
          <w:sz w:val="20"/>
          <w:szCs w:val="20"/>
        </w:rPr>
        <w:t xml:space="preserve">Name of Authorized Official             </w:t>
      </w:r>
      <w:r w:rsidRPr="000249DA">
        <w:rPr>
          <w:rFonts w:cs="Calibri"/>
          <w:sz w:val="20"/>
          <w:szCs w:val="20"/>
        </w:rPr>
        <w:t xml:space="preserve">       </w:t>
      </w:r>
      <w:r w:rsidRPr="000249DA">
        <w:rPr>
          <w:rFonts w:cs="Calibri"/>
          <w:b/>
          <w:i/>
          <w:sz w:val="20"/>
          <w:szCs w:val="20"/>
        </w:rPr>
        <w:t xml:space="preserve">Title of Authorized Official </w:t>
      </w:r>
      <w:r w:rsidRPr="000249DA">
        <w:rPr>
          <w:rFonts w:cs="Calibri"/>
          <w:b/>
          <w:i/>
          <w:sz w:val="20"/>
          <w:szCs w:val="20"/>
        </w:rPr>
        <w:tab/>
        <w:t>Date</w:t>
      </w:r>
    </w:p>
    <w:p w14:paraId="6697D996" w14:textId="77777777" w:rsidR="006143E7" w:rsidRPr="000249DA" w:rsidRDefault="006143E7" w:rsidP="006143E7">
      <w:pPr>
        <w:tabs>
          <w:tab w:val="left" w:pos="2880"/>
          <w:tab w:val="left" w:pos="6840"/>
          <w:tab w:val="left" w:pos="10080"/>
        </w:tabs>
        <w:ind w:left="-720" w:right="-720"/>
        <w:rPr>
          <w:rFonts w:cs="Calibri"/>
          <w:sz w:val="20"/>
          <w:szCs w:val="20"/>
        </w:rPr>
      </w:pPr>
    </w:p>
    <w:p w14:paraId="6A832E80" w14:textId="7593CF1C" w:rsidR="006143E7" w:rsidRPr="000249DA" w:rsidRDefault="006143E7" w:rsidP="006143E7">
      <w:pPr>
        <w:tabs>
          <w:tab w:val="left" w:pos="2340"/>
          <w:tab w:val="left" w:pos="6480"/>
          <w:tab w:val="left" w:pos="7020"/>
          <w:tab w:val="left" w:pos="10080"/>
        </w:tabs>
        <w:spacing w:after="60"/>
        <w:ind w:left="-720" w:right="-720"/>
        <w:rPr>
          <w:rFonts w:cs="Calibri"/>
          <w:sz w:val="20"/>
          <w:szCs w:val="20"/>
        </w:rPr>
      </w:pPr>
      <w:r w:rsidRPr="000249DA">
        <w:rPr>
          <w:rFonts w:cs="Calibri"/>
          <w:sz w:val="20"/>
          <w:szCs w:val="20"/>
          <w:u w:val="single"/>
        </w:rPr>
        <w:tab/>
      </w:r>
      <w:r w:rsidRPr="000249DA">
        <w:rPr>
          <w:rFonts w:cs="Calibri"/>
          <w:sz w:val="20"/>
          <w:szCs w:val="20"/>
        </w:rPr>
        <w:t xml:space="preserve">    </w:t>
      </w:r>
      <w:r w:rsidR="001B7190">
        <w:rPr>
          <w:rFonts w:cs="Calibri"/>
          <w:sz w:val="20"/>
          <w:szCs w:val="20"/>
          <w:u w:val="single"/>
        </w:rPr>
        <w:fldChar w:fldCharType="begin">
          <w:ffData>
            <w:name w:val="T_0012"/>
            <w:enabled/>
            <w:calcOnExit w:val="0"/>
            <w:textInput>
              <w:maxLength w:val="25"/>
            </w:textInput>
          </w:ffData>
        </w:fldChar>
      </w:r>
      <w:bookmarkStart w:id="12" w:name="T_0012"/>
      <w:r w:rsidR="001B7190">
        <w:rPr>
          <w:rFonts w:cs="Calibri"/>
          <w:sz w:val="20"/>
          <w:szCs w:val="20"/>
          <w:u w:val="single"/>
        </w:rPr>
        <w:instrText xml:space="preserve"> FORMTEXT </w:instrText>
      </w:r>
      <w:r w:rsidR="001B7190">
        <w:rPr>
          <w:rFonts w:cs="Calibri"/>
          <w:sz w:val="20"/>
          <w:szCs w:val="20"/>
          <w:u w:val="single"/>
        </w:rPr>
      </w:r>
      <w:r w:rsidR="001B7190">
        <w:rPr>
          <w:rFonts w:cs="Calibri"/>
          <w:sz w:val="20"/>
          <w:szCs w:val="20"/>
          <w:u w:val="single"/>
        </w:rPr>
        <w:fldChar w:fldCharType="separate"/>
      </w:r>
      <w:r w:rsidR="001B7190">
        <w:rPr>
          <w:rFonts w:cs="Calibri"/>
          <w:noProof/>
          <w:sz w:val="20"/>
          <w:szCs w:val="20"/>
          <w:u w:val="single"/>
        </w:rPr>
        <w:t> </w:t>
      </w:r>
      <w:r w:rsidR="001B7190">
        <w:rPr>
          <w:rFonts w:cs="Calibri"/>
          <w:noProof/>
          <w:sz w:val="20"/>
          <w:szCs w:val="20"/>
          <w:u w:val="single"/>
        </w:rPr>
        <w:t> </w:t>
      </w:r>
      <w:r w:rsidR="001B7190">
        <w:rPr>
          <w:rFonts w:cs="Calibri"/>
          <w:noProof/>
          <w:sz w:val="20"/>
          <w:szCs w:val="20"/>
          <w:u w:val="single"/>
        </w:rPr>
        <w:t> </w:t>
      </w:r>
      <w:r w:rsidR="001B7190">
        <w:rPr>
          <w:rFonts w:cs="Calibri"/>
          <w:noProof/>
          <w:sz w:val="20"/>
          <w:szCs w:val="20"/>
          <w:u w:val="single"/>
        </w:rPr>
        <w:t> </w:t>
      </w:r>
      <w:r w:rsidR="001B7190">
        <w:rPr>
          <w:rFonts w:cs="Calibri"/>
          <w:noProof/>
          <w:sz w:val="20"/>
          <w:szCs w:val="20"/>
          <w:u w:val="single"/>
        </w:rPr>
        <w:t> </w:t>
      </w:r>
      <w:r w:rsidR="001B7190">
        <w:rPr>
          <w:rFonts w:cs="Calibri"/>
          <w:sz w:val="20"/>
          <w:szCs w:val="20"/>
          <w:u w:val="single"/>
        </w:rPr>
        <w:fldChar w:fldCharType="end"/>
      </w:r>
      <w:bookmarkEnd w:id="12"/>
      <w:r w:rsidRPr="000249DA">
        <w:rPr>
          <w:rFonts w:cs="Calibri"/>
          <w:sz w:val="20"/>
          <w:szCs w:val="20"/>
          <w:u w:val="single"/>
        </w:rPr>
        <w:tab/>
      </w:r>
      <w:r w:rsidRPr="000249DA">
        <w:rPr>
          <w:rFonts w:cs="Calibri"/>
          <w:sz w:val="20"/>
          <w:szCs w:val="20"/>
        </w:rPr>
        <w:t xml:space="preserve">       </w:t>
      </w:r>
      <w:r w:rsidR="001B7190">
        <w:rPr>
          <w:rFonts w:cs="Calibri"/>
          <w:sz w:val="20"/>
          <w:szCs w:val="20"/>
          <w:u w:val="single"/>
        </w:rPr>
        <w:fldChar w:fldCharType="begin">
          <w:ffData>
            <w:name w:val="T_0013"/>
            <w:enabled/>
            <w:calcOnExit w:val="0"/>
            <w:textInput/>
          </w:ffData>
        </w:fldChar>
      </w:r>
      <w:bookmarkStart w:id="13" w:name="T_0013"/>
      <w:r w:rsidR="001B7190">
        <w:rPr>
          <w:rFonts w:cs="Calibri"/>
          <w:sz w:val="20"/>
          <w:szCs w:val="20"/>
          <w:u w:val="single"/>
        </w:rPr>
        <w:instrText xml:space="preserve"> FORMTEXT </w:instrText>
      </w:r>
      <w:r w:rsidR="001B7190">
        <w:rPr>
          <w:rFonts w:cs="Calibri"/>
          <w:sz w:val="20"/>
          <w:szCs w:val="20"/>
          <w:u w:val="single"/>
        </w:rPr>
      </w:r>
      <w:r w:rsidR="001B7190">
        <w:rPr>
          <w:rFonts w:cs="Calibri"/>
          <w:sz w:val="20"/>
          <w:szCs w:val="20"/>
          <w:u w:val="single"/>
        </w:rPr>
        <w:fldChar w:fldCharType="separate"/>
      </w:r>
      <w:r w:rsidR="001B7190">
        <w:rPr>
          <w:rFonts w:cs="Calibri"/>
          <w:noProof/>
          <w:sz w:val="20"/>
          <w:szCs w:val="20"/>
          <w:u w:val="single"/>
        </w:rPr>
        <w:t> </w:t>
      </w:r>
      <w:r w:rsidR="001B7190">
        <w:rPr>
          <w:rFonts w:cs="Calibri"/>
          <w:noProof/>
          <w:sz w:val="20"/>
          <w:szCs w:val="20"/>
          <w:u w:val="single"/>
        </w:rPr>
        <w:t> </w:t>
      </w:r>
      <w:r w:rsidR="001B7190">
        <w:rPr>
          <w:rFonts w:cs="Calibri"/>
          <w:noProof/>
          <w:sz w:val="20"/>
          <w:szCs w:val="20"/>
          <w:u w:val="single"/>
        </w:rPr>
        <w:t> </w:t>
      </w:r>
      <w:r w:rsidR="001B7190">
        <w:rPr>
          <w:rFonts w:cs="Calibri"/>
          <w:noProof/>
          <w:sz w:val="20"/>
          <w:szCs w:val="20"/>
          <w:u w:val="single"/>
        </w:rPr>
        <w:t> </w:t>
      </w:r>
      <w:r w:rsidR="001B7190">
        <w:rPr>
          <w:rFonts w:cs="Calibri"/>
          <w:noProof/>
          <w:sz w:val="20"/>
          <w:szCs w:val="20"/>
          <w:u w:val="single"/>
        </w:rPr>
        <w:t> </w:t>
      </w:r>
      <w:r w:rsidR="001B7190">
        <w:rPr>
          <w:rFonts w:cs="Calibri"/>
          <w:sz w:val="20"/>
          <w:szCs w:val="20"/>
          <w:u w:val="single"/>
        </w:rPr>
        <w:fldChar w:fldCharType="end"/>
      </w:r>
      <w:bookmarkEnd w:id="13"/>
      <w:r w:rsidRPr="000249DA">
        <w:rPr>
          <w:rFonts w:cs="Calibri"/>
          <w:sz w:val="20"/>
          <w:szCs w:val="20"/>
          <w:u w:val="single"/>
        </w:rPr>
        <w:tab/>
      </w:r>
    </w:p>
    <w:p w14:paraId="459BCAA1" w14:textId="77777777" w:rsidR="00F826AB" w:rsidRPr="000249DA" w:rsidRDefault="006143E7" w:rsidP="006143E7">
      <w:pPr>
        <w:tabs>
          <w:tab w:val="left" w:pos="2520"/>
          <w:tab w:val="left" w:pos="6480"/>
          <w:tab w:val="left" w:pos="7380"/>
        </w:tabs>
        <w:ind w:left="-720" w:right="-720"/>
        <w:rPr>
          <w:rFonts w:cs="Calibri"/>
          <w:b/>
          <w:i/>
          <w:sz w:val="20"/>
          <w:szCs w:val="20"/>
        </w:rPr>
      </w:pPr>
      <w:r w:rsidRPr="000249DA">
        <w:rPr>
          <w:rFonts w:cs="Calibri"/>
          <w:b/>
          <w:i/>
          <w:sz w:val="20"/>
          <w:szCs w:val="20"/>
        </w:rPr>
        <w:t>Signature</w:t>
      </w:r>
      <w:r w:rsidR="00F826AB" w:rsidRPr="000249DA">
        <w:rPr>
          <w:rFonts w:cs="Calibri"/>
          <w:b/>
          <w:i/>
          <w:sz w:val="20"/>
          <w:szCs w:val="20"/>
        </w:rPr>
        <w:tab/>
      </w:r>
      <w:r w:rsidR="00944ADA" w:rsidRPr="000249DA">
        <w:rPr>
          <w:rFonts w:cs="Calibri"/>
          <w:b/>
          <w:i/>
          <w:sz w:val="20"/>
          <w:szCs w:val="20"/>
        </w:rPr>
        <w:t>Phone</w:t>
      </w:r>
      <w:r w:rsidR="00944ADA" w:rsidRPr="000249DA">
        <w:rPr>
          <w:rFonts w:cs="Calibri"/>
          <w:b/>
          <w:i/>
          <w:sz w:val="20"/>
          <w:szCs w:val="20"/>
        </w:rPr>
        <w:tab/>
        <w:t xml:space="preserve">       </w:t>
      </w:r>
      <w:r w:rsidR="00F826AB" w:rsidRPr="000249DA">
        <w:rPr>
          <w:rFonts w:cs="Calibri"/>
          <w:b/>
          <w:i/>
          <w:sz w:val="20"/>
          <w:szCs w:val="20"/>
        </w:rPr>
        <w:t>Email address</w:t>
      </w:r>
    </w:p>
    <w:p w14:paraId="53A81040" w14:textId="77777777" w:rsidR="00BA5C73" w:rsidRPr="000249DA" w:rsidRDefault="00BA5C73" w:rsidP="000A2A72">
      <w:pPr>
        <w:tabs>
          <w:tab w:val="left" w:pos="3420"/>
          <w:tab w:val="left" w:pos="6480"/>
          <w:tab w:val="left" w:pos="10080"/>
        </w:tabs>
        <w:ind w:right="-720"/>
        <w:rPr>
          <w:rFonts w:cs="Calibri"/>
          <w:sz w:val="20"/>
          <w:szCs w:val="20"/>
        </w:rPr>
        <w:sectPr w:rsidR="00BA5C73" w:rsidRPr="000249DA" w:rsidSect="00776D08">
          <w:headerReference w:type="even" r:id="rId10"/>
          <w:headerReference w:type="default" r:id="rId11"/>
          <w:footerReference w:type="even" r:id="rId12"/>
          <w:footerReference w:type="default" r:id="rId13"/>
          <w:headerReference w:type="first" r:id="rId14"/>
          <w:footerReference w:type="first" r:id="rId15"/>
          <w:pgSz w:w="12240" w:h="15840"/>
          <w:pgMar w:top="907" w:right="1440" w:bottom="360" w:left="1440" w:header="360" w:footer="0" w:gutter="0"/>
          <w:cols w:space="720"/>
          <w:docGrid w:linePitch="360"/>
        </w:sectPr>
      </w:pPr>
    </w:p>
    <w:p w14:paraId="71844C8D" w14:textId="77777777" w:rsidR="00D37972" w:rsidRPr="000249DA" w:rsidRDefault="00D37972" w:rsidP="00D37972">
      <w:pPr>
        <w:pStyle w:val="Header"/>
        <w:tabs>
          <w:tab w:val="clear" w:pos="4320"/>
          <w:tab w:val="clear" w:pos="8640"/>
          <w:tab w:val="right" w:pos="9360"/>
        </w:tabs>
        <w:rPr>
          <w:rFonts w:cs="Calibri"/>
          <w:szCs w:val="22"/>
        </w:rPr>
      </w:pPr>
      <w:r w:rsidRPr="000249DA">
        <w:rPr>
          <w:rFonts w:cs="Calibri"/>
          <w:b/>
          <w:szCs w:val="22"/>
          <w:u w:val="single"/>
        </w:rPr>
        <w:lastRenderedPageBreak/>
        <w:t>GENERAL INFORMATION</w:t>
      </w:r>
    </w:p>
    <w:p w14:paraId="7B79AD3D" w14:textId="77777777" w:rsidR="003C1AD7" w:rsidRPr="000249DA" w:rsidRDefault="003C1AD7" w:rsidP="00605305">
      <w:pPr>
        <w:jc w:val="both"/>
        <w:rPr>
          <w:rFonts w:cs="Calibri"/>
          <w:szCs w:val="22"/>
        </w:rPr>
      </w:pPr>
    </w:p>
    <w:p w14:paraId="25BC972C" w14:textId="77777777" w:rsidR="00AE6C0E" w:rsidRDefault="00AE6C0E" w:rsidP="00AE6C0E">
      <w:pPr>
        <w:rPr>
          <w:szCs w:val="22"/>
        </w:rPr>
      </w:pPr>
      <w:r w:rsidRPr="00742F51">
        <w:rPr>
          <w:rFonts w:cs="Calibri"/>
          <w:b/>
          <w:i/>
          <w:szCs w:val="22"/>
          <w:u w:val="single"/>
        </w:rPr>
        <w:t>Background</w:t>
      </w:r>
      <w:r w:rsidRPr="0059717A">
        <w:rPr>
          <w:rFonts w:cs="Calibri"/>
          <w:bCs/>
          <w:szCs w:val="22"/>
        </w:rPr>
        <w:t>.</w:t>
      </w:r>
      <w:r>
        <w:rPr>
          <w:rFonts w:eastAsia="SimSun" w:cs="Calibri"/>
          <w:szCs w:val="22"/>
          <w:lang w:eastAsia="zh-CN"/>
        </w:rPr>
        <w:t xml:space="preserve"> </w:t>
      </w:r>
      <w:bookmarkStart w:id="14" w:name="_Hlk209715536"/>
      <w:r w:rsidRPr="004B07C3">
        <w:rPr>
          <w:rFonts w:cs="Calibri"/>
          <w:szCs w:val="22"/>
        </w:rPr>
        <w:t xml:space="preserve">This proceeding was instituted in response to a petition filed on </w:t>
      </w:r>
      <w:r w:rsidRPr="006A56B0">
        <w:rPr>
          <w:rFonts w:cs="Calibri"/>
          <w:szCs w:val="22"/>
        </w:rPr>
        <w:t>September 29, 2025, by American Chrome Chemicals, Canonsburg, Pennsylvania. Countervailing and/or antidumping duties may be assessed on the subject imports as a result of these proceedings if the Commission makes an affirmative determination of injury, threat, or material retardation, and if the U.S. Department of Commerce (“Commerce”) makes an affirmative determination of subsidization and/or dumping</w:t>
      </w:r>
      <w:r w:rsidRPr="004B07C3">
        <w:rPr>
          <w:rFonts w:cs="Calibri"/>
          <w:szCs w:val="22"/>
        </w:rPr>
        <w:t xml:space="preserve">. </w:t>
      </w:r>
      <w:r>
        <w:t xml:space="preserve">Pertinent information to this proceeding is available at: </w:t>
      </w:r>
    </w:p>
    <w:p w14:paraId="4F004CE6" w14:textId="77777777" w:rsidR="00AE6C0E" w:rsidRPr="002F1FB0" w:rsidRDefault="00AE6C0E" w:rsidP="00AE6C0E">
      <w:pPr>
        <w:ind w:firstLine="720"/>
        <w:rPr>
          <w:shd w:val="clear" w:color="auto" w:fill="FFFFFF"/>
        </w:rPr>
      </w:pPr>
      <w:r>
        <w:t xml:space="preserve">Questionnaires: </w:t>
      </w:r>
      <w:hyperlink r:id="rId16" w:history="1">
        <w:r>
          <w:rPr>
            <w:rStyle w:val="Hyperlink"/>
            <w:shd w:val="clear" w:color="auto" w:fill="FFFFFF"/>
          </w:rPr>
          <w:t>https://usitc.gov/reports/active_import_injury_questionnaires</w:t>
        </w:r>
      </w:hyperlink>
      <w:r>
        <w:rPr>
          <w:color w:val="000000"/>
          <w:shd w:val="clear" w:color="auto" w:fill="FFFFFF"/>
        </w:rPr>
        <w:t xml:space="preserve">. </w:t>
      </w:r>
    </w:p>
    <w:p w14:paraId="5992EC32" w14:textId="6B0778FC" w:rsidR="00AE6C0E" w:rsidRPr="00ED5472" w:rsidRDefault="00AE6C0E" w:rsidP="00AE6C0E">
      <w:pPr>
        <w:ind w:firstLine="720"/>
      </w:pPr>
      <w:r>
        <w:rPr>
          <w:color w:val="000000"/>
          <w:shd w:val="clear" w:color="auto" w:fill="FFFFFF"/>
        </w:rPr>
        <w:t xml:space="preserve">Other case information: </w:t>
      </w:r>
      <w:hyperlink r:id="rId17" w:history="1">
        <w:r w:rsidR="007207CA" w:rsidRPr="00A07AF3">
          <w:rPr>
            <w:rStyle w:val="Hyperlink"/>
            <w:shd w:val="clear" w:color="auto" w:fill="FFFFFF"/>
          </w:rPr>
          <w:t>https://ids.usitc.gov/case/8312/investigation/8814</w:t>
        </w:r>
      </w:hyperlink>
      <w:r w:rsidR="007207CA">
        <w:rPr>
          <w:color w:val="000000"/>
          <w:shd w:val="clear" w:color="auto" w:fill="FFFFFF"/>
        </w:rPr>
        <w:t xml:space="preserve">. </w:t>
      </w:r>
    </w:p>
    <w:p w14:paraId="747C0F6E" w14:textId="77777777" w:rsidR="00AE6C0E" w:rsidRPr="004B07C3" w:rsidRDefault="00AE6C0E" w:rsidP="00AE6C0E">
      <w:pPr>
        <w:rPr>
          <w:rFonts w:cs="Calibri"/>
          <w:b/>
          <w:szCs w:val="22"/>
          <w:u w:val="single"/>
        </w:rPr>
      </w:pPr>
    </w:p>
    <w:p w14:paraId="5668E3EC" w14:textId="77777777" w:rsidR="00AE6C0E" w:rsidRDefault="00AE6C0E" w:rsidP="00AE6C0E">
      <w:pPr>
        <w:rPr>
          <w:rFonts w:cs="Calibri"/>
          <w:szCs w:val="22"/>
        </w:rPr>
      </w:pPr>
      <w:bookmarkStart w:id="15" w:name="_Hlk210130849"/>
      <w:bookmarkEnd w:id="14"/>
      <w:r>
        <w:rPr>
          <w:rFonts w:cs="Calibri"/>
          <w:b/>
          <w:i/>
          <w:szCs w:val="22"/>
          <w:u w:val="single"/>
        </w:rPr>
        <w:t>Chromium trioxide</w:t>
      </w:r>
      <w:r w:rsidRPr="009751BA">
        <w:rPr>
          <w:rFonts w:cs="Calibri"/>
          <w:b/>
          <w:i/>
          <w:szCs w:val="22"/>
        </w:rPr>
        <w:t xml:space="preserve"> </w:t>
      </w:r>
      <w:r w:rsidRPr="004B07C3">
        <w:rPr>
          <w:rFonts w:cs="Calibri"/>
          <w:szCs w:val="22"/>
        </w:rPr>
        <w:t>covered by th</w:t>
      </w:r>
      <w:r>
        <w:rPr>
          <w:rFonts w:cs="Calibri"/>
          <w:szCs w:val="22"/>
        </w:rPr>
        <w:t>is proceeding</w:t>
      </w:r>
      <w:r w:rsidRPr="004B07C3">
        <w:rPr>
          <w:rFonts w:cs="Calibri"/>
          <w:szCs w:val="22"/>
        </w:rPr>
        <w:t xml:space="preserve"> is</w:t>
      </w:r>
      <w:r>
        <w:rPr>
          <w:rFonts w:cs="Calibri"/>
          <w:szCs w:val="22"/>
        </w:rPr>
        <w:t xml:space="preserve"> </w:t>
      </w:r>
      <w:r w:rsidRPr="009D0258">
        <w:rPr>
          <w:rFonts w:cs="Calibri"/>
          <w:szCs w:val="22"/>
        </w:rPr>
        <w:t>chromium trioxide (Chemical</w:t>
      </w:r>
      <w:r>
        <w:rPr>
          <w:rFonts w:cs="Calibri"/>
          <w:szCs w:val="22"/>
        </w:rPr>
        <w:t xml:space="preserve"> </w:t>
      </w:r>
      <w:r w:rsidRPr="009D0258">
        <w:rPr>
          <w:rFonts w:cs="Calibri"/>
          <w:szCs w:val="22"/>
        </w:rPr>
        <w:t>Abstracts Services (“CAS”) registry number 1333-82-0), regardless of form (dry</w:t>
      </w:r>
      <w:r>
        <w:rPr>
          <w:rFonts w:cs="Calibri"/>
          <w:szCs w:val="22"/>
        </w:rPr>
        <w:t xml:space="preserve"> </w:t>
      </w:r>
      <w:r w:rsidRPr="009D0258">
        <w:rPr>
          <w:rFonts w:cs="Calibri"/>
          <w:szCs w:val="22"/>
        </w:rPr>
        <w:t>or solution). Chromium trioxide is an inorganic compound with the molecular</w:t>
      </w:r>
      <w:r>
        <w:rPr>
          <w:rFonts w:cs="Calibri"/>
          <w:szCs w:val="22"/>
        </w:rPr>
        <w:t xml:space="preserve"> </w:t>
      </w:r>
      <w:r w:rsidRPr="009D0258">
        <w:rPr>
          <w:rFonts w:cs="Calibri"/>
          <w:szCs w:val="22"/>
        </w:rPr>
        <w:t>formula CrO3 in dry form.</w:t>
      </w:r>
    </w:p>
    <w:p w14:paraId="184022E6" w14:textId="77777777" w:rsidR="00AE6C0E" w:rsidRDefault="00AE6C0E" w:rsidP="00AE6C0E">
      <w:pPr>
        <w:rPr>
          <w:rFonts w:cs="Calibri"/>
          <w:szCs w:val="22"/>
        </w:rPr>
      </w:pPr>
    </w:p>
    <w:p w14:paraId="6F8794D6" w14:textId="77777777" w:rsidR="00AE6C0E" w:rsidRPr="009D0258" w:rsidRDefault="00AE6C0E" w:rsidP="00AE6C0E">
      <w:pPr>
        <w:rPr>
          <w:rFonts w:cs="Calibri"/>
          <w:szCs w:val="22"/>
        </w:rPr>
      </w:pPr>
      <w:r w:rsidRPr="009D0258">
        <w:rPr>
          <w:rFonts w:cs="Calibri"/>
          <w:szCs w:val="22"/>
        </w:rPr>
        <w:t>The product in dry form is generally referred to as chromium trioxide, which is</w:t>
      </w:r>
      <w:r>
        <w:rPr>
          <w:rFonts w:cs="Calibri"/>
          <w:szCs w:val="22"/>
        </w:rPr>
        <w:t xml:space="preserve"> </w:t>
      </w:r>
      <w:r w:rsidRPr="009D0258">
        <w:rPr>
          <w:rFonts w:cs="Calibri"/>
          <w:szCs w:val="22"/>
        </w:rPr>
        <w:t>the acidic anhydride of chromic acid. Chromium trioxide in solution form may be</w:t>
      </w:r>
      <w:r>
        <w:rPr>
          <w:rFonts w:cs="Calibri"/>
          <w:szCs w:val="22"/>
        </w:rPr>
        <w:t xml:space="preserve"> </w:t>
      </w:r>
      <w:r w:rsidRPr="009D0258">
        <w:rPr>
          <w:rFonts w:cs="Calibri"/>
          <w:szCs w:val="22"/>
        </w:rPr>
        <w:t>referred to as chromic acid. However, the dry form may also be marketed under</w:t>
      </w:r>
      <w:r>
        <w:rPr>
          <w:rFonts w:cs="Calibri"/>
          <w:szCs w:val="22"/>
        </w:rPr>
        <w:t xml:space="preserve"> </w:t>
      </w:r>
      <w:r w:rsidRPr="009D0258">
        <w:rPr>
          <w:rFonts w:cs="Calibri"/>
          <w:szCs w:val="22"/>
        </w:rPr>
        <w:t>the name chromic acid.</w:t>
      </w:r>
    </w:p>
    <w:p w14:paraId="3F65DA4A" w14:textId="77777777" w:rsidR="00AE6C0E" w:rsidRDefault="00AE6C0E" w:rsidP="00AE6C0E">
      <w:pPr>
        <w:rPr>
          <w:rFonts w:cs="Calibri"/>
          <w:szCs w:val="22"/>
        </w:rPr>
      </w:pPr>
    </w:p>
    <w:p w14:paraId="41742F29" w14:textId="77777777" w:rsidR="00AE6C0E" w:rsidRDefault="00AE6C0E" w:rsidP="00AE6C0E">
      <w:pPr>
        <w:rPr>
          <w:rFonts w:cs="Calibri"/>
          <w:szCs w:val="22"/>
        </w:rPr>
      </w:pPr>
      <w:r w:rsidRPr="009D0258">
        <w:rPr>
          <w:rFonts w:cs="Calibri"/>
          <w:szCs w:val="22"/>
        </w:rPr>
        <w:t>A non-exhaustive list of other names used for the subject merchandise includes:</w:t>
      </w:r>
      <w:r>
        <w:rPr>
          <w:rFonts w:cs="Calibri"/>
          <w:szCs w:val="22"/>
        </w:rPr>
        <w:t xml:space="preserve"> </w:t>
      </w:r>
      <w:r w:rsidRPr="009D0258">
        <w:rPr>
          <w:rFonts w:cs="Calibri"/>
          <w:szCs w:val="22"/>
        </w:rPr>
        <w:t>chromic anhydride, chromic trioxide, chromium (VI) oxide, monochromium</w:t>
      </w:r>
      <w:r>
        <w:rPr>
          <w:rFonts w:cs="Calibri"/>
          <w:szCs w:val="22"/>
        </w:rPr>
        <w:t xml:space="preserve"> </w:t>
      </w:r>
      <w:r w:rsidRPr="009D0258">
        <w:rPr>
          <w:rFonts w:cs="Calibri"/>
          <w:szCs w:val="22"/>
        </w:rPr>
        <w:t>trioxide, chromia, chromium (VI) trioxide, trioxochromium, and chromtrioxid. A</w:t>
      </w:r>
      <w:r>
        <w:rPr>
          <w:rFonts w:cs="Calibri"/>
          <w:szCs w:val="22"/>
        </w:rPr>
        <w:t xml:space="preserve"> </w:t>
      </w:r>
      <w:r w:rsidRPr="009D0258">
        <w:rPr>
          <w:rFonts w:cs="Calibri"/>
          <w:szCs w:val="22"/>
        </w:rPr>
        <w:t>non-exhaustive list of trade names for the subject merchandise includes:</w:t>
      </w:r>
      <w:r>
        <w:rPr>
          <w:rFonts w:cs="Calibri"/>
          <w:szCs w:val="22"/>
        </w:rPr>
        <w:t xml:space="preserve"> </w:t>
      </w:r>
      <w:r w:rsidRPr="009D0258">
        <w:rPr>
          <w:rFonts w:cs="Calibri"/>
          <w:szCs w:val="22"/>
        </w:rPr>
        <w:t>11910080KROMSAV-ANHIDRID IP, Aktivkohle, imprägniert, Typ PLWK,</w:t>
      </w:r>
      <w:r>
        <w:rPr>
          <w:rFonts w:cs="Calibri"/>
          <w:szCs w:val="22"/>
        </w:rPr>
        <w:t xml:space="preserve"> </w:t>
      </w:r>
      <w:r w:rsidRPr="009D0258">
        <w:rPr>
          <w:rFonts w:cs="Calibri"/>
          <w:szCs w:val="22"/>
        </w:rPr>
        <w:t>Chromsaure, and Chroomzuur.</w:t>
      </w:r>
      <w:r>
        <w:rPr>
          <w:rFonts w:cs="Calibri"/>
          <w:szCs w:val="22"/>
        </w:rPr>
        <w:t xml:space="preserve"> </w:t>
      </w:r>
    </w:p>
    <w:p w14:paraId="21420F6A" w14:textId="77777777" w:rsidR="00AE6C0E" w:rsidRDefault="00AE6C0E" w:rsidP="00AE6C0E">
      <w:pPr>
        <w:rPr>
          <w:rFonts w:cs="Calibri"/>
          <w:szCs w:val="22"/>
        </w:rPr>
      </w:pPr>
    </w:p>
    <w:p w14:paraId="7E560EF9" w14:textId="77777777" w:rsidR="00AE6C0E" w:rsidRPr="009D0258" w:rsidRDefault="00AE6C0E" w:rsidP="00AE6C0E">
      <w:pPr>
        <w:rPr>
          <w:rFonts w:cs="Calibri"/>
          <w:szCs w:val="22"/>
        </w:rPr>
      </w:pPr>
      <w:r w:rsidRPr="009D0258">
        <w:rPr>
          <w:rFonts w:cs="Calibri"/>
          <w:szCs w:val="22"/>
        </w:rPr>
        <w:t>All chromium trioxide is covered by the scope of these petitions irrespective of</w:t>
      </w:r>
      <w:r>
        <w:rPr>
          <w:rFonts w:cs="Calibri"/>
          <w:szCs w:val="22"/>
        </w:rPr>
        <w:t xml:space="preserve"> </w:t>
      </w:r>
      <w:r w:rsidRPr="009D0258">
        <w:rPr>
          <w:rFonts w:cs="Calibri"/>
          <w:szCs w:val="22"/>
        </w:rPr>
        <w:t>purity, particle size, or physical form. Chromium trioxide is generally imported in</w:t>
      </w:r>
      <w:r>
        <w:rPr>
          <w:rFonts w:cs="Calibri"/>
          <w:szCs w:val="22"/>
        </w:rPr>
        <w:t xml:space="preserve"> </w:t>
      </w:r>
      <w:r w:rsidRPr="009D0258">
        <w:rPr>
          <w:rFonts w:cs="Calibri"/>
          <w:szCs w:val="22"/>
        </w:rPr>
        <w:t>dry form, including in the form of pellets, flakes, powders, or beads, but the scope</w:t>
      </w:r>
      <w:r>
        <w:rPr>
          <w:rFonts w:cs="Calibri"/>
          <w:szCs w:val="22"/>
        </w:rPr>
        <w:t xml:space="preserve"> </w:t>
      </w:r>
      <w:r w:rsidRPr="009D0258">
        <w:rPr>
          <w:rFonts w:cs="Calibri"/>
          <w:szCs w:val="22"/>
        </w:rPr>
        <w:t>includes chromium trioxide in solution form.</w:t>
      </w:r>
    </w:p>
    <w:p w14:paraId="468972DF" w14:textId="77777777" w:rsidR="00AE6C0E" w:rsidRDefault="00AE6C0E" w:rsidP="00AE6C0E">
      <w:pPr>
        <w:rPr>
          <w:rFonts w:cs="Calibri"/>
          <w:szCs w:val="22"/>
        </w:rPr>
      </w:pPr>
    </w:p>
    <w:p w14:paraId="2208BE23" w14:textId="77777777" w:rsidR="00AE6C0E" w:rsidRPr="009D0258" w:rsidRDefault="00AE6C0E" w:rsidP="00AE6C0E">
      <w:pPr>
        <w:rPr>
          <w:rFonts w:cs="Calibri"/>
          <w:szCs w:val="22"/>
        </w:rPr>
      </w:pPr>
      <w:r w:rsidRPr="009D0258">
        <w:rPr>
          <w:rFonts w:cs="Calibri"/>
          <w:szCs w:val="22"/>
        </w:rPr>
        <w:t>Chromium trioxide that has been blended with another product or products is</w:t>
      </w:r>
      <w:r>
        <w:rPr>
          <w:rFonts w:cs="Calibri"/>
          <w:szCs w:val="22"/>
        </w:rPr>
        <w:t xml:space="preserve"> </w:t>
      </w:r>
      <w:r w:rsidRPr="009D0258">
        <w:rPr>
          <w:rFonts w:cs="Calibri"/>
          <w:szCs w:val="22"/>
        </w:rPr>
        <w:t>included in the scope if the resulting mix contains 90 percent or more of</w:t>
      </w:r>
      <w:r>
        <w:rPr>
          <w:rFonts w:cs="Calibri"/>
          <w:szCs w:val="22"/>
        </w:rPr>
        <w:t xml:space="preserve"> </w:t>
      </w:r>
      <w:r w:rsidRPr="009D0258">
        <w:rPr>
          <w:rFonts w:cs="Calibri"/>
          <w:szCs w:val="22"/>
        </w:rPr>
        <w:t>chromium trioxide by total formula weight. If chromium trioxide is imported</w:t>
      </w:r>
      <w:r>
        <w:rPr>
          <w:rFonts w:cs="Calibri"/>
          <w:szCs w:val="22"/>
        </w:rPr>
        <w:t xml:space="preserve"> </w:t>
      </w:r>
      <w:r w:rsidRPr="009D0258">
        <w:rPr>
          <w:rFonts w:cs="Calibri"/>
          <w:szCs w:val="22"/>
        </w:rPr>
        <w:t>blended with another product, only the chromium trioxide content of the blend is</w:t>
      </w:r>
      <w:r>
        <w:rPr>
          <w:rFonts w:cs="Calibri"/>
          <w:szCs w:val="22"/>
        </w:rPr>
        <w:t xml:space="preserve"> </w:t>
      </w:r>
      <w:r w:rsidRPr="009D0258">
        <w:rPr>
          <w:rFonts w:cs="Calibri"/>
          <w:szCs w:val="22"/>
        </w:rPr>
        <w:t>included within the scope.</w:t>
      </w:r>
    </w:p>
    <w:p w14:paraId="4473187C" w14:textId="77777777" w:rsidR="00AE6C0E" w:rsidRDefault="00AE6C0E" w:rsidP="00AE6C0E">
      <w:pPr>
        <w:rPr>
          <w:rFonts w:cs="Calibri"/>
          <w:szCs w:val="22"/>
        </w:rPr>
      </w:pPr>
    </w:p>
    <w:p w14:paraId="0E7F29BD" w14:textId="77777777" w:rsidR="00AE6C0E" w:rsidRPr="009D0258" w:rsidRDefault="00AE6C0E" w:rsidP="00AE6C0E">
      <w:pPr>
        <w:rPr>
          <w:rFonts w:cs="Calibri"/>
          <w:szCs w:val="22"/>
        </w:rPr>
      </w:pPr>
      <w:r w:rsidRPr="009D0258">
        <w:rPr>
          <w:rFonts w:cs="Calibri"/>
          <w:szCs w:val="22"/>
        </w:rPr>
        <w:t>Subject merchandise also includes chromium trioxide that has been processed in a</w:t>
      </w:r>
      <w:r>
        <w:rPr>
          <w:rFonts w:cs="Calibri"/>
          <w:szCs w:val="22"/>
        </w:rPr>
        <w:t xml:space="preserve"> </w:t>
      </w:r>
      <w:r w:rsidRPr="009D0258">
        <w:rPr>
          <w:rFonts w:cs="Calibri"/>
          <w:szCs w:val="22"/>
        </w:rPr>
        <w:t>third country into a product that otherwise would be within the scope of this</w:t>
      </w:r>
      <w:r>
        <w:rPr>
          <w:rFonts w:cs="Calibri"/>
          <w:szCs w:val="22"/>
        </w:rPr>
        <w:t xml:space="preserve"> </w:t>
      </w:r>
      <w:r w:rsidRPr="009D0258">
        <w:rPr>
          <w:rFonts w:cs="Calibri"/>
          <w:szCs w:val="22"/>
        </w:rPr>
        <w:t xml:space="preserve">investigation, </w:t>
      </w:r>
      <w:r w:rsidRPr="009D0258">
        <w:rPr>
          <w:rFonts w:cs="Calibri"/>
          <w:i/>
          <w:iCs/>
          <w:szCs w:val="22"/>
        </w:rPr>
        <w:t>i.e</w:t>
      </w:r>
      <w:r w:rsidRPr="009D0258">
        <w:rPr>
          <w:rFonts w:cs="Calibri"/>
          <w:szCs w:val="22"/>
        </w:rPr>
        <w:t>., if any such further processing would not otherwise remove the</w:t>
      </w:r>
      <w:r>
        <w:rPr>
          <w:rFonts w:cs="Calibri"/>
          <w:szCs w:val="22"/>
        </w:rPr>
        <w:t xml:space="preserve"> </w:t>
      </w:r>
      <w:r w:rsidRPr="009D0258">
        <w:rPr>
          <w:rFonts w:cs="Calibri"/>
          <w:szCs w:val="22"/>
        </w:rPr>
        <w:t>merchandise from the scope of the investigation it is included in the scope of the</w:t>
      </w:r>
      <w:r>
        <w:rPr>
          <w:rFonts w:cs="Calibri"/>
          <w:szCs w:val="22"/>
        </w:rPr>
        <w:t xml:space="preserve"> </w:t>
      </w:r>
      <w:r w:rsidRPr="009D0258">
        <w:rPr>
          <w:rFonts w:cs="Calibri"/>
          <w:szCs w:val="22"/>
        </w:rPr>
        <w:t>investigation. For example, the dry form of the subject merchandise may be</w:t>
      </w:r>
      <w:r>
        <w:rPr>
          <w:rFonts w:cs="Calibri"/>
          <w:szCs w:val="22"/>
        </w:rPr>
        <w:t xml:space="preserve"> </w:t>
      </w:r>
      <w:r w:rsidRPr="009D0258">
        <w:rPr>
          <w:rFonts w:cs="Calibri"/>
          <w:szCs w:val="22"/>
        </w:rPr>
        <w:t>imported into a third country and then processed into solution before shipment to</w:t>
      </w:r>
      <w:r>
        <w:rPr>
          <w:rFonts w:cs="Calibri"/>
          <w:szCs w:val="22"/>
        </w:rPr>
        <w:t xml:space="preserve"> </w:t>
      </w:r>
      <w:r w:rsidRPr="009D0258">
        <w:rPr>
          <w:rFonts w:cs="Calibri"/>
          <w:szCs w:val="22"/>
        </w:rPr>
        <w:t>the United States. Such a solution would be subject to the scope.</w:t>
      </w:r>
    </w:p>
    <w:p w14:paraId="3F70DF39" w14:textId="77777777" w:rsidR="00AE6C0E" w:rsidRDefault="00AE6C0E" w:rsidP="00AE6C0E">
      <w:pPr>
        <w:rPr>
          <w:rFonts w:cs="Calibri"/>
          <w:szCs w:val="22"/>
        </w:rPr>
      </w:pPr>
    </w:p>
    <w:p w14:paraId="23773DBE" w14:textId="709C2F08" w:rsidR="00AE6C0E" w:rsidRPr="007207CA" w:rsidRDefault="00AE6C0E" w:rsidP="00AE6C0E">
      <w:pPr>
        <w:rPr>
          <w:rFonts w:cs="Calibri"/>
          <w:color w:val="000000" w:themeColor="text1"/>
          <w:szCs w:val="22"/>
        </w:rPr>
      </w:pPr>
      <w:r w:rsidRPr="009D0258">
        <w:rPr>
          <w:rFonts w:cs="Calibri"/>
          <w:szCs w:val="22"/>
        </w:rPr>
        <w:t>The subject merchandise is provided for in subheading 2819.10.0000 of the</w:t>
      </w:r>
      <w:r>
        <w:rPr>
          <w:rFonts w:cs="Calibri"/>
          <w:szCs w:val="22"/>
        </w:rPr>
        <w:t xml:space="preserve"> </w:t>
      </w:r>
      <w:r w:rsidRPr="009D0258">
        <w:rPr>
          <w:rFonts w:cs="Calibri"/>
          <w:szCs w:val="22"/>
        </w:rPr>
        <w:t>Harmonized Tariff Schedule of the United States (“HTSUS”). In addition to 1333-82-0, import documentation may also reflect CAS registry numbers 12324-05-9,</w:t>
      </w:r>
      <w:r>
        <w:rPr>
          <w:rFonts w:cs="Calibri"/>
          <w:szCs w:val="22"/>
        </w:rPr>
        <w:t xml:space="preserve"> </w:t>
      </w:r>
      <w:r w:rsidRPr="009D0258">
        <w:rPr>
          <w:rFonts w:cs="Calibri"/>
          <w:szCs w:val="22"/>
        </w:rPr>
        <w:t>12324-08-2, and 1362947-20-3. Although the HTSUS subheadings and CAS</w:t>
      </w:r>
      <w:r>
        <w:rPr>
          <w:rFonts w:cs="Calibri"/>
          <w:szCs w:val="22"/>
        </w:rPr>
        <w:t xml:space="preserve"> </w:t>
      </w:r>
      <w:r w:rsidRPr="007207CA">
        <w:rPr>
          <w:rFonts w:cs="Calibri"/>
          <w:color w:val="000000" w:themeColor="text1"/>
          <w:szCs w:val="22"/>
        </w:rPr>
        <w:t>registry numbers are provided for convenience and customs purposes, the written description of the scope is dispositive.</w:t>
      </w:r>
      <w:bookmarkEnd w:id="15"/>
    </w:p>
    <w:p w14:paraId="26227618" w14:textId="77777777" w:rsidR="003C20BA" w:rsidRPr="007207CA" w:rsidRDefault="003C20BA" w:rsidP="00F97CF6">
      <w:pPr>
        <w:rPr>
          <w:rFonts w:cs="Calibri"/>
          <w:color w:val="000000" w:themeColor="text1"/>
          <w:szCs w:val="22"/>
        </w:rPr>
      </w:pPr>
    </w:p>
    <w:p w14:paraId="607F6AFD" w14:textId="77777777" w:rsidR="00501ADB" w:rsidRDefault="00501ADB" w:rsidP="00501ADB">
      <w:pPr>
        <w:tabs>
          <w:tab w:val="left" w:pos="720"/>
          <w:tab w:val="left" w:pos="1440"/>
          <w:tab w:val="left" w:pos="2160"/>
          <w:tab w:val="left" w:pos="2880"/>
        </w:tabs>
        <w:rPr>
          <w:rFonts w:cs="Calibri"/>
          <w:szCs w:val="22"/>
        </w:rPr>
      </w:pPr>
      <w:r w:rsidRPr="00764E25">
        <w:rPr>
          <w:rFonts w:cs="Calibri"/>
          <w:b/>
          <w:bCs/>
          <w:i/>
          <w:iCs/>
          <w:szCs w:val="22"/>
          <w:u w:val="single"/>
        </w:rPr>
        <w:lastRenderedPageBreak/>
        <w:t>Contained dry weight.--</w:t>
      </w:r>
      <w:r w:rsidRPr="00764E25">
        <w:rPr>
          <w:rFonts w:cs="Calibri"/>
          <w:szCs w:val="22"/>
        </w:rPr>
        <w:t>The Commission is requesting that you report the quantities in this questionnaire on a contained dry weight basis. This means that for liquified chromium trioxide (i.e., chromic acid) that you report the quantity of dried form chromium trioxide used (i.e., exclude the water weight or H</w:t>
      </w:r>
      <w:r w:rsidRPr="00764E25">
        <w:rPr>
          <w:rFonts w:cs="Calibri"/>
          <w:szCs w:val="22"/>
          <w:vertAlign w:val="subscript"/>
        </w:rPr>
        <w:t>2</w:t>
      </w:r>
      <w:r w:rsidRPr="00764E25">
        <w:rPr>
          <w:rFonts w:cs="Calibri"/>
          <w:szCs w:val="22"/>
        </w:rPr>
        <w:t>O). For any in-scope blends that contain additional elements (e.g., sulfate or fluoride bases in certain blends containing in-scope chromium trioxide and certain catalyst additives), report only the weight of the chromium trioxide.  </w:t>
      </w:r>
    </w:p>
    <w:p w14:paraId="3F66E499" w14:textId="77777777" w:rsidR="00501ADB" w:rsidRPr="00764E25" w:rsidRDefault="00501ADB" w:rsidP="00501ADB">
      <w:pPr>
        <w:tabs>
          <w:tab w:val="left" w:pos="720"/>
          <w:tab w:val="left" w:pos="1440"/>
          <w:tab w:val="left" w:pos="2160"/>
          <w:tab w:val="left" w:pos="2880"/>
        </w:tabs>
        <w:rPr>
          <w:rFonts w:cs="Calibri"/>
          <w:szCs w:val="22"/>
        </w:rPr>
      </w:pPr>
    </w:p>
    <w:p w14:paraId="13194698" w14:textId="77777777" w:rsidR="00CC1E4B" w:rsidRPr="000249DA" w:rsidRDefault="00CC1E4B" w:rsidP="00CC1E4B">
      <w:pPr>
        <w:tabs>
          <w:tab w:val="left" w:pos="720"/>
          <w:tab w:val="left" w:pos="1440"/>
          <w:tab w:val="left" w:pos="2160"/>
          <w:tab w:val="left" w:pos="2880"/>
        </w:tabs>
        <w:rPr>
          <w:rFonts w:cs="Calibri"/>
          <w:szCs w:val="22"/>
          <w:highlight w:val="yellow"/>
        </w:rPr>
      </w:pPr>
      <w:r w:rsidRPr="000249DA">
        <w:rPr>
          <w:rFonts w:cs="Calibri"/>
          <w:b/>
          <w:bCs/>
          <w:i/>
          <w:iCs/>
          <w:szCs w:val="22"/>
          <w:u w:val="single"/>
        </w:rPr>
        <w:t>Reporting of information</w:t>
      </w:r>
      <w:r w:rsidRPr="000249DA">
        <w:rPr>
          <w:rFonts w:cs="Calibri"/>
          <w:szCs w:val="22"/>
        </w:rPr>
        <w:t>.</w:t>
      </w:r>
      <w:r w:rsidRPr="000249DA">
        <w:rPr>
          <w:rFonts w:cs="Calibri"/>
          <w:szCs w:val="22"/>
        </w:rPr>
        <w:noBreakHyphen/>
      </w:r>
      <w:r w:rsidRPr="000249DA">
        <w:rPr>
          <w:rFonts w:cs="Calibri"/>
          <w:szCs w:val="22"/>
        </w:rPr>
        <w:noBreakHyphen/>
        <w:t xml:space="preserve"> </w:t>
      </w:r>
      <w:r w:rsidR="00355599" w:rsidRPr="000249DA">
        <w:rPr>
          <w:rFonts w:cs="Calibri"/>
          <w:bCs/>
          <w:szCs w:val="22"/>
        </w:rPr>
        <w:t>If information is not readily available from your records, provide carefully prepared estimates.</w:t>
      </w:r>
      <w:r w:rsidR="00355599" w:rsidRPr="000249DA">
        <w:rPr>
          <w:rFonts w:cs="Calibri"/>
          <w:szCs w:val="22"/>
        </w:rPr>
        <w:t xml:space="preserve"> </w:t>
      </w:r>
    </w:p>
    <w:p w14:paraId="2A97C4EC" w14:textId="77777777" w:rsidR="000A2A72" w:rsidRDefault="000A2A72" w:rsidP="00F97CF6">
      <w:pPr>
        <w:tabs>
          <w:tab w:val="left" w:pos="720"/>
          <w:tab w:val="left" w:pos="1440"/>
          <w:tab w:val="left" w:pos="2160"/>
          <w:tab w:val="left" w:pos="2880"/>
        </w:tabs>
        <w:autoSpaceDE w:val="0"/>
        <w:autoSpaceDN w:val="0"/>
        <w:adjustRightInd w:val="0"/>
        <w:rPr>
          <w:rFonts w:eastAsia="SimSun" w:cs="Calibri"/>
          <w:b/>
          <w:bCs/>
          <w:i/>
          <w:iCs/>
          <w:szCs w:val="22"/>
          <w:u w:val="single"/>
          <w:lang w:eastAsia="zh-CN"/>
        </w:rPr>
      </w:pPr>
    </w:p>
    <w:p w14:paraId="204A5CB2" w14:textId="41A9CFDA" w:rsidR="00F97CF6" w:rsidRPr="000249DA" w:rsidRDefault="00F97CF6" w:rsidP="00F97CF6">
      <w:pPr>
        <w:tabs>
          <w:tab w:val="left" w:pos="720"/>
          <w:tab w:val="left" w:pos="1440"/>
          <w:tab w:val="left" w:pos="2160"/>
          <w:tab w:val="left" w:pos="2880"/>
        </w:tabs>
        <w:autoSpaceDE w:val="0"/>
        <w:autoSpaceDN w:val="0"/>
        <w:adjustRightInd w:val="0"/>
        <w:rPr>
          <w:rFonts w:eastAsia="SimSun" w:cs="Calibri"/>
          <w:szCs w:val="22"/>
          <w:lang w:eastAsia="zh-CN"/>
        </w:rPr>
      </w:pPr>
      <w:r w:rsidRPr="000249DA">
        <w:rPr>
          <w:rFonts w:eastAsia="SimSun" w:cs="Calibri"/>
          <w:b/>
          <w:bCs/>
          <w:i/>
          <w:iCs/>
          <w:szCs w:val="22"/>
          <w:u w:val="single"/>
          <w:lang w:eastAsia="zh-CN"/>
        </w:rPr>
        <w:t>Confidentiality</w:t>
      </w:r>
      <w:r w:rsidRPr="000249DA">
        <w:rPr>
          <w:rFonts w:eastAsia="SimSun" w:cs="Calibri"/>
          <w:szCs w:val="22"/>
          <w:lang w:eastAsia="zh-CN"/>
        </w:rPr>
        <w:t xml:space="preserve">.--The data furnished in response to </w:t>
      </w:r>
      <w:r w:rsidR="00943B83" w:rsidRPr="000249DA">
        <w:rPr>
          <w:rFonts w:eastAsia="SimSun" w:cs="Calibri"/>
          <w:szCs w:val="22"/>
          <w:lang w:eastAsia="zh-CN"/>
        </w:rPr>
        <w:t>this</w:t>
      </w:r>
      <w:r w:rsidRPr="000249DA">
        <w:rPr>
          <w:rFonts w:eastAsia="SimSun" w:cs="Calibri"/>
          <w:szCs w:val="22"/>
          <w:lang w:eastAsia="zh-CN"/>
        </w:rPr>
        <w:t xml:space="preserve"> </w:t>
      </w:r>
      <w:r w:rsidR="00386F17" w:rsidRPr="000249DA">
        <w:rPr>
          <w:rFonts w:eastAsia="SimSun" w:cs="Calibri"/>
          <w:szCs w:val="22"/>
          <w:lang w:eastAsia="zh-CN"/>
        </w:rPr>
        <w:t>survey</w:t>
      </w:r>
      <w:r w:rsidRPr="000249DA">
        <w:rPr>
          <w:rFonts w:eastAsia="SimSun" w:cs="Calibri"/>
          <w:szCs w:val="22"/>
          <w:lang w:eastAsia="zh-CN"/>
        </w:rPr>
        <w:t xml:space="preserve"> that reveal the individual operations of your firm will be treated as confidential by the Commission to the extent that such data are not otherwise available to the public and will not be disclosed except as may be required by law (</w:t>
      </w:r>
      <w:r w:rsidRPr="000249DA">
        <w:rPr>
          <w:rFonts w:eastAsia="SimSun" w:cs="Calibri"/>
          <w:i/>
          <w:szCs w:val="22"/>
          <w:lang w:eastAsia="zh-CN"/>
        </w:rPr>
        <w:t>see</w:t>
      </w:r>
      <w:r w:rsidRPr="000249DA">
        <w:rPr>
          <w:rFonts w:eastAsia="SimSun" w:cs="Calibri"/>
          <w:szCs w:val="22"/>
          <w:lang w:eastAsia="zh-CN"/>
        </w:rPr>
        <w:t xml:space="preserve"> 19 U.S.C. 1677f). Such confidential information will not be published in a manner that will reveal the individual operations of your firm; however, general characterizations of numerical business proprietary information (such as discussion of trends) will be treated as confidential business information only at the request of the submitter for good cause shown.</w:t>
      </w:r>
    </w:p>
    <w:p w14:paraId="5FD2DB6C" w14:textId="77777777" w:rsidR="00355599" w:rsidRPr="000249DA" w:rsidRDefault="00355599" w:rsidP="00F97CF6">
      <w:pPr>
        <w:tabs>
          <w:tab w:val="left" w:pos="720"/>
          <w:tab w:val="left" w:pos="1440"/>
          <w:tab w:val="left" w:pos="2160"/>
          <w:tab w:val="left" w:pos="2880"/>
        </w:tabs>
        <w:autoSpaceDE w:val="0"/>
        <w:autoSpaceDN w:val="0"/>
        <w:adjustRightInd w:val="0"/>
        <w:rPr>
          <w:rFonts w:eastAsia="SimSun" w:cs="Calibri"/>
          <w:szCs w:val="22"/>
          <w:lang w:eastAsia="zh-CN"/>
        </w:rPr>
      </w:pPr>
    </w:p>
    <w:p w14:paraId="3738B85E" w14:textId="77777777" w:rsidR="00D969ED" w:rsidRPr="000249DA" w:rsidRDefault="00F97CF6" w:rsidP="00D969ED">
      <w:pPr>
        <w:tabs>
          <w:tab w:val="left" w:pos="720"/>
          <w:tab w:val="left" w:pos="1440"/>
          <w:tab w:val="left" w:pos="2160"/>
          <w:tab w:val="left" w:pos="2880"/>
        </w:tabs>
        <w:rPr>
          <w:rFonts w:cs="Calibri"/>
          <w:szCs w:val="22"/>
        </w:rPr>
      </w:pPr>
      <w:r w:rsidRPr="000249DA">
        <w:rPr>
          <w:rFonts w:eastAsia="SimSun" w:cs="Calibri"/>
          <w:b/>
          <w:bCs/>
          <w:i/>
          <w:iCs/>
          <w:szCs w:val="22"/>
          <w:u w:val="single"/>
          <w:lang w:eastAsia="zh-CN"/>
        </w:rPr>
        <w:t>Release of information</w:t>
      </w:r>
      <w:r w:rsidRPr="000249DA">
        <w:rPr>
          <w:rFonts w:eastAsia="SimSun" w:cs="Calibri"/>
          <w:szCs w:val="22"/>
          <w:lang w:eastAsia="zh-CN"/>
        </w:rPr>
        <w:t>.--The information provided by your firm in response to th</w:t>
      </w:r>
      <w:r w:rsidR="00943B83" w:rsidRPr="000249DA">
        <w:rPr>
          <w:rFonts w:eastAsia="SimSun" w:cs="Calibri"/>
          <w:szCs w:val="22"/>
          <w:lang w:eastAsia="zh-CN"/>
        </w:rPr>
        <w:t>is</w:t>
      </w:r>
      <w:r w:rsidRPr="000249DA">
        <w:rPr>
          <w:rFonts w:eastAsia="SimSun" w:cs="Calibri"/>
          <w:szCs w:val="22"/>
          <w:lang w:eastAsia="zh-CN"/>
        </w:rPr>
        <w:t xml:space="preserve"> </w:t>
      </w:r>
      <w:r w:rsidR="009268A5" w:rsidRPr="000249DA">
        <w:rPr>
          <w:rFonts w:eastAsia="SimSun" w:cs="Calibri"/>
          <w:szCs w:val="22"/>
          <w:lang w:eastAsia="zh-CN"/>
        </w:rPr>
        <w:t>survey</w:t>
      </w:r>
      <w:r w:rsidRPr="000249DA">
        <w:rPr>
          <w:rFonts w:eastAsia="SimSun" w:cs="Calibri"/>
          <w:szCs w:val="22"/>
          <w:lang w:eastAsia="zh-CN"/>
        </w:rPr>
        <w:t xml:space="preserve">, as well as any other business proprietary information submitted by your firm to the Commission in connection with this proceeding, may become subject to, and released under, the administrative protective order provisions of the Tariff Act of 1930 (19 U.S.C. </w:t>
      </w:r>
      <w:r w:rsidR="00480B48" w:rsidRPr="000249DA">
        <w:rPr>
          <w:rFonts w:cs="Calibri"/>
          <w:szCs w:val="22"/>
        </w:rPr>
        <w:t xml:space="preserve">§ </w:t>
      </w:r>
      <w:r w:rsidRPr="000249DA">
        <w:rPr>
          <w:rFonts w:eastAsia="SimSun" w:cs="Calibri"/>
          <w:szCs w:val="22"/>
          <w:lang w:eastAsia="zh-CN"/>
        </w:rPr>
        <w:t>1677f) and section 207.7 of the Commission’s Rules of Practice and Procedure (19 CFR</w:t>
      </w:r>
      <w:r w:rsidR="00480B48" w:rsidRPr="000249DA">
        <w:rPr>
          <w:rFonts w:cs="Calibri"/>
          <w:szCs w:val="22"/>
        </w:rPr>
        <w:t xml:space="preserve"> § </w:t>
      </w:r>
      <w:r w:rsidRPr="000249DA">
        <w:rPr>
          <w:rFonts w:eastAsia="SimSun" w:cs="Calibri"/>
          <w:szCs w:val="22"/>
          <w:lang w:eastAsia="zh-CN"/>
        </w:rPr>
        <w:t>207.7). This means that certain lawyers and other authorized individuals may temporarily be given access to the information for use in connection with this proceeding or other import-injury proceedings conducted by the Commission on the same or similar merchandise; those individuals would be subject to severe penalties if the information were divulged to unauthorized individuals.</w:t>
      </w:r>
      <w:r w:rsidR="00D969ED" w:rsidRPr="000249DA">
        <w:rPr>
          <w:rFonts w:eastAsia="SimSun" w:cs="Calibri"/>
          <w:szCs w:val="22"/>
          <w:lang w:eastAsia="zh-CN"/>
        </w:rPr>
        <w:t xml:space="preserve"> </w:t>
      </w:r>
      <w:r w:rsidR="00EF3308" w:rsidRPr="000249DA">
        <w:rPr>
          <w:rFonts w:eastAsia="SimSun" w:cs="Calibri"/>
          <w:bCs/>
          <w:szCs w:val="22"/>
          <w:lang w:eastAsia="zh-CN"/>
        </w:rPr>
        <w:t>Please also retain a copy of the final document that you submit.</w:t>
      </w:r>
    </w:p>
    <w:p w14:paraId="1605CAD6" w14:textId="77777777" w:rsidR="00D969ED" w:rsidRPr="000249DA" w:rsidRDefault="00D969ED" w:rsidP="00D969ED">
      <w:pPr>
        <w:tabs>
          <w:tab w:val="left" w:pos="720"/>
          <w:tab w:val="left" w:pos="1440"/>
          <w:tab w:val="left" w:pos="2160"/>
          <w:tab w:val="left" w:pos="2880"/>
        </w:tabs>
        <w:rPr>
          <w:rFonts w:cs="Calibri"/>
          <w:szCs w:val="22"/>
          <w:highlight w:val="yellow"/>
        </w:rPr>
      </w:pPr>
    </w:p>
    <w:p w14:paraId="774341AA" w14:textId="77777777" w:rsidR="004A15DE" w:rsidRPr="000249DA" w:rsidRDefault="004A15DE" w:rsidP="004A15DE">
      <w:pPr>
        <w:rPr>
          <w:rFonts w:cs="Calibri"/>
          <w:szCs w:val="22"/>
        </w:rPr>
      </w:pPr>
      <w:r w:rsidRPr="000249DA">
        <w:rPr>
          <w:rFonts w:cs="Calibri"/>
          <w:b/>
          <w:szCs w:val="22"/>
          <w:u w:val="single"/>
        </w:rPr>
        <w:t>Contact information</w:t>
      </w:r>
      <w:r w:rsidRPr="000249DA">
        <w:rPr>
          <w:rFonts w:cs="Calibri"/>
          <w:b/>
          <w:szCs w:val="22"/>
        </w:rPr>
        <w:t>.</w:t>
      </w:r>
      <w:r w:rsidRPr="000249DA">
        <w:rPr>
          <w:rFonts w:cs="Calibri"/>
          <w:szCs w:val="22"/>
        </w:rPr>
        <w:t xml:space="preserve">--Please identify the responsible individual and the manner by which Commission staff may contact that individual regarding the confidential information submitted in this </w:t>
      </w:r>
      <w:r w:rsidR="009268A5" w:rsidRPr="000249DA">
        <w:rPr>
          <w:rFonts w:cs="Calibri"/>
          <w:szCs w:val="22"/>
        </w:rPr>
        <w:t>survey</w:t>
      </w:r>
      <w:r w:rsidRPr="000249DA">
        <w:rPr>
          <w:rFonts w:cs="Calibri"/>
          <w:szCs w:val="22"/>
        </w:rPr>
        <w:t>. This may or may not be the person whose signature is at the bottom of page 1.</w:t>
      </w:r>
    </w:p>
    <w:p w14:paraId="6A3B135C" w14:textId="77777777" w:rsidR="004A15DE" w:rsidRPr="000249DA" w:rsidRDefault="004A15DE" w:rsidP="004A15DE">
      <w:pPr>
        <w:rPr>
          <w:rFonts w:cs="Calibri"/>
          <w:szCs w:val="22"/>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
        <w:gridCol w:w="3690"/>
      </w:tblGrid>
      <w:tr w:rsidR="004A15DE" w:rsidRPr="000249DA" w14:paraId="57FE3EB6" w14:textId="77777777" w:rsidTr="004A15DE">
        <w:tc>
          <w:tcPr>
            <w:tcW w:w="1530" w:type="dxa"/>
          </w:tcPr>
          <w:p w14:paraId="7762B352" w14:textId="77777777" w:rsidR="004A15DE" w:rsidRPr="000249DA" w:rsidRDefault="004A15DE" w:rsidP="00372BD2">
            <w:pPr>
              <w:rPr>
                <w:rFonts w:cs="Calibri"/>
                <w:szCs w:val="20"/>
              </w:rPr>
            </w:pPr>
            <w:r w:rsidRPr="000249DA">
              <w:rPr>
                <w:rFonts w:cs="Calibri"/>
                <w:szCs w:val="20"/>
              </w:rPr>
              <w:t>Name</w:t>
            </w:r>
          </w:p>
        </w:tc>
        <w:tc>
          <w:tcPr>
            <w:tcW w:w="3690" w:type="dxa"/>
          </w:tcPr>
          <w:p w14:paraId="20863725" w14:textId="650A015B" w:rsidR="004A15DE" w:rsidRPr="000249DA" w:rsidRDefault="001B7190" w:rsidP="00372BD2">
            <w:pPr>
              <w:rPr>
                <w:rFonts w:cs="Calibri"/>
                <w:szCs w:val="20"/>
              </w:rPr>
            </w:pPr>
            <w:r>
              <w:rPr>
                <w:rFonts w:cs="Calibri"/>
                <w:szCs w:val="20"/>
              </w:rPr>
              <w:fldChar w:fldCharType="begin">
                <w:ffData>
                  <w:name w:val="T_0014"/>
                  <w:enabled/>
                  <w:calcOnExit w:val="0"/>
                  <w:textInput/>
                </w:ffData>
              </w:fldChar>
            </w:r>
            <w:bookmarkStart w:id="16" w:name="T_0014"/>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6"/>
          </w:p>
        </w:tc>
      </w:tr>
      <w:tr w:rsidR="004A15DE" w:rsidRPr="000249DA" w14:paraId="3F29022B" w14:textId="77777777" w:rsidTr="004A15DE">
        <w:tc>
          <w:tcPr>
            <w:tcW w:w="1530" w:type="dxa"/>
          </w:tcPr>
          <w:p w14:paraId="4FB8B5C4" w14:textId="77777777" w:rsidR="004A15DE" w:rsidRPr="000249DA" w:rsidRDefault="004A15DE" w:rsidP="00372BD2">
            <w:pPr>
              <w:rPr>
                <w:rFonts w:cs="Calibri"/>
                <w:szCs w:val="20"/>
              </w:rPr>
            </w:pPr>
            <w:r w:rsidRPr="000249DA">
              <w:rPr>
                <w:rFonts w:cs="Calibri"/>
                <w:szCs w:val="20"/>
              </w:rPr>
              <w:t>Title</w:t>
            </w:r>
          </w:p>
        </w:tc>
        <w:tc>
          <w:tcPr>
            <w:tcW w:w="3690" w:type="dxa"/>
          </w:tcPr>
          <w:p w14:paraId="7C21FE62" w14:textId="405D16AB" w:rsidR="004A15DE" w:rsidRPr="000249DA" w:rsidRDefault="001B7190" w:rsidP="00372BD2">
            <w:pPr>
              <w:rPr>
                <w:rFonts w:cs="Calibri"/>
                <w:szCs w:val="20"/>
              </w:rPr>
            </w:pPr>
            <w:r>
              <w:rPr>
                <w:rFonts w:cs="Calibri"/>
                <w:szCs w:val="20"/>
              </w:rPr>
              <w:fldChar w:fldCharType="begin">
                <w:ffData>
                  <w:name w:val="T_0015"/>
                  <w:enabled/>
                  <w:calcOnExit w:val="0"/>
                  <w:textInput/>
                </w:ffData>
              </w:fldChar>
            </w:r>
            <w:bookmarkStart w:id="17" w:name="T_0015"/>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7"/>
          </w:p>
        </w:tc>
      </w:tr>
      <w:tr w:rsidR="004A15DE" w:rsidRPr="000249DA" w14:paraId="72FCAA14" w14:textId="77777777" w:rsidTr="004A15DE">
        <w:tc>
          <w:tcPr>
            <w:tcW w:w="1530" w:type="dxa"/>
          </w:tcPr>
          <w:p w14:paraId="2344FC2C" w14:textId="77777777" w:rsidR="004A15DE" w:rsidRPr="000249DA" w:rsidRDefault="004A15DE" w:rsidP="00372BD2">
            <w:pPr>
              <w:rPr>
                <w:rFonts w:cs="Calibri"/>
                <w:szCs w:val="20"/>
              </w:rPr>
            </w:pPr>
            <w:r w:rsidRPr="000249DA">
              <w:rPr>
                <w:rFonts w:cs="Calibri"/>
                <w:szCs w:val="20"/>
              </w:rPr>
              <w:t>Email</w:t>
            </w:r>
          </w:p>
        </w:tc>
        <w:tc>
          <w:tcPr>
            <w:tcW w:w="3690" w:type="dxa"/>
          </w:tcPr>
          <w:p w14:paraId="288AE194" w14:textId="015C1C94" w:rsidR="004A15DE" w:rsidRPr="000249DA" w:rsidRDefault="001B7190" w:rsidP="00372BD2">
            <w:pPr>
              <w:rPr>
                <w:rFonts w:cs="Calibri"/>
                <w:szCs w:val="20"/>
              </w:rPr>
            </w:pPr>
            <w:r>
              <w:rPr>
                <w:rFonts w:cs="Calibri"/>
                <w:szCs w:val="20"/>
              </w:rPr>
              <w:fldChar w:fldCharType="begin">
                <w:ffData>
                  <w:name w:val="T_0016"/>
                  <w:enabled/>
                  <w:calcOnExit w:val="0"/>
                  <w:textInput/>
                </w:ffData>
              </w:fldChar>
            </w:r>
            <w:bookmarkStart w:id="18" w:name="T_0016"/>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8"/>
          </w:p>
        </w:tc>
      </w:tr>
      <w:tr w:rsidR="004A15DE" w:rsidRPr="000249DA" w14:paraId="4EF042D9" w14:textId="77777777" w:rsidTr="004A15DE">
        <w:tc>
          <w:tcPr>
            <w:tcW w:w="1530" w:type="dxa"/>
          </w:tcPr>
          <w:p w14:paraId="6215ADC3" w14:textId="77777777" w:rsidR="004A15DE" w:rsidRPr="000249DA" w:rsidRDefault="004A15DE" w:rsidP="00372BD2">
            <w:pPr>
              <w:rPr>
                <w:rFonts w:cs="Calibri"/>
                <w:szCs w:val="20"/>
              </w:rPr>
            </w:pPr>
            <w:r w:rsidRPr="000249DA">
              <w:rPr>
                <w:rFonts w:cs="Calibri"/>
                <w:szCs w:val="20"/>
              </w:rPr>
              <w:t>Telephone</w:t>
            </w:r>
          </w:p>
        </w:tc>
        <w:tc>
          <w:tcPr>
            <w:tcW w:w="3690" w:type="dxa"/>
          </w:tcPr>
          <w:p w14:paraId="74B7EC47" w14:textId="44ABCF19" w:rsidR="004A15DE" w:rsidRPr="000249DA" w:rsidRDefault="001B7190" w:rsidP="00372BD2">
            <w:pPr>
              <w:rPr>
                <w:rFonts w:cs="Calibri"/>
                <w:szCs w:val="20"/>
              </w:rPr>
            </w:pPr>
            <w:r>
              <w:rPr>
                <w:rFonts w:cs="Calibri"/>
                <w:szCs w:val="20"/>
              </w:rPr>
              <w:fldChar w:fldCharType="begin">
                <w:ffData>
                  <w:name w:val="T_0017"/>
                  <w:enabled/>
                  <w:calcOnExit w:val="0"/>
                  <w:textInput>
                    <w:maxLength w:val="15"/>
                  </w:textInput>
                </w:ffData>
              </w:fldChar>
            </w:r>
            <w:bookmarkStart w:id="19" w:name="T_0017"/>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9"/>
          </w:p>
        </w:tc>
      </w:tr>
    </w:tbl>
    <w:p w14:paraId="72415DC3" w14:textId="77777777" w:rsidR="00EF3308" w:rsidRPr="000249DA" w:rsidRDefault="00EF3308" w:rsidP="00F81719">
      <w:pPr>
        <w:rPr>
          <w:rFonts w:cs="Calibri"/>
          <w:b/>
          <w:szCs w:val="22"/>
          <w:u w:val="single"/>
        </w:rPr>
      </w:pPr>
    </w:p>
    <w:p w14:paraId="50B7075D" w14:textId="77777777" w:rsidR="00EF3308" w:rsidRPr="000249DA" w:rsidRDefault="00C00B43" w:rsidP="00F81719">
      <w:pPr>
        <w:rPr>
          <w:rFonts w:cs="Calibri"/>
          <w:b/>
          <w:szCs w:val="22"/>
          <w:u w:val="single"/>
        </w:rPr>
      </w:pPr>
      <w:r w:rsidRPr="000249DA">
        <w:rPr>
          <w:rFonts w:cs="Calibri"/>
          <w:b/>
          <w:bCs/>
          <w:szCs w:val="22"/>
        </w:rPr>
        <w:t>Firms operating more than one establishment should combine the data for all establishments into a single response.</w:t>
      </w:r>
    </w:p>
    <w:p w14:paraId="18A248A3" w14:textId="77777777" w:rsidR="00D37972" w:rsidRPr="000249DA" w:rsidRDefault="00FD3937" w:rsidP="00F81719">
      <w:pPr>
        <w:rPr>
          <w:rFonts w:cs="Calibri"/>
          <w:b/>
          <w:szCs w:val="22"/>
          <w:u w:val="single"/>
        </w:rPr>
      </w:pPr>
      <w:r w:rsidRPr="000249DA">
        <w:rPr>
          <w:rFonts w:cs="Calibri"/>
          <w:b/>
          <w:szCs w:val="22"/>
          <w:u w:val="single"/>
        </w:rPr>
        <w:br w:type="page"/>
      </w:r>
      <w:r w:rsidR="004A15DE" w:rsidRPr="000249DA">
        <w:rPr>
          <w:rFonts w:cs="Calibri"/>
          <w:b/>
          <w:szCs w:val="22"/>
          <w:u w:val="single"/>
        </w:rPr>
        <w:lastRenderedPageBreak/>
        <w:t>PURCHASE INFORMATION</w:t>
      </w:r>
    </w:p>
    <w:p w14:paraId="24C9647E" w14:textId="77777777" w:rsidR="00D37972" w:rsidRPr="000249DA" w:rsidRDefault="00D37972" w:rsidP="00F81719">
      <w:pPr>
        <w:rPr>
          <w:rFonts w:cs="Calibri"/>
          <w:b/>
          <w:szCs w:val="22"/>
          <w:u w:val="single"/>
        </w:rPr>
      </w:pPr>
    </w:p>
    <w:p w14:paraId="5D20EFFE" w14:textId="0A184A76" w:rsidR="002E19A5" w:rsidRPr="000249DA" w:rsidRDefault="00445810" w:rsidP="004C4008">
      <w:pPr>
        <w:tabs>
          <w:tab w:val="left" w:pos="630"/>
        </w:tabs>
        <w:ind w:left="360" w:hanging="360"/>
        <w:rPr>
          <w:rFonts w:cs="Calibri"/>
          <w:szCs w:val="22"/>
        </w:rPr>
      </w:pPr>
      <w:r w:rsidRPr="000249DA">
        <w:rPr>
          <w:rFonts w:cs="Calibri"/>
          <w:szCs w:val="22"/>
        </w:rPr>
        <w:t>1.</w:t>
      </w:r>
      <w:r w:rsidRPr="000249DA">
        <w:rPr>
          <w:rFonts w:cs="Calibri"/>
          <w:szCs w:val="22"/>
        </w:rPr>
        <w:tab/>
      </w:r>
      <w:r w:rsidR="002E19A5" w:rsidRPr="000249DA">
        <w:rPr>
          <w:rFonts w:cs="Calibri"/>
          <w:b/>
          <w:szCs w:val="22"/>
          <w:u w:val="single"/>
        </w:rPr>
        <w:t>Purchases and imports</w:t>
      </w:r>
      <w:r w:rsidR="002E19A5" w:rsidRPr="000249DA">
        <w:rPr>
          <w:rFonts w:cs="Calibri"/>
          <w:b/>
          <w:szCs w:val="22"/>
        </w:rPr>
        <w:t>.—</w:t>
      </w:r>
      <w:r w:rsidR="002E19A5" w:rsidRPr="000249DA">
        <w:rPr>
          <w:rFonts w:cs="Calibri"/>
        </w:rPr>
        <w:t xml:space="preserve"> </w:t>
      </w:r>
      <w:r w:rsidR="002E19A5" w:rsidRPr="000249DA">
        <w:rPr>
          <w:rFonts w:cs="Calibri"/>
          <w:szCs w:val="22"/>
        </w:rPr>
        <w:t xml:space="preserve">Report </w:t>
      </w:r>
      <w:r w:rsidR="00F90AE8" w:rsidRPr="000249DA">
        <w:rPr>
          <w:rFonts w:cs="Calibri"/>
          <w:szCs w:val="22"/>
          <w:u w:val="single"/>
        </w:rPr>
        <w:t>separately</w:t>
      </w:r>
      <w:r w:rsidR="00F90AE8" w:rsidRPr="000249DA">
        <w:rPr>
          <w:rFonts w:cs="Calibri"/>
          <w:szCs w:val="22"/>
        </w:rPr>
        <w:t xml:space="preserve"> </w:t>
      </w:r>
      <w:r w:rsidR="002E19A5" w:rsidRPr="000249DA">
        <w:rPr>
          <w:rFonts w:cs="Calibri"/>
          <w:szCs w:val="22"/>
        </w:rPr>
        <w:t xml:space="preserve">your firm’s domestic purchases and imports of </w:t>
      </w:r>
      <w:r w:rsidR="00B43774">
        <w:rPr>
          <w:rFonts w:cs="Calibri"/>
          <w:szCs w:val="22"/>
        </w:rPr>
        <w:t>chromium trioxide</w:t>
      </w:r>
      <w:r w:rsidR="002E19A5" w:rsidRPr="000249DA">
        <w:rPr>
          <w:rFonts w:cs="Calibri"/>
          <w:szCs w:val="22"/>
        </w:rPr>
        <w:t xml:space="preserve">. </w:t>
      </w:r>
      <w:r w:rsidR="00D73C90" w:rsidRPr="000249DA">
        <w:rPr>
          <w:rFonts w:cs="Calibri"/>
          <w:szCs w:val="22"/>
        </w:rPr>
        <w:t xml:space="preserve"> </w:t>
      </w:r>
    </w:p>
    <w:p w14:paraId="53A3C248" w14:textId="77777777" w:rsidR="002E19A5" w:rsidRPr="000249DA" w:rsidRDefault="002E19A5" w:rsidP="002E19A5">
      <w:pPr>
        <w:ind w:left="720" w:hanging="720"/>
        <w:rPr>
          <w:rFonts w:cs="Calibri"/>
          <w:szCs w:val="22"/>
        </w:rPr>
      </w:pPr>
    </w:p>
    <w:p w14:paraId="4C612A48" w14:textId="77777777" w:rsidR="002E19A5" w:rsidRPr="000249DA" w:rsidRDefault="002E19A5" w:rsidP="002E19A5">
      <w:pPr>
        <w:ind w:left="720"/>
        <w:rPr>
          <w:rFonts w:cs="Calibri"/>
          <w:szCs w:val="22"/>
        </w:rPr>
      </w:pPr>
      <w:r w:rsidRPr="000249DA">
        <w:rPr>
          <w:rFonts w:cs="Calibri"/>
          <w:b/>
          <w:bCs/>
          <w:i/>
          <w:iCs/>
          <w:szCs w:val="22"/>
        </w:rPr>
        <w:t>“Purchase”</w:t>
      </w:r>
      <w:r w:rsidRPr="000249DA">
        <w:rPr>
          <w:rFonts w:cs="Calibri"/>
          <w:szCs w:val="22"/>
        </w:rPr>
        <w:t xml:space="preserve"> – Purchase </w:t>
      </w:r>
      <w:r w:rsidRPr="000249DA">
        <w:rPr>
          <w:rFonts w:cs="Calibri"/>
          <w:szCs w:val="22"/>
          <w:u w:val="single"/>
        </w:rPr>
        <w:t>from a U.S. entity</w:t>
      </w:r>
      <w:r w:rsidR="00CE434B" w:rsidRPr="00CE434B">
        <w:rPr>
          <w:rFonts w:cs="Calibri"/>
          <w:szCs w:val="22"/>
        </w:rPr>
        <w:t>,</w:t>
      </w:r>
      <w:r w:rsidRPr="000249DA">
        <w:rPr>
          <w:rFonts w:cs="Calibri"/>
          <w:szCs w:val="22"/>
        </w:rPr>
        <w:t xml:space="preserve"> such as a U.S. producer, a U.S. </w:t>
      </w:r>
      <w:r w:rsidR="00C53E58" w:rsidRPr="000249DA">
        <w:rPr>
          <w:rFonts w:cs="Calibri"/>
          <w:szCs w:val="22"/>
        </w:rPr>
        <w:t>importer</w:t>
      </w:r>
      <w:r w:rsidRPr="000249DA">
        <w:rPr>
          <w:rFonts w:cs="Calibri"/>
          <w:szCs w:val="22"/>
        </w:rPr>
        <w:t xml:space="preserve">, or </w:t>
      </w:r>
      <w:r w:rsidR="00C53E58" w:rsidRPr="000249DA">
        <w:rPr>
          <w:rFonts w:cs="Calibri"/>
          <w:szCs w:val="22"/>
        </w:rPr>
        <w:t>other U.S</w:t>
      </w:r>
      <w:r w:rsidRPr="000249DA">
        <w:rPr>
          <w:rFonts w:cs="Calibri"/>
          <w:szCs w:val="22"/>
        </w:rPr>
        <w:t xml:space="preserve">. firm. </w:t>
      </w:r>
    </w:p>
    <w:p w14:paraId="469FFC19" w14:textId="77777777" w:rsidR="002E19A5" w:rsidRPr="000249DA" w:rsidRDefault="002E19A5" w:rsidP="002E19A5">
      <w:pPr>
        <w:rPr>
          <w:rFonts w:cs="Calibri"/>
          <w:szCs w:val="22"/>
        </w:rPr>
      </w:pPr>
    </w:p>
    <w:p w14:paraId="02973329" w14:textId="77777777" w:rsidR="002E19A5" w:rsidRPr="000249DA" w:rsidRDefault="002E19A5" w:rsidP="002E19A5">
      <w:pPr>
        <w:ind w:left="720"/>
        <w:rPr>
          <w:rFonts w:cs="Calibri"/>
          <w:szCs w:val="22"/>
        </w:rPr>
      </w:pPr>
      <w:r w:rsidRPr="000249DA">
        <w:rPr>
          <w:rFonts w:cs="Calibri"/>
          <w:b/>
          <w:bCs/>
          <w:i/>
          <w:iCs/>
          <w:szCs w:val="22"/>
        </w:rPr>
        <w:t>“</w:t>
      </w:r>
      <w:r w:rsidR="00B63EE0" w:rsidRPr="000249DA">
        <w:rPr>
          <w:rFonts w:cs="Calibri"/>
          <w:b/>
          <w:bCs/>
          <w:i/>
          <w:iCs/>
          <w:szCs w:val="22"/>
        </w:rPr>
        <w:t>I</w:t>
      </w:r>
      <w:r w:rsidRPr="000249DA">
        <w:rPr>
          <w:rFonts w:cs="Calibri"/>
          <w:b/>
          <w:bCs/>
          <w:i/>
          <w:iCs/>
          <w:szCs w:val="22"/>
        </w:rPr>
        <w:t>mport”</w:t>
      </w:r>
      <w:r w:rsidRPr="000249DA">
        <w:rPr>
          <w:rFonts w:cs="Calibri"/>
          <w:szCs w:val="22"/>
        </w:rPr>
        <w:t xml:space="preserve"> – Purchase directly </w:t>
      </w:r>
      <w:r w:rsidRPr="000249DA">
        <w:rPr>
          <w:rFonts w:cs="Calibri"/>
          <w:szCs w:val="22"/>
          <w:u w:val="single"/>
        </w:rPr>
        <w:t>from a foreign supplier</w:t>
      </w:r>
      <w:r w:rsidR="00CE434B" w:rsidRPr="00CE434B">
        <w:rPr>
          <w:rFonts w:cs="Calibri"/>
          <w:szCs w:val="22"/>
        </w:rPr>
        <w:t>,</w:t>
      </w:r>
      <w:r w:rsidRPr="000249DA">
        <w:rPr>
          <w:rFonts w:cs="Calibri"/>
          <w:szCs w:val="22"/>
        </w:rPr>
        <w:t xml:space="preserve"> and your firm is the importer of record.</w:t>
      </w:r>
    </w:p>
    <w:p w14:paraId="7D926AD5" w14:textId="77777777" w:rsidR="002E19A5" w:rsidRPr="000249DA" w:rsidRDefault="002E19A5" w:rsidP="002E19A5">
      <w:pPr>
        <w:ind w:left="720" w:hanging="720"/>
        <w:rPr>
          <w:rFonts w:cs="Calibri"/>
          <w:szCs w:val="22"/>
        </w:rPr>
      </w:pPr>
      <w:bookmarkStart w:id="20" w:name="_Hlk92983582"/>
    </w:p>
    <w:tbl>
      <w:tblPr>
        <w:tblW w:w="0" w:type="auto"/>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790"/>
        <w:gridCol w:w="1417"/>
        <w:gridCol w:w="1418"/>
        <w:gridCol w:w="1417"/>
        <w:gridCol w:w="1418"/>
      </w:tblGrid>
      <w:tr w:rsidR="00902BB1" w:rsidRPr="000249DA" w14:paraId="228BF6A4" w14:textId="77777777" w:rsidTr="00902BB1">
        <w:tc>
          <w:tcPr>
            <w:tcW w:w="2790" w:type="dxa"/>
            <w:vMerge w:val="restart"/>
            <w:vAlign w:val="bottom"/>
          </w:tcPr>
          <w:p w14:paraId="75195D65" w14:textId="77777777" w:rsidR="00902BB1" w:rsidRPr="000249DA" w:rsidRDefault="00902BB1" w:rsidP="00623CA7">
            <w:pPr>
              <w:jc w:val="center"/>
              <w:rPr>
                <w:rFonts w:cs="Calibri"/>
                <w:b/>
                <w:szCs w:val="20"/>
              </w:rPr>
            </w:pPr>
            <w:bookmarkStart w:id="21" w:name="_Hlk92983318"/>
            <w:r w:rsidRPr="000249DA">
              <w:rPr>
                <w:rFonts w:cs="Calibri"/>
                <w:b/>
                <w:szCs w:val="20"/>
              </w:rPr>
              <w:t>Item</w:t>
            </w:r>
          </w:p>
        </w:tc>
        <w:tc>
          <w:tcPr>
            <w:tcW w:w="1417" w:type="dxa"/>
            <w:tcBorders>
              <w:bottom w:val="single" w:sz="4" w:space="0" w:color="auto"/>
            </w:tcBorders>
            <w:vAlign w:val="center"/>
          </w:tcPr>
          <w:p w14:paraId="6920F1BC" w14:textId="5F023AB0" w:rsidR="00902BB1" w:rsidRPr="000249DA" w:rsidRDefault="00403417" w:rsidP="00623CA7">
            <w:pPr>
              <w:jc w:val="center"/>
              <w:rPr>
                <w:rFonts w:cs="Calibri"/>
                <w:b/>
                <w:szCs w:val="20"/>
              </w:rPr>
            </w:pPr>
            <w:r>
              <w:rPr>
                <w:rFonts w:cs="Calibri"/>
                <w:b/>
                <w:szCs w:val="20"/>
              </w:rPr>
              <w:t>2022</w:t>
            </w:r>
          </w:p>
        </w:tc>
        <w:tc>
          <w:tcPr>
            <w:tcW w:w="1418" w:type="dxa"/>
            <w:tcBorders>
              <w:bottom w:val="single" w:sz="4" w:space="0" w:color="auto"/>
            </w:tcBorders>
            <w:vAlign w:val="center"/>
          </w:tcPr>
          <w:p w14:paraId="2FE6B7DA" w14:textId="24F426C2" w:rsidR="00902BB1" w:rsidRPr="000249DA" w:rsidRDefault="00902BB1" w:rsidP="00623CA7">
            <w:pPr>
              <w:jc w:val="center"/>
              <w:rPr>
                <w:rFonts w:cs="Calibri"/>
                <w:b/>
                <w:szCs w:val="20"/>
              </w:rPr>
            </w:pPr>
            <w:r w:rsidRPr="000249DA">
              <w:rPr>
                <w:rFonts w:cs="Calibri"/>
                <w:b/>
                <w:szCs w:val="20"/>
              </w:rPr>
              <w:t>2</w:t>
            </w:r>
            <w:r w:rsidR="00403417">
              <w:rPr>
                <w:rFonts w:cs="Calibri"/>
                <w:b/>
                <w:szCs w:val="20"/>
              </w:rPr>
              <w:t>023</w:t>
            </w:r>
          </w:p>
        </w:tc>
        <w:tc>
          <w:tcPr>
            <w:tcW w:w="1417" w:type="dxa"/>
            <w:tcBorders>
              <w:bottom w:val="single" w:sz="4" w:space="0" w:color="auto"/>
            </w:tcBorders>
            <w:vAlign w:val="center"/>
          </w:tcPr>
          <w:p w14:paraId="4127F804" w14:textId="4C55B28D" w:rsidR="00902BB1" w:rsidRPr="000249DA" w:rsidRDefault="00902BB1" w:rsidP="00623CA7">
            <w:pPr>
              <w:jc w:val="center"/>
              <w:rPr>
                <w:rFonts w:cs="Calibri"/>
                <w:b/>
                <w:szCs w:val="20"/>
              </w:rPr>
            </w:pPr>
            <w:r w:rsidRPr="000249DA">
              <w:rPr>
                <w:rFonts w:cs="Calibri"/>
                <w:b/>
                <w:szCs w:val="20"/>
              </w:rPr>
              <w:t>20</w:t>
            </w:r>
            <w:r>
              <w:rPr>
                <w:rFonts w:cs="Calibri"/>
                <w:b/>
                <w:szCs w:val="20"/>
              </w:rPr>
              <w:t>2</w:t>
            </w:r>
            <w:r w:rsidR="00403417">
              <w:rPr>
                <w:rFonts w:cs="Calibri"/>
                <w:b/>
                <w:szCs w:val="20"/>
              </w:rPr>
              <w:t>4</w:t>
            </w:r>
          </w:p>
        </w:tc>
        <w:tc>
          <w:tcPr>
            <w:tcW w:w="1418" w:type="dxa"/>
            <w:tcBorders>
              <w:bottom w:val="single" w:sz="4" w:space="0" w:color="auto"/>
            </w:tcBorders>
          </w:tcPr>
          <w:p w14:paraId="356298C8" w14:textId="7FCA1E65" w:rsidR="00902BB1" w:rsidRPr="000249DA" w:rsidRDefault="00902BB1" w:rsidP="00623CA7">
            <w:pPr>
              <w:jc w:val="center"/>
              <w:rPr>
                <w:rFonts w:cs="Calibri"/>
                <w:b/>
                <w:szCs w:val="20"/>
              </w:rPr>
            </w:pPr>
            <w:r>
              <w:rPr>
                <w:rFonts w:cs="Calibri"/>
                <w:b/>
                <w:szCs w:val="20"/>
              </w:rPr>
              <w:t>January</w:t>
            </w:r>
            <w:r w:rsidR="00403417">
              <w:rPr>
                <w:rFonts w:cs="Calibri"/>
                <w:b/>
                <w:szCs w:val="20"/>
              </w:rPr>
              <w:t>—</w:t>
            </w:r>
            <w:r w:rsidR="00F200CD">
              <w:rPr>
                <w:rFonts w:cs="Calibri"/>
                <w:b/>
                <w:szCs w:val="22"/>
              </w:rPr>
              <w:t>September</w:t>
            </w:r>
            <w:r w:rsidR="00403417">
              <w:rPr>
                <w:rFonts w:cs="Calibri"/>
                <w:b/>
                <w:szCs w:val="22"/>
              </w:rPr>
              <w:t xml:space="preserve"> 2025</w:t>
            </w:r>
          </w:p>
        </w:tc>
      </w:tr>
      <w:tr w:rsidR="00902BB1" w:rsidRPr="000249DA" w14:paraId="1BCAA25A" w14:textId="77777777" w:rsidTr="00CA2B7B">
        <w:tc>
          <w:tcPr>
            <w:tcW w:w="2790" w:type="dxa"/>
            <w:vMerge/>
            <w:vAlign w:val="bottom"/>
          </w:tcPr>
          <w:p w14:paraId="6E81BE14" w14:textId="77777777" w:rsidR="00902BB1" w:rsidRPr="000249DA" w:rsidRDefault="00902BB1" w:rsidP="00623CA7">
            <w:pPr>
              <w:rPr>
                <w:rFonts w:cs="Calibri"/>
                <w:b/>
                <w:szCs w:val="20"/>
              </w:rPr>
            </w:pPr>
          </w:p>
        </w:tc>
        <w:tc>
          <w:tcPr>
            <w:tcW w:w="5670" w:type="dxa"/>
            <w:gridSpan w:val="4"/>
            <w:vAlign w:val="bottom"/>
          </w:tcPr>
          <w:p w14:paraId="0265F091" w14:textId="73D6F704" w:rsidR="00902BB1" w:rsidRPr="000249DA" w:rsidRDefault="00902BB1" w:rsidP="00623CA7">
            <w:pPr>
              <w:jc w:val="center"/>
              <w:rPr>
                <w:rFonts w:cs="Calibri"/>
                <w:b/>
                <w:szCs w:val="20"/>
              </w:rPr>
            </w:pPr>
            <w:r w:rsidRPr="000249DA">
              <w:rPr>
                <w:rFonts w:cs="Calibri"/>
                <w:b/>
                <w:szCs w:val="20"/>
              </w:rPr>
              <w:t xml:space="preserve">Quantity (in </w:t>
            </w:r>
            <w:r w:rsidR="00954056" w:rsidRPr="00954056">
              <w:rPr>
                <w:rFonts w:cs="Calibri"/>
                <w:b/>
                <w:iCs/>
                <w:szCs w:val="20"/>
              </w:rPr>
              <w:t xml:space="preserve">pounds contained </w:t>
            </w:r>
            <w:r w:rsidR="00AD737A">
              <w:rPr>
                <w:rFonts w:cs="Calibri"/>
                <w:b/>
                <w:iCs/>
                <w:szCs w:val="20"/>
              </w:rPr>
              <w:t xml:space="preserve">dry </w:t>
            </w:r>
            <w:r w:rsidR="00954056" w:rsidRPr="00954056">
              <w:rPr>
                <w:rFonts w:cs="Calibri"/>
                <w:b/>
                <w:iCs/>
                <w:szCs w:val="20"/>
              </w:rPr>
              <w:t>weight</w:t>
            </w:r>
            <w:r w:rsidRPr="000249DA">
              <w:rPr>
                <w:rFonts w:cs="Calibri"/>
                <w:b/>
                <w:szCs w:val="20"/>
              </w:rPr>
              <w:t>)</w:t>
            </w:r>
          </w:p>
        </w:tc>
      </w:tr>
      <w:tr w:rsidR="00902BB1" w:rsidRPr="000249DA" w14:paraId="38ED3F94" w14:textId="77777777" w:rsidTr="00CA2B7B">
        <w:tc>
          <w:tcPr>
            <w:tcW w:w="2790" w:type="dxa"/>
            <w:vAlign w:val="bottom"/>
          </w:tcPr>
          <w:p w14:paraId="47C3089A" w14:textId="07B768EA" w:rsidR="00902BB1" w:rsidRPr="007207CA" w:rsidRDefault="00902BB1" w:rsidP="00902BB1">
            <w:pPr>
              <w:ind w:left="32"/>
              <w:rPr>
                <w:rFonts w:cs="Calibri"/>
                <w:b/>
                <w:color w:val="000000" w:themeColor="text1"/>
                <w:szCs w:val="20"/>
              </w:rPr>
            </w:pPr>
            <w:r w:rsidRPr="007207CA">
              <w:rPr>
                <w:rFonts w:cs="Calibri"/>
                <w:b/>
                <w:color w:val="000000" w:themeColor="text1"/>
                <w:szCs w:val="20"/>
              </w:rPr>
              <w:t xml:space="preserve">Purchases of </w:t>
            </w:r>
            <w:r w:rsidR="00B43774" w:rsidRPr="007207CA">
              <w:rPr>
                <w:rFonts w:cs="Calibri"/>
                <w:b/>
                <w:color w:val="000000" w:themeColor="text1"/>
                <w:szCs w:val="20"/>
              </w:rPr>
              <w:t>chromium trioxide</w:t>
            </w:r>
            <w:r w:rsidRPr="007207CA">
              <w:rPr>
                <w:rFonts w:cs="Calibri"/>
                <w:b/>
                <w:color w:val="000000" w:themeColor="text1"/>
                <w:szCs w:val="20"/>
              </w:rPr>
              <w:t xml:space="preserve"> produced in—</w:t>
            </w:r>
          </w:p>
          <w:p w14:paraId="202DC561" w14:textId="77777777" w:rsidR="00902BB1" w:rsidRPr="007207CA" w:rsidRDefault="00902BB1" w:rsidP="00902BB1">
            <w:pPr>
              <w:ind w:left="302"/>
              <w:rPr>
                <w:rFonts w:cs="Calibri"/>
                <w:i/>
                <w:color w:val="000000" w:themeColor="text1"/>
                <w:szCs w:val="20"/>
              </w:rPr>
            </w:pPr>
            <w:r w:rsidRPr="007207CA">
              <w:rPr>
                <w:rFonts w:cs="Calibri"/>
                <w:color w:val="000000" w:themeColor="text1"/>
                <w:szCs w:val="20"/>
              </w:rPr>
              <w:t>United States</w:t>
            </w:r>
          </w:p>
        </w:tc>
        <w:tc>
          <w:tcPr>
            <w:tcW w:w="1417" w:type="dxa"/>
            <w:vAlign w:val="bottom"/>
          </w:tcPr>
          <w:p w14:paraId="16F9CE04" w14:textId="765746D7" w:rsidR="00902BB1" w:rsidRPr="000249DA" w:rsidRDefault="001B7190" w:rsidP="00902BB1">
            <w:pPr>
              <w:jc w:val="right"/>
              <w:rPr>
                <w:rFonts w:cs="Calibri"/>
                <w:szCs w:val="20"/>
              </w:rPr>
            </w:pPr>
            <w:r>
              <w:rPr>
                <w:rFonts w:cs="Calibri"/>
                <w:szCs w:val="20"/>
              </w:rPr>
              <w:fldChar w:fldCharType="begin">
                <w:ffData>
                  <w:name w:val="N_0018"/>
                  <w:enabled/>
                  <w:calcOnExit/>
                  <w:textInput>
                    <w:type w:val="number"/>
                    <w:format w:val="#,##0"/>
                  </w:textInput>
                </w:ffData>
              </w:fldChar>
            </w:r>
            <w:bookmarkStart w:id="22" w:name="N_0018"/>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2"/>
          </w:p>
        </w:tc>
        <w:tc>
          <w:tcPr>
            <w:tcW w:w="1418" w:type="dxa"/>
            <w:vAlign w:val="bottom"/>
          </w:tcPr>
          <w:p w14:paraId="086136A4" w14:textId="69CF4963" w:rsidR="00902BB1" w:rsidRPr="000249DA" w:rsidRDefault="001B7190" w:rsidP="00902BB1">
            <w:pPr>
              <w:jc w:val="right"/>
              <w:rPr>
                <w:rFonts w:cs="Calibri"/>
                <w:szCs w:val="20"/>
              </w:rPr>
            </w:pPr>
            <w:r>
              <w:rPr>
                <w:rFonts w:cs="Calibri"/>
                <w:szCs w:val="20"/>
              </w:rPr>
              <w:fldChar w:fldCharType="begin">
                <w:ffData>
                  <w:name w:val="N_0019"/>
                  <w:enabled/>
                  <w:calcOnExit/>
                  <w:textInput>
                    <w:type w:val="number"/>
                    <w:format w:val="#,##0"/>
                  </w:textInput>
                </w:ffData>
              </w:fldChar>
            </w:r>
            <w:bookmarkStart w:id="23" w:name="N_0019"/>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3"/>
          </w:p>
        </w:tc>
        <w:tc>
          <w:tcPr>
            <w:tcW w:w="1417" w:type="dxa"/>
            <w:vAlign w:val="bottom"/>
          </w:tcPr>
          <w:p w14:paraId="1479D420" w14:textId="6B4CB6C7" w:rsidR="00902BB1" w:rsidRPr="000249DA" w:rsidRDefault="001B7190" w:rsidP="00902BB1">
            <w:pPr>
              <w:jc w:val="right"/>
              <w:rPr>
                <w:rFonts w:cs="Calibri"/>
                <w:szCs w:val="20"/>
              </w:rPr>
            </w:pPr>
            <w:r>
              <w:rPr>
                <w:rFonts w:cs="Calibri"/>
                <w:szCs w:val="20"/>
              </w:rPr>
              <w:fldChar w:fldCharType="begin">
                <w:ffData>
                  <w:name w:val="N_0020"/>
                  <w:enabled/>
                  <w:calcOnExit/>
                  <w:textInput>
                    <w:type w:val="number"/>
                    <w:format w:val="#,##0"/>
                  </w:textInput>
                </w:ffData>
              </w:fldChar>
            </w:r>
            <w:bookmarkStart w:id="24" w:name="N_0020"/>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4"/>
          </w:p>
        </w:tc>
        <w:tc>
          <w:tcPr>
            <w:tcW w:w="1418" w:type="dxa"/>
            <w:vAlign w:val="bottom"/>
          </w:tcPr>
          <w:p w14:paraId="20CB78FD" w14:textId="223FFD18" w:rsidR="00902BB1" w:rsidRPr="000249DA" w:rsidRDefault="001B7190" w:rsidP="00902BB1">
            <w:pPr>
              <w:jc w:val="right"/>
              <w:rPr>
                <w:rFonts w:cs="Calibri"/>
                <w:szCs w:val="20"/>
              </w:rPr>
            </w:pPr>
            <w:r>
              <w:rPr>
                <w:rFonts w:cs="Calibri"/>
                <w:szCs w:val="20"/>
              </w:rPr>
              <w:fldChar w:fldCharType="begin">
                <w:ffData>
                  <w:name w:val="N_0021"/>
                  <w:enabled/>
                  <w:calcOnExit/>
                  <w:textInput>
                    <w:type w:val="number"/>
                    <w:format w:val="#,##0"/>
                  </w:textInput>
                </w:ffData>
              </w:fldChar>
            </w:r>
            <w:bookmarkStart w:id="25" w:name="N_0021"/>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5"/>
          </w:p>
        </w:tc>
      </w:tr>
      <w:tr w:rsidR="00902BB1" w:rsidRPr="000249DA" w14:paraId="1598C9E1" w14:textId="77777777" w:rsidTr="00CA2B7B">
        <w:tc>
          <w:tcPr>
            <w:tcW w:w="2790" w:type="dxa"/>
            <w:vAlign w:val="bottom"/>
          </w:tcPr>
          <w:p w14:paraId="00ACD70D" w14:textId="5FE6C78F" w:rsidR="00902BB1" w:rsidRPr="007207CA" w:rsidRDefault="00403417" w:rsidP="00902BB1">
            <w:pPr>
              <w:ind w:left="302"/>
              <w:rPr>
                <w:rFonts w:cs="Calibri"/>
                <w:i/>
                <w:color w:val="000000" w:themeColor="text1"/>
                <w:szCs w:val="20"/>
              </w:rPr>
            </w:pPr>
            <w:r w:rsidRPr="007207CA">
              <w:rPr>
                <w:rFonts w:cs="Calibri"/>
                <w:color w:val="000000" w:themeColor="text1"/>
                <w:szCs w:val="22"/>
              </w:rPr>
              <w:t>India</w:t>
            </w:r>
          </w:p>
        </w:tc>
        <w:tc>
          <w:tcPr>
            <w:tcW w:w="1417" w:type="dxa"/>
            <w:vAlign w:val="bottom"/>
          </w:tcPr>
          <w:p w14:paraId="01C2CFBD" w14:textId="04D65B06" w:rsidR="00902BB1" w:rsidRPr="000249DA" w:rsidRDefault="001B7190" w:rsidP="00902BB1">
            <w:pPr>
              <w:jc w:val="right"/>
              <w:rPr>
                <w:rFonts w:cs="Calibri"/>
                <w:szCs w:val="20"/>
              </w:rPr>
            </w:pPr>
            <w:r>
              <w:rPr>
                <w:rFonts w:cs="Calibri"/>
                <w:szCs w:val="20"/>
              </w:rPr>
              <w:fldChar w:fldCharType="begin">
                <w:ffData>
                  <w:name w:val="N_0022"/>
                  <w:enabled/>
                  <w:calcOnExit/>
                  <w:textInput>
                    <w:type w:val="number"/>
                    <w:format w:val="#,##0"/>
                  </w:textInput>
                </w:ffData>
              </w:fldChar>
            </w:r>
            <w:bookmarkStart w:id="26" w:name="N_0022"/>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6"/>
          </w:p>
        </w:tc>
        <w:tc>
          <w:tcPr>
            <w:tcW w:w="1418" w:type="dxa"/>
            <w:vAlign w:val="bottom"/>
          </w:tcPr>
          <w:p w14:paraId="29A83A1D" w14:textId="2312C258" w:rsidR="00902BB1" w:rsidRPr="000249DA" w:rsidRDefault="001B7190" w:rsidP="00902BB1">
            <w:pPr>
              <w:jc w:val="right"/>
              <w:rPr>
                <w:rFonts w:cs="Calibri"/>
                <w:szCs w:val="20"/>
              </w:rPr>
            </w:pPr>
            <w:r>
              <w:rPr>
                <w:rFonts w:cs="Calibri"/>
                <w:szCs w:val="20"/>
              </w:rPr>
              <w:fldChar w:fldCharType="begin">
                <w:ffData>
                  <w:name w:val="N_0023"/>
                  <w:enabled/>
                  <w:calcOnExit/>
                  <w:textInput>
                    <w:type w:val="number"/>
                    <w:format w:val="#,##0"/>
                  </w:textInput>
                </w:ffData>
              </w:fldChar>
            </w:r>
            <w:bookmarkStart w:id="27" w:name="N_0023"/>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7"/>
          </w:p>
        </w:tc>
        <w:tc>
          <w:tcPr>
            <w:tcW w:w="1417" w:type="dxa"/>
            <w:vAlign w:val="bottom"/>
          </w:tcPr>
          <w:p w14:paraId="35CA2F35" w14:textId="3E70B3E6" w:rsidR="00902BB1" w:rsidRPr="000249DA" w:rsidRDefault="001B7190" w:rsidP="00902BB1">
            <w:pPr>
              <w:jc w:val="right"/>
              <w:rPr>
                <w:rFonts w:cs="Calibri"/>
                <w:szCs w:val="20"/>
              </w:rPr>
            </w:pPr>
            <w:r>
              <w:rPr>
                <w:rFonts w:cs="Calibri"/>
                <w:szCs w:val="20"/>
              </w:rPr>
              <w:fldChar w:fldCharType="begin">
                <w:ffData>
                  <w:name w:val="N_0024"/>
                  <w:enabled/>
                  <w:calcOnExit/>
                  <w:textInput>
                    <w:type w:val="number"/>
                    <w:format w:val="#,##0"/>
                  </w:textInput>
                </w:ffData>
              </w:fldChar>
            </w:r>
            <w:bookmarkStart w:id="28" w:name="N_0024"/>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8"/>
          </w:p>
        </w:tc>
        <w:tc>
          <w:tcPr>
            <w:tcW w:w="1418" w:type="dxa"/>
            <w:vAlign w:val="bottom"/>
          </w:tcPr>
          <w:p w14:paraId="2881C615" w14:textId="5A09CAB3" w:rsidR="00902BB1" w:rsidRPr="000249DA" w:rsidRDefault="001B7190" w:rsidP="00902BB1">
            <w:pPr>
              <w:jc w:val="right"/>
              <w:rPr>
                <w:rFonts w:cs="Calibri"/>
                <w:szCs w:val="20"/>
              </w:rPr>
            </w:pPr>
            <w:r>
              <w:rPr>
                <w:rFonts w:cs="Calibri"/>
                <w:szCs w:val="20"/>
              </w:rPr>
              <w:fldChar w:fldCharType="begin">
                <w:ffData>
                  <w:name w:val="N_0025"/>
                  <w:enabled/>
                  <w:calcOnExit/>
                  <w:textInput>
                    <w:type w:val="number"/>
                    <w:format w:val="#,##0"/>
                  </w:textInput>
                </w:ffData>
              </w:fldChar>
            </w:r>
            <w:bookmarkStart w:id="29" w:name="N_0025"/>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9"/>
          </w:p>
        </w:tc>
      </w:tr>
      <w:tr w:rsidR="00902BB1" w:rsidRPr="000249DA" w14:paraId="17A0B0D5" w14:textId="77777777" w:rsidTr="00CA2B7B">
        <w:tc>
          <w:tcPr>
            <w:tcW w:w="2790" w:type="dxa"/>
            <w:vAlign w:val="bottom"/>
          </w:tcPr>
          <w:p w14:paraId="7EADD5C6" w14:textId="0F28FB5D" w:rsidR="00902BB1" w:rsidRPr="007207CA" w:rsidRDefault="00403417" w:rsidP="00902BB1">
            <w:pPr>
              <w:ind w:left="302"/>
              <w:rPr>
                <w:rFonts w:cs="Calibri"/>
                <w:i/>
                <w:color w:val="000000" w:themeColor="text1"/>
                <w:szCs w:val="20"/>
              </w:rPr>
            </w:pPr>
            <w:r w:rsidRPr="007207CA">
              <w:rPr>
                <w:rFonts w:cs="Calibri"/>
                <w:color w:val="000000" w:themeColor="text1"/>
                <w:szCs w:val="22"/>
              </w:rPr>
              <w:t>Turkey</w:t>
            </w:r>
          </w:p>
        </w:tc>
        <w:tc>
          <w:tcPr>
            <w:tcW w:w="1417" w:type="dxa"/>
            <w:vAlign w:val="bottom"/>
          </w:tcPr>
          <w:p w14:paraId="6DEEFAEC" w14:textId="4CE82A57" w:rsidR="00902BB1" w:rsidRPr="000249DA" w:rsidRDefault="001B7190" w:rsidP="00902BB1">
            <w:pPr>
              <w:jc w:val="right"/>
              <w:rPr>
                <w:rFonts w:cs="Calibri"/>
                <w:szCs w:val="20"/>
              </w:rPr>
            </w:pPr>
            <w:r>
              <w:rPr>
                <w:rFonts w:cs="Calibri"/>
                <w:szCs w:val="20"/>
              </w:rPr>
              <w:fldChar w:fldCharType="begin">
                <w:ffData>
                  <w:name w:val="N_0026"/>
                  <w:enabled/>
                  <w:calcOnExit/>
                  <w:textInput>
                    <w:type w:val="number"/>
                    <w:format w:val="#,##0"/>
                  </w:textInput>
                </w:ffData>
              </w:fldChar>
            </w:r>
            <w:bookmarkStart w:id="30" w:name="N_0026"/>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30"/>
          </w:p>
        </w:tc>
        <w:tc>
          <w:tcPr>
            <w:tcW w:w="1418" w:type="dxa"/>
            <w:vAlign w:val="bottom"/>
          </w:tcPr>
          <w:p w14:paraId="041D2274" w14:textId="76850842" w:rsidR="00902BB1" w:rsidRPr="000249DA" w:rsidRDefault="001B7190" w:rsidP="00902BB1">
            <w:pPr>
              <w:jc w:val="right"/>
              <w:rPr>
                <w:rFonts w:cs="Calibri"/>
                <w:szCs w:val="20"/>
              </w:rPr>
            </w:pPr>
            <w:r>
              <w:rPr>
                <w:rFonts w:cs="Calibri"/>
                <w:szCs w:val="20"/>
              </w:rPr>
              <w:fldChar w:fldCharType="begin">
                <w:ffData>
                  <w:name w:val="N_0027"/>
                  <w:enabled/>
                  <w:calcOnExit/>
                  <w:textInput>
                    <w:type w:val="number"/>
                    <w:format w:val="#,##0"/>
                  </w:textInput>
                </w:ffData>
              </w:fldChar>
            </w:r>
            <w:bookmarkStart w:id="31" w:name="N_0027"/>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31"/>
          </w:p>
        </w:tc>
        <w:tc>
          <w:tcPr>
            <w:tcW w:w="1417" w:type="dxa"/>
            <w:vAlign w:val="bottom"/>
          </w:tcPr>
          <w:p w14:paraId="6CBF7336" w14:textId="38609E19" w:rsidR="00902BB1" w:rsidRPr="000249DA" w:rsidRDefault="001B7190" w:rsidP="00902BB1">
            <w:pPr>
              <w:jc w:val="right"/>
              <w:rPr>
                <w:rFonts w:cs="Calibri"/>
                <w:szCs w:val="20"/>
              </w:rPr>
            </w:pPr>
            <w:r>
              <w:rPr>
                <w:rFonts w:cs="Calibri"/>
                <w:szCs w:val="20"/>
              </w:rPr>
              <w:fldChar w:fldCharType="begin">
                <w:ffData>
                  <w:name w:val="N_0028"/>
                  <w:enabled/>
                  <w:calcOnExit/>
                  <w:textInput>
                    <w:type w:val="number"/>
                    <w:format w:val="#,##0"/>
                  </w:textInput>
                </w:ffData>
              </w:fldChar>
            </w:r>
            <w:bookmarkStart w:id="32" w:name="N_0028"/>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32"/>
          </w:p>
        </w:tc>
        <w:tc>
          <w:tcPr>
            <w:tcW w:w="1418" w:type="dxa"/>
            <w:vAlign w:val="bottom"/>
          </w:tcPr>
          <w:p w14:paraId="07B3CBDE" w14:textId="4140B91B" w:rsidR="00902BB1" w:rsidRPr="000249DA" w:rsidRDefault="001B7190" w:rsidP="00902BB1">
            <w:pPr>
              <w:jc w:val="right"/>
              <w:rPr>
                <w:rFonts w:cs="Calibri"/>
                <w:szCs w:val="20"/>
              </w:rPr>
            </w:pPr>
            <w:r>
              <w:rPr>
                <w:rFonts w:cs="Calibri"/>
                <w:szCs w:val="20"/>
              </w:rPr>
              <w:fldChar w:fldCharType="begin">
                <w:ffData>
                  <w:name w:val="N_0029"/>
                  <w:enabled/>
                  <w:calcOnExit/>
                  <w:textInput>
                    <w:type w:val="number"/>
                    <w:format w:val="#,##0"/>
                  </w:textInput>
                </w:ffData>
              </w:fldChar>
            </w:r>
            <w:bookmarkStart w:id="33" w:name="N_0029"/>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33"/>
          </w:p>
        </w:tc>
      </w:tr>
      <w:tr w:rsidR="00902BB1" w:rsidRPr="000249DA" w14:paraId="501FDD65" w14:textId="77777777" w:rsidTr="00CA2B7B">
        <w:tc>
          <w:tcPr>
            <w:tcW w:w="2790" w:type="dxa"/>
            <w:vAlign w:val="bottom"/>
          </w:tcPr>
          <w:p w14:paraId="0AACA32A" w14:textId="77777777" w:rsidR="00902BB1" w:rsidRPr="007207CA" w:rsidRDefault="00902BB1" w:rsidP="00902BB1">
            <w:pPr>
              <w:ind w:left="302"/>
              <w:rPr>
                <w:rFonts w:cs="Calibri"/>
                <w:i/>
                <w:color w:val="000000" w:themeColor="text1"/>
                <w:szCs w:val="20"/>
              </w:rPr>
            </w:pPr>
            <w:r w:rsidRPr="007207CA">
              <w:rPr>
                <w:rFonts w:cs="Calibri"/>
                <w:color w:val="000000" w:themeColor="text1"/>
                <w:szCs w:val="20"/>
              </w:rPr>
              <w:t>All other countries</w:t>
            </w:r>
            <w:r w:rsidRPr="007207CA">
              <w:rPr>
                <w:rFonts w:cs="Calibri"/>
                <w:color w:val="000000" w:themeColor="text1"/>
                <w:szCs w:val="20"/>
                <w:vertAlign w:val="superscript"/>
              </w:rPr>
              <w:t>1</w:t>
            </w:r>
          </w:p>
        </w:tc>
        <w:tc>
          <w:tcPr>
            <w:tcW w:w="1417" w:type="dxa"/>
            <w:vAlign w:val="bottom"/>
          </w:tcPr>
          <w:p w14:paraId="1BFC3630" w14:textId="3A363E0C" w:rsidR="00902BB1" w:rsidRPr="000249DA" w:rsidRDefault="001B7190" w:rsidP="00902BB1">
            <w:pPr>
              <w:jc w:val="right"/>
              <w:rPr>
                <w:rFonts w:cs="Calibri"/>
                <w:szCs w:val="20"/>
              </w:rPr>
            </w:pPr>
            <w:r>
              <w:rPr>
                <w:rFonts w:cs="Calibri"/>
                <w:szCs w:val="20"/>
              </w:rPr>
              <w:fldChar w:fldCharType="begin">
                <w:ffData>
                  <w:name w:val="N_0030"/>
                  <w:enabled/>
                  <w:calcOnExit/>
                  <w:textInput>
                    <w:type w:val="number"/>
                    <w:format w:val="#,##0"/>
                  </w:textInput>
                </w:ffData>
              </w:fldChar>
            </w:r>
            <w:bookmarkStart w:id="34" w:name="N_0030"/>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34"/>
          </w:p>
        </w:tc>
        <w:tc>
          <w:tcPr>
            <w:tcW w:w="1418" w:type="dxa"/>
            <w:vAlign w:val="bottom"/>
          </w:tcPr>
          <w:p w14:paraId="35B77E32" w14:textId="28F413AB" w:rsidR="00902BB1" w:rsidRPr="000249DA" w:rsidRDefault="001B7190" w:rsidP="00902BB1">
            <w:pPr>
              <w:jc w:val="right"/>
              <w:rPr>
                <w:rFonts w:cs="Calibri"/>
                <w:szCs w:val="20"/>
              </w:rPr>
            </w:pPr>
            <w:r>
              <w:rPr>
                <w:rFonts w:cs="Calibri"/>
                <w:szCs w:val="20"/>
              </w:rPr>
              <w:fldChar w:fldCharType="begin">
                <w:ffData>
                  <w:name w:val="N_0031"/>
                  <w:enabled/>
                  <w:calcOnExit/>
                  <w:textInput>
                    <w:type w:val="number"/>
                    <w:format w:val="#,##0"/>
                  </w:textInput>
                </w:ffData>
              </w:fldChar>
            </w:r>
            <w:bookmarkStart w:id="35" w:name="N_0031"/>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35"/>
          </w:p>
        </w:tc>
        <w:tc>
          <w:tcPr>
            <w:tcW w:w="1417" w:type="dxa"/>
            <w:vAlign w:val="bottom"/>
          </w:tcPr>
          <w:p w14:paraId="5B7104D3" w14:textId="576EAC50" w:rsidR="00902BB1" w:rsidRPr="000249DA" w:rsidRDefault="001B7190" w:rsidP="00902BB1">
            <w:pPr>
              <w:jc w:val="right"/>
              <w:rPr>
                <w:rFonts w:cs="Calibri"/>
                <w:szCs w:val="20"/>
              </w:rPr>
            </w:pPr>
            <w:r>
              <w:rPr>
                <w:rFonts w:cs="Calibri"/>
                <w:szCs w:val="20"/>
              </w:rPr>
              <w:fldChar w:fldCharType="begin">
                <w:ffData>
                  <w:name w:val="N_0032"/>
                  <w:enabled/>
                  <w:calcOnExit/>
                  <w:textInput>
                    <w:type w:val="number"/>
                    <w:format w:val="#,##0"/>
                  </w:textInput>
                </w:ffData>
              </w:fldChar>
            </w:r>
            <w:bookmarkStart w:id="36" w:name="N_0032"/>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36"/>
          </w:p>
        </w:tc>
        <w:tc>
          <w:tcPr>
            <w:tcW w:w="1418" w:type="dxa"/>
            <w:vAlign w:val="bottom"/>
          </w:tcPr>
          <w:p w14:paraId="19D3097E" w14:textId="498BCCF4" w:rsidR="00902BB1" w:rsidRPr="000249DA" w:rsidRDefault="001B7190" w:rsidP="00902BB1">
            <w:pPr>
              <w:jc w:val="right"/>
              <w:rPr>
                <w:rFonts w:cs="Calibri"/>
                <w:szCs w:val="20"/>
              </w:rPr>
            </w:pPr>
            <w:r>
              <w:rPr>
                <w:rFonts w:cs="Calibri"/>
                <w:szCs w:val="20"/>
              </w:rPr>
              <w:fldChar w:fldCharType="begin">
                <w:ffData>
                  <w:name w:val="N_0033"/>
                  <w:enabled/>
                  <w:calcOnExit/>
                  <w:textInput>
                    <w:type w:val="number"/>
                    <w:format w:val="#,##0"/>
                  </w:textInput>
                </w:ffData>
              </w:fldChar>
            </w:r>
            <w:bookmarkStart w:id="37" w:name="N_0033"/>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37"/>
          </w:p>
        </w:tc>
      </w:tr>
      <w:tr w:rsidR="00902BB1" w:rsidRPr="000249DA" w14:paraId="667D9913" w14:textId="77777777" w:rsidTr="00CA2B7B">
        <w:tc>
          <w:tcPr>
            <w:tcW w:w="2790" w:type="dxa"/>
            <w:vAlign w:val="bottom"/>
          </w:tcPr>
          <w:p w14:paraId="717D557D" w14:textId="77777777" w:rsidR="00902BB1" w:rsidRPr="007207CA" w:rsidRDefault="00902BB1" w:rsidP="00902BB1">
            <w:pPr>
              <w:ind w:left="302"/>
              <w:rPr>
                <w:rFonts w:cs="Calibri"/>
                <w:color w:val="000000" w:themeColor="text1"/>
                <w:szCs w:val="20"/>
              </w:rPr>
            </w:pPr>
            <w:r w:rsidRPr="007207CA">
              <w:rPr>
                <w:rFonts w:cs="Calibri"/>
                <w:color w:val="000000" w:themeColor="text1"/>
                <w:szCs w:val="20"/>
              </w:rPr>
              <w:t>Sources unknown</w:t>
            </w:r>
            <w:r w:rsidRPr="007207CA">
              <w:rPr>
                <w:rFonts w:cs="Calibri"/>
                <w:color w:val="000000" w:themeColor="text1"/>
                <w:szCs w:val="20"/>
                <w:vertAlign w:val="superscript"/>
              </w:rPr>
              <w:t>2</w:t>
            </w:r>
          </w:p>
        </w:tc>
        <w:tc>
          <w:tcPr>
            <w:tcW w:w="1417" w:type="dxa"/>
            <w:vAlign w:val="bottom"/>
          </w:tcPr>
          <w:p w14:paraId="70458887" w14:textId="21329E0B" w:rsidR="00902BB1" w:rsidRPr="000249DA" w:rsidRDefault="001B7190" w:rsidP="00902BB1">
            <w:pPr>
              <w:jc w:val="right"/>
              <w:rPr>
                <w:rFonts w:cs="Calibri"/>
                <w:szCs w:val="20"/>
              </w:rPr>
            </w:pPr>
            <w:r>
              <w:rPr>
                <w:rFonts w:cs="Calibri"/>
                <w:szCs w:val="20"/>
              </w:rPr>
              <w:fldChar w:fldCharType="begin">
                <w:ffData>
                  <w:name w:val="N_0034"/>
                  <w:enabled/>
                  <w:calcOnExit/>
                  <w:textInput>
                    <w:type w:val="number"/>
                    <w:format w:val="#,##0"/>
                  </w:textInput>
                </w:ffData>
              </w:fldChar>
            </w:r>
            <w:bookmarkStart w:id="38" w:name="N_0034"/>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38"/>
          </w:p>
        </w:tc>
        <w:tc>
          <w:tcPr>
            <w:tcW w:w="1418" w:type="dxa"/>
            <w:vAlign w:val="bottom"/>
          </w:tcPr>
          <w:p w14:paraId="3693A771" w14:textId="1AD83958" w:rsidR="00902BB1" w:rsidRPr="000249DA" w:rsidRDefault="001B7190" w:rsidP="00902BB1">
            <w:pPr>
              <w:jc w:val="right"/>
              <w:rPr>
                <w:rFonts w:cs="Calibri"/>
                <w:szCs w:val="20"/>
              </w:rPr>
            </w:pPr>
            <w:r>
              <w:rPr>
                <w:rFonts w:cs="Calibri"/>
                <w:szCs w:val="20"/>
              </w:rPr>
              <w:fldChar w:fldCharType="begin">
                <w:ffData>
                  <w:name w:val="N_0035"/>
                  <w:enabled/>
                  <w:calcOnExit/>
                  <w:textInput>
                    <w:type w:val="number"/>
                    <w:format w:val="#,##0"/>
                  </w:textInput>
                </w:ffData>
              </w:fldChar>
            </w:r>
            <w:bookmarkStart w:id="39" w:name="N_0035"/>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39"/>
          </w:p>
        </w:tc>
        <w:tc>
          <w:tcPr>
            <w:tcW w:w="1417" w:type="dxa"/>
            <w:vAlign w:val="bottom"/>
          </w:tcPr>
          <w:p w14:paraId="598B7264" w14:textId="4D2B8EE3" w:rsidR="00902BB1" w:rsidRPr="000249DA" w:rsidRDefault="001B7190" w:rsidP="00902BB1">
            <w:pPr>
              <w:jc w:val="right"/>
              <w:rPr>
                <w:rFonts w:cs="Calibri"/>
                <w:szCs w:val="20"/>
              </w:rPr>
            </w:pPr>
            <w:r>
              <w:rPr>
                <w:rFonts w:cs="Calibri"/>
                <w:szCs w:val="20"/>
              </w:rPr>
              <w:fldChar w:fldCharType="begin">
                <w:ffData>
                  <w:name w:val="N_0036"/>
                  <w:enabled/>
                  <w:calcOnExit/>
                  <w:textInput>
                    <w:type w:val="number"/>
                    <w:format w:val="#,##0"/>
                  </w:textInput>
                </w:ffData>
              </w:fldChar>
            </w:r>
            <w:bookmarkStart w:id="40" w:name="N_0036"/>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40"/>
          </w:p>
        </w:tc>
        <w:tc>
          <w:tcPr>
            <w:tcW w:w="1418" w:type="dxa"/>
            <w:vAlign w:val="bottom"/>
          </w:tcPr>
          <w:p w14:paraId="55B04616" w14:textId="16FF9FE1" w:rsidR="00902BB1" w:rsidRPr="000249DA" w:rsidRDefault="001B7190" w:rsidP="00902BB1">
            <w:pPr>
              <w:jc w:val="right"/>
              <w:rPr>
                <w:rFonts w:cs="Calibri"/>
                <w:szCs w:val="20"/>
              </w:rPr>
            </w:pPr>
            <w:r>
              <w:rPr>
                <w:rFonts w:cs="Calibri"/>
                <w:szCs w:val="20"/>
              </w:rPr>
              <w:fldChar w:fldCharType="begin">
                <w:ffData>
                  <w:name w:val="N_0037"/>
                  <w:enabled/>
                  <w:calcOnExit/>
                  <w:textInput>
                    <w:type w:val="number"/>
                    <w:format w:val="#,##0"/>
                  </w:textInput>
                </w:ffData>
              </w:fldChar>
            </w:r>
            <w:bookmarkStart w:id="41" w:name="N_0037"/>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41"/>
          </w:p>
        </w:tc>
      </w:tr>
      <w:tr w:rsidR="00902BB1" w:rsidRPr="000249DA" w14:paraId="6AD5630F" w14:textId="77777777" w:rsidTr="00CA2B7B">
        <w:tc>
          <w:tcPr>
            <w:tcW w:w="2790" w:type="dxa"/>
            <w:vAlign w:val="bottom"/>
          </w:tcPr>
          <w:p w14:paraId="7B665AFF" w14:textId="77777777" w:rsidR="00902BB1" w:rsidRPr="007207CA" w:rsidRDefault="00902BB1" w:rsidP="00902BB1">
            <w:pPr>
              <w:ind w:left="662"/>
              <w:rPr>
                <w:rFonts w:cs="Calibri"/>
                <w:color w:val="000000" w:themeColor="text1"/>
                <w:szCs w:val="20"/>
              </w:rPr>
            </w:pPr>
            <w:r w:rsidRPr="007207CA">
              <w:rPr>
                <w:rFonts w:cs="Calibri"/>
                <w:color w:val="000000" w:themeColor="text1"/>
                <w:szCs w:val="20"/>
              </w:rPr>
              <w:t>Total purchases</w:t>
            </w:r>
          </w:p>
        </w:tc>
        <w:tc>
          <w:tcPr>
            <w:tcW w:w="1417" w:type="dxa"/>
            <w:vAlign w:val="bottom"/>
          </w:tcPr>
          <w:p w14:paraId="30C0DE8F" w14:textId="77777777" w:rsidR="00F2785B" w:rsidRPr="000249DA" w:rsidRDefault="00902BB1" w:rsidP="00902BB1">
            <w:pPr>
              <w:jc w:val="right"/>
              <w:rPr>
                <w:rFonts w:cs="Calibri"/>
                <w:sz w:val="18"/>
                <w:szCs w:val="18"/>
              </w:rPr>
            </w:pPr>
            <w:r w:rsidRPr="000249DA">
              <w:rPr>
                <w:rFonts w:cs="Calibri"/>
                <w:sz w:val="18"/>
                <w:szCs w:val="18"/>
              </w:rPr>
              <w:fldChar w:fldCharType="begin"/>
            </w:r>
            <w:r w:rsidRPr="000249DA">
              <w:rPr>
                <w:rFonts w:cs="Calibri"/>
                <w:sz w:val="18"/>
                <w:szCs w:val="18"/>
              </w:rPr>
              <w:instrText xml:space="preserve"> =</w:instrText>
            </w:r>
          </w:p>
          <w:p w14:paraId="5CF12332" w14:textId="77777777" w:rsidR="00F2785B" w:rsidRDefault="00F2785B" w:rsidP="00F2785B">
            <w:pPr>
              <w:jc w:val="right"/>
              <w:rPr>
                <w:rFonts w:ascii="Aptos Narrow" w:hAnsi="Aptos Narrow"/>
                <w:color w:val="000000"/>
                <w:szCs w:val="22"/>
              </w:rPr>
            </w:pPr>
            <w:r>
              <w:rPr>
                <w:rFonts w:ascii="Aptos Narrow" w:hAnsi="Aptos Narrow"/>
                <w:color w:val="000000"/>
                <w:szCs w:val="22"/>
              </w:rPr>
              <w:instrText>N_0018+N_0022+N_0026+N_0030+N_0034</w:instrText>
            </w:r>
          </w:p>
          <w:p w14:paraId="20BDD476" w14:textId="7226DC67" w:rsidR="00902BB1" w:rsidRPr="000249DA" w:rsidRDefault="00902BB1" w:rsidP="00902BB1">
            <w:pPr>
              <w:jc w:val="right"/>
              <w:rPr>
                <w:rFonts w:cs="Calibri"/>
                <w:szCs w:val="20"/>
              </w:rPr>
            </w:pPr>
            <w:r w:rsidRPr="000249DA">
              <w:rPr>
                <w:rFonts w:cs="Calibri"/>
                <w:sz w:val="18"/>
                <w:szCs w:val="18"/>
              </w:rPr>
              <w:instrText xml:space="preserve"> \# "#,##0;(#,##0)" </w:instrText>
            </w:r>
            <w:r w:rsidRPr="000249DA">
              <w:rPr>
                <w:rFonts w:cs="Calibri"/>
                <w:sz w:val="18"/>
                <w:szCs w:val="18"/>
              </w:rPr>
              <w:fldChar w:fldCharType="separate"/>
            </w:r>
            <w:r w:rsidRPr="000249DA">
              <w:rPr>
                <w:rFonts w:cs="Calibri"/>
                <w:noProof/>
                <w:sz w:val="18"/>
                <w:szCs w:val="18"/>
              </w:rPr>
              <w:t xml:space="preserve">   0</w:t>
            </w:r>
            <w:r w:rsidRPr="000249DA">
              <w:rPr>
                <w:rFonts w:cs="Calibri"/>
                <w:sz w:val="18"/>
                <w:szCs w:val="18"/>
              </w:rPr>
              <w:fldChar w:fldCharType="end"/>
            </w:r>
          </w:p>
        </w:tc>
        <w:tc>
          <w:tcPr>
            <w:tcW w:w="1418" w:type="dxa"/>
            <w:vAlign w:val="bottom"/>
          </w:tcPr>
          <w:p w14:paraId="338B561C" w14:textId="77777777" w:rsidR="00F2785B" w:rsidRPr="000249DA" w:rsidRDefault="00902BB1" w:rsidP="00902BB1">
            <w:pPr>
              <w:jc w:val="right"/>
              <w:rPr>
                <w:rFonts w:cs="Calibri"/>
                <w:sz w:val="18"/>
                <w:szCs w:val="18"/>
              </w:rPr>
            </w:pPr>
            <w:r w:rsidRPr="000249DA">
              <w:rPr>
                <w:rFonts w:cs="Calibri"/>
                <w:sz w:val="18"/>
                <w:szCs w:val="18"/>
              </w:rPr>
              <w:fldChar w:fldCharType="begin"/>
            </w:r>
            <w:r w:rsidRPr="000249DA">
              <w:rPr>
                <w:rFonts w:cs="Calibri"/>
                <w:sz w:val="18"/>
                <w:szCs w:val="18"/>
              </w:rPr>
              <w:instrText xml:space="preserve"> =</w:instrText>
            </w:r>
          </w:p>
          <w:p w14:paraId="15D1410B" w14:textId="77777777" w:rsidR="00F2785B" w:rsidRDefault="00F2785B" w:rsidP="00F2785B">
            <w:pPr>
              <w:jc w:val="right"/>
              <w:rPr>
                <w:rFonts w:ascii="Aptos Narrow" w:hAnsi="Aptos Narrow"/>
                <w:color w:val="000000"/>
                <w:szCs w:val="22"/>
              </w:rPr>
            </w:pPr>
            <w:r>
              <w:rPr>
                <w:rFonts w:ascii="Aptos Narrow" w:hAnsi="Aptos Narrow"/>
                <w:color w:val="000000"/>
                <w:szCs w:val="22"/>
              </w:rPr>
              <w:instrText>N_0019+N_0023+N_0027+N_0031+N_0035</w:instrText>
            </w:r>
          </w:p>
          <w:p w14:paraId="2D8C7508" w14:textId="03734D3D" w:rsidR="00902BB1" w:rsidRPr="000249DA" w:rsidRDefault="00902BB1" w:rsidP="00902BB1">
            <w:pPr>
              <w:jc w:val="right"/>
              <w:rPr>
                <w:rFonts w:cs="Calibri"/>
                <w:szCs w:val="20"/>
              </w:rPr>
            </w:pPr>
            <w:r w:rsidRPr="000249DA">
              <w:rPr>
                <w:rFonts w:cs="Calibri"/>
                <w:sz w:val="18"/>
                <w:szCs w:val="18"/>
              </w:rPr>
              <w:instrText xml:space="preserve"> \# "#,##0;(#,##0)" </w:instrText>
            </w:r>
            <w:r w:rsidRPr="000249DA">
              <w:rPr>
                <w:rFonts w:cs="Calibri"/>
                <w:sz w:val="18"/>
                <w:szCs w:val="18"/>
              </w:rPr>
              <w:fldChar w:fldCharType="separate"/>
            </w:r>
            <w:r w:rsidRPr="000249DA">
              <w:rPr>
                <w:rFonts w:cs="Calibri"/>
                <w:noProof/>
                <w:sz w:val="18"/>
                <w:szCs w:val="18"/>
              </w:rPr>
              <w:t xml:space="preserve">   0</w:t>
            </w:r>
            <w:r w:rsidRPr="000249DA">
              <w:rPr>
                <w:rFonts w:cs="Calibri"/>
                <w:sz w:val="18"/>
                <w:szCs w:val="18"/>
              </w:rPr>
              <w:fldChar w:fldCharType="end"/>
            </w:r>
          </w:p>
        </w:tc>
        <w:tc>
          <w:tcPr>
            <w:tcW w:w="1417" w:type="dxa"/>
            <w:vAlign w:val="bottom"/>
          </w:tcPr>
          <w:p w14:paraId="032CFE7F" w14:textId="77777777" w:rsidR="00F2785B" w:rsidRPr="000249DA" w:rsidRDefault="00902BB1" w:rsidP="00902BB1">
            <w:pPr>
              <w:jc w:val="right"/>
              <w:rPr>
                <w:rFonts w:cs="Calibri"/>
                <w:sz w:val="18"/>
                <w:szCs w:val="18"/>
              </w:rPr>
            </w:pPr>
            <w:r w:rsidRPr="000249DA">
              <w:rPr>
                <w:rFonts w:cs="Calibri"/>
                <w:sz w:val="18"/>
                <w:szCs w:val="18"/>
              </w:rPr>
              <w:fldChar w:fldCharType="begin"/>
            </w:r>
            <w:r w:rsidRPr="000249DA">
              <w:rPr>
                <w:rFonts w:cs="Calibri"/>
                <w:sz w:val="18"/>
                <w:szCs w:val="18"/>
              </w:rPr>
              <w:instrText xml:space="preserve"> =</w:instrText>
            </w:r>
          </w:p>
          <w:p w14:paraId="1D04E7E0" w14:textId="77777777" w:rsidR="00F2785B" w:rsidRDefault="00F2785B" w:rsidP="00F2785B">
            <w:pPr>
              <w:jc w:val="right"/>
              <w:rPr>
                <w:rFonts w:ascii="Aptos Narrow" w:hAnsi="Aptos Narrow"/>
                <w:color w:val="000000"/>
                <w:szCs w:val="22"/>
              </w:rPr>
            </w:pPr>
            <w:r>
              <w:rPr>
                <w:rFonts w:ascii="Aptos Narrow" w:hAnsi="Aptos Narrow"/>
                <w:color w:val="000000"/>
                <w:szCs w:val="22"/>
              </w:rPr>
              <w:instrText>N_0020+N_0024+N_0028+N_0032+N_0036</w:instrText>
            </w:r>
          </w:p>
          <w:p w14:paraId="0072764C" w14:textId="702BFCE4" w:rsidR="00902BB1" w:rsidRPr="000249DA" w:rsidRDefault="00902BB1" w:rsidP="00902BB1">
            <w:pPr>
              <w:jc w:val="right"/>
              <w:rPr>
                <w:rFonts w:cs="Calibri"/>
                <w:szCs w:val="20"/>
              </w:rPr>
            </w:pPr>
            <w:r w:rsidRPr="000249DA">
              <w:rPr>
                <w:rFonts w:cs="Calibri"/>
                <w:sz w:val="18"/>
                <w:szCs w:val="18"/>
              </w:rPr>
              <w:instrText xml:space="preserve"> \# "#,##0;(#,##0)" </w:instrText>
            </w:r>
            <w:r w:rsidRPr="000249DA">
              <w:rPr>
                <w:rFonts w:cs="Calibri"/>
                <w:sz w:val="18"/>
                <w:szCs w:val="18"/>
              </w:rPr>
              <w:fldChar w:fldCharType="separate"/>
            </w:r>
            <w:r w:rsidRPr="000249DA">
              <w:rPr>
                <w:rFonts w:cs="Calibri"/>
                <w:noProof/>
                <w:sz w:val="18"/>
                <w:szCs w:val="18"/>
              </w:rPr>
              <w:t xml:space="preserve">   0</w:t>
            </w:r>
            <w:r w:rsidRPr="000249DA">
              <w:rPr>
                <w:rFonts w:cs="Calibri"/>
                <w:sz w:val="18"/>
                <w:szCs w:val="18"/>
              </w:rPr>
              <w:fldChar w:fldCharType="end"/>
            </w:r>
          </w:p>
        </w:tc>
        <w:tc>
          <w:tcPr>
            <w:tcW w:w="1418" w:type="dxa"/>
            <w:vAlign w:val="bottom"/>
          </w:tcPr>
          <w:p w14:paraId="56654338" w14:textId="77777777" w:rsidR="00F2785B" w:rsidRPr="000249DA" w:rsidRDefault="00902BB1" w:rsidP="00902BB1">
            <w:pPr>
              <w:jc w:val="right"/>
              <w:rPr>
                <w:rFonts w:cs="Calibri"/>
                <w:sz w:val="18"/>
                <w:szCs w:val="18"/>
              </w:rPr>
            </w:pPr>
            <w:r w:rsidRPr="000249DA">
              <w:rPr>
                <w:rFonts w:cs="Calibri"/>
                <w:sz w:val="18"/>
                <w:szCs w:val="18"/>
              </w:rPr>
              <w:fldChar w:fldCharType="begin"/>
            </w:r>
            <w:r w:rsidRPr="000249DA">
              <w:rPr>
                <w:rFonts w:cs="Calibri"/>
                <w:sz w:val="18"/>
                <w:szCs w:val="18"/>
              </w:rPr>
              <w:instrText xml:space="preserve"> =</w:instrText>
            </w:r>
          </w:p>
          <w:p w14:paraId="49C58997" w14:textId="77777777" w:rsidR="00F2785B" w:rsidRDefault="00F2785B" w:rsidP="00F2785B">
            <w:pPr>
              <w:jc w:val="right"/>
              <w:rPr>
                <w:rFonts w:ascii="Aptos Narrow" w:hAnsi="Aptos Narrow"/>
                <w:color w:val="000000"/>
                <w:szCs w:val="22"/>
              </w:rPr>
            </w:pPr>
            <w:r>
              <w:rPr>
                <w:rFonts w:ascii="Aptos Narrow" w:hAnsi="Aptos Narrow"/>
                <w:color w:val="000000"/>
                <w:szCs w:val="22"/>
              </w:rPr>
              <w:instrText>N_0021+N_0025+N_0029+N_0033+N_0037</w:instrText>
            </w:r>
          </w:p>
          <w:p w14:paraId="4230F28A" w14:textId="05D0909E" w:rsidR="00902BB1" w:rsidRPr="000249DA" w:rsidRDefault="00902BB1" w:rsidP="00902BB1">
            <w:pPr>
              <w:jc w:val="right"/>
              <w:rPr>
                <w:rFonts w:cs="Calibri"/>
                <w:sz w:val="18"/>
                <w:szCs w:val="18"/>
              </w:rPr>
            </w:pPr>
            <w:r w:rsidRPr="000249DA">
              <w:rPr>
                <w:rFonts w:cs="Calibri"/>
                <w:sz w:val="18"/>
                <w:szCs w:val="18"/>
              </w:rPr>
              <w:instrText xml:space="preserve"> \# "#,##0;(#,##0)" </w:instrText>
            </w:r>
            <w:r w:rsidRPr="000249DA">
              <w:rPr>
                <w:rFonts w:cs="Calibri"/>
                <w:sz w:val="18"/>
                <w:szCs w:val="18"/>
              </w:rPr>
              <w:fldChar w:fldCharType="separate"/>
            </w:r>
            <w:r w:rsidRPr="000249DA">
              <w:rPr>
                <w:rFonts w:cs="Calibri"/>
                <w:noProof/>
                <w:sz w:val="18"/>
                <w:szCs w:val="18"/>
              </w:rPr>
              <w:t xml:space="preserve">   0</w:t>
            </w:r>
            <w:r w:rsidRPr="000249DA">
              <w:rPr>
                <w:rFonts w:cs="Calibri"/>
                <w:sz w:val="18"/>
                <w:szCs w:val="18"/>
              </w:rPr>
              <w:fldChar w:fldCharType="end"/>
            </w:r>
          </w:p>
        </w:tc>
      </w:tr>
      <w:tr w:rsidR="00902BB1" w:rsidRPr="000249DA" w14:paraId="15EE6A2D" w14:textId="77777777" w:rsidTr="00CA2B7B">
        <w:tc>
          <w:tcPr>
            <w:tcW w:w="2790" w:type="dxa"/>
            <w:vAlign w:val="bottom"/>
          </w:tcPr>
          <w:p w14:paraId="17463455" w14:textId="2151A31C" w:rsidR="00902BB1" w:rsidRPr="007207CA" w:rsidRDefault="00902BB1" w:rsidP="00902BB1">
            <w:pPr>
              <w:ind w:left="32"/>
              <w:rPr>
                <w:rFonts w:cs="Calibri"/>
                <w:b/>
                <w:color w:val="000000" w:themeColor="text1"/>
                <w:szCs w:val="20"/>
              </w:rPr>
            </w:pPr>
            <w:r w:rsidRPr="007207CA">
              <w:rPr>
                <w:rFonts w:cs="Calibri"/>
                <w:b/>
                <w:color w:val="000000" w:themeColor="text1"/>
                <w:szCs w:val="20"/>
              </w:rPr>
              <w:t xml:space="preserve">Imports of </w:t>
            </w:r>
            <w:r w:rsidR="00B43774" w:rsidRPr="007207CA">
              <w:rPr>
                <w:rFonts w:cs="Calibri"/>
                <w:b/>
                <w:color w:val="000000" w:themeColor="text1"/>
                <w:szCs w:val="20"/>
              </w:rPr>
              <w:t>chromium trioxide</w:t>
            </w:r>
            <w:r w:rsidRPr="007207CA">
              <w:rPr>
                <w:rFonts w:cs="Calibri"/>
                <w:b/>
                <w:color w:val="000000" w:themeColor="text1"/>
                <w:szCs w:val="20"/>
              </w:rPr>
              <w:t xml:space="preserve"> from—</w:t>
            </w:r>
          </w:p>
          <w:p w14:paraId="7B525A58" w14:textId="34C18FFC" w:rsidR="00902BB1" w:rsidRPr="007207CA" w:rsidRDefault="00403417" w:rsidP="00902BB1">
            <w:pPr>
              <w:ind w:left="302"/>
              <w:rPr>
                <w:rFonts w:cs="Calibri"/>
                <w:color w:val="000000" w:themeColor="text1"/>
                <w:szCs w:val="20"/>
              </w:rPr>
            </w:pPr>
            <w:r w:rsidRPr="007207CA">
              <w:rPr>
                <w:rFonts w:cs="Calibri"/>
                <w:color w:val="000000" w:themeColor="text1"/>
                <w:szCs w:val="22"/>
              </w:rPr>
              <w:t>India</w:t>
            </w:r>
          </w:p>
        </w:tc>
        <w:tc>
          <w:tcPr>
            <w:tcW w:w="1417" w:type="dxa"/>
            <w:vAlign w:val="bottom"/>
          </w:tcPr>
          <w:p w14:paraId="2160EE63" w14:textId="03B8598B" w:rsidR="00902BB1" w:rsidRPr="000249DA" w:rsidRDefault="001B7190" w:rsidP="00902BB1">
            <w:pPr>
              <w:jc w:val="right"/>
              <w:rPr>
                <w:rFonts w:cs="Calibri"/>
                <w:szCs w:val="20"/>
              </w:rPr>
            </w:pPr>
            <w:r>
              <w:rPr>
                <w:rFonts w:cs="Calibri"/>
                <w:szCs w:val="20"/>
              </w:rPr>
              <w:fldChar w:fldCharType="begin">
                <w:ffData>
                  <w:name w:val="N_0038"/>
                  <w:enabled/>
                  <w:calcOnExit/>
                  <w:textInput>
                    <w:type w:val="number"/>
                    <w:format w:val="#,##0"/>
                  </w:textInput>
                </w:ffData>
              </w:fldChar>
            </w:r>
            <w:bookmarkStart w:id="42" w:name="N_0038"/>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42"/>
          </w:p>
        </w:tc>
        <w:tc>
          <w:tcPr>
            <w:tcW w:w="1418" w:type="dxa"/>
            <w:vAlign w:val="bottom"/>
          </w:tcPr>
          <w:p w14:paraId="1EA60EBA" w14:textId="678BCD71" w:rsidR="00902BB1" w:rsidRPr="000249DA" w:rsidRDefault="001B7190" w:rsidP="00902BB1">
            <w:pPr>
              <w:jc w:val="right"/>
              <w:rPr>
                <w:rFonts w:cs="Calibri"/>
                <w:szCs w:val="20"/>
              </w:rPr>
            </w:pPr>
            <w:r>
              <w:rPr>
                <w:rFonts w:cs="Calibri"/>
                <w:szCs w:val="20"/>
              </w:rPr>
              <w:fldChar w:fldCharType="begin">
                <w:ffData>
                  <w:name w:val="N_0039"/>
                  <w:enabled/>
                  <w:calcOnExit/>
                  <w:textInput>
                    <w:type w:val="number"/>
                    <w:format w:val="#,##0"/>
                  </w:textInput>
                </w:ffData>
              </w:fldChar>
            </w:r>
            <w:bookmarkStart w:id="43" w:name="N_0039"/>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43"/>
          </w:p>
        </w:tc>
        <w:tc>
          <w:tcPr>
            <w:tcW w:w="1417" w:type="dxa"/>
            <w:vAlign w:val="bottom"/>
          </w:tcPr>
          <w:p w14:paraId="638FC957" w14:textId="6CB7CD26" w:rsidR="00902BB1" w:rsidRPr="000249DA" w:rsidRDefault="001B7190" w:rsidP="00902BB1">
            <w:pPr>
              <w:jc w:val="right"/>
              <w:rPr>
                <w:rFonts w:cs="Calibri"/>
                <w:szCs w:val="20"/>
              </w:rPr>
            </w:pPr>
            <w:r>
              <w:rPr>
                <w:rFonts w:cs="Calibri"/>
                <w:szCs w:val="20"/>
              </w:rPr>
              <w:fldChar w:fldCharType="begin">
                <w:ffData>
                  <w:name w:val="N_0040"/>
                  <w:enabled/>
                  <w:calcOnExit/>
                  <w:textInput>
                    <w:type w:val="number"/>
                    <w:format w:val="#,##0"/>
                  </w:textInput>
                </w:ffData>
              </w:fldChar>
            </w:r>
            <w:bookmarkStart w:id="44" w:name="N_0040"/>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44"/>
          </w:p>
        </w:tc>
        <w:tc>
          <w:tcPr>
            <w:tcW w:w="1418" w:type="dxa"/>
            <w:vAlign w:val="bottom"/>
          </w:tcPr>
          <w:p w14:paraId="1E2BEB4B" w14:textId="73A12A59" w:rsidR="00902BB1" w:rsidRPr="000249DA" w:rsidRDefault="001B7190" w:rsidP="00902BB1">
            <w:pPr>
              <w:jc w:val="right"/>
              <w:rPr>
                <w:rFonts w:cs="Calibri"/>
                <w:szCs w:val="20"/>
              </w:rPr>
            </w:pPr>
            <w:r>
              <w:rPr>
                <w:rFonts w:cs="Calibri"/>
                <w:szCs w:val="20"/>
              </w:rPr>
              <w:fldChar w:fldCharType="begin">
                <w:ffData>
                  <w:name w:val="N_0041"/>
                  <w:enabled/>
                  <w:calcOnExit/>
                  <w:textInput>
                    <w:type w:val="number"/>
                    <w:format w:val="#,##0"/>
                  </w:textInput>
                </w:ffData>
              </w:fldChar>
            </w:r>
            <w:bookmarkStart w:id="45" w:name="N_0041"/>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45"/>
          </w:p>
        </w:tc>
      </w:tr>
      <w:tr w:rsidR="00902BB1" w:rsidRPr="000249DA" w14:paraId="59D2E391" w14:textId="77777777" w:rsidTr="00CA2B7B">
        <w:tc>
          <w:tcPr>
            <w:tcW w:w="2790" w:type="dxa"/>
            <w:vAlign w:val="bottom"/>
          </w:tcPr>
          <w:p w14:paraId="3C75EF2D" w14:textId="587A4318" w:rsidR="00902BB1" w:rsidRPr="000249DA" w:rsidRDefault="00403417" w:rsidP="00902BB1">
            <w:pPr>
              <w:ind w:left="302"/>
              <w:rPr>
                <w:rFonts w:cs="Calibri"/>
                <w:i/>
                <w:color w:val="000000"/>
                <w:szCs w:val="20"/>
              </w:rPr>
            </w:pPr>
            <w:r>
              <w:rPr>
                <w:rFonts w:cs="Calibri"/>
                <w:color w:val="000000"/>
                <w:szCs w:val="22"/>
              </w:rPr>
              <w:t>Turkey</w:t>
            </w:r>
          </w:p>
        </w:tc>
        <w:tc>
          <w:tcPr>
            <w:tcW w:w="1417" w:type="dxa"/>
            <w:vAlign w:val="bottom"/>
          </w:tcPr>
          <w:p w14:paraId="13656439" w14:textId="0A96765A" w:rsidR="00902BB1" w:rsidRPr="000249DA" w:rsidRDefault="001B7190" w:rsidP="00902BB1">
            <w:pPr>
              <w:jc w:val="right"/>
              <w:rPr>
                <w:rFonts w:cs="Calibri"/>
                <w:szCs w:val="20"/>
              </w:rPr>
            </w:pPr>
            <w:r>
              <w:rPr>
                <w:rFonts w:cs="Calibri"/>
                <w:szCs w:val="20"/>
              </w:rPr>
              <w:fldChar w:fldCharType="begin">
                <w:ffData>
                  <w:name w:val="N_0042"/>
                  <w:enabled/>
                  <w:calcOnExit/>
                  <w:textInput>
                    <w:type w:val="number"/>
                    <w:format w:val="#,##0"/>
                  </w:textInput>
                </w:ffData>
              </w:fldChar>
            </w:r>
            <w:bookmarkStart w:id="46" w:name="N_0042"/>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46"/>
          </w:p>
        </w:tc>
        <w:tc>
          <w:tcPr>
            <w:tcW w:w="1418" w:type="dxa"/>
            <w:vAlign w:val="bottom"/>
          </w:tcPr>
          <w:p w14:paraId="33C28E23" w14:textId="1C6F9558" w:rsidR="00902BB1" w:rsidRPr="000249DA" w:rsidRDefault="001B7190" w:rsidP="00902BB1">
            <w:pPr>
              <w:jc w:val="right"/>
              <w:rPr>
                <w:rFonts w:cs="Calibri"/>
                <w:szCs w:val="20"/>
              </w:rPr>
            </w:pPr>
            <w:r>
              <w:rPr>
                <w:rFonts w:cs="Calibri"/>
                <w:szCs w:val="20"/>
              </w:rPr>
              <w:fldChar w:fldCharType="begin">
                <w:ffData>
                  <w:name w:val="N_0043"/>
                  <w:enabled/>
                  <w:calcOnExit/>
                  <w:textInput>
                    <w:type w:val="number"/>
                    <w:format w:val="#,##0"/>
                  </w:textInput>
                </w:ffData>
              </w:fldChar>
            </w:r>
            <w:bookmarkStart w:id="47" w:name="N_0043"/>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47"/>
          </w:p>
        </w:tc>
        <w:tc>
          <w:tcPr>
            <w:tcW w:w="1417" w:type="dxa"/>
            <w:vAlign w:val="bottom"/>
          </w:tcPr>
          <w:p w14:paraId="49D3ADBB" w14:textId="1460157C" w:rsidR="00902BB1" w:rsidRPr="000249DA" w:rsidRDefault="001B7190" w:rsidP="00902BB1">
            <w:pPr>
              <w:jc w:val="right"/>
              <w:rPr>
                <w:rFonts w:cs="Calibri"/>
                <w:szCs w:val="20"/>
              </w:rPr>
            </w:pPr>
            <w:r>
              <w:rPr>
                <w:rFonts w:cs="Calibri"/>
                <w:szCs w:val="20"/>
              </w:rPr>
              <w:fldChar w:fldCharType="begin">
                <w:ffData>
                  <w:name w:val="N_0044"/>
                  <w:enabled/>
                  <w:calcOnExit/>
                  <w:textInput>
                    <w:type w:val="number"/>
                    <w:format w:val="#,##0"/>
                  </w:textInput>
                </w:ffData>
              </w:fldChar>
            </w:r>
            <w:bookmarkStart w:id="48" w:name="N_0044"/>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48"/>
          </w:p>
        </w:tc>
        <w:tc>
          <w:tcPr>
            <w:tcW w:w="1418" w:type="dxa"/>
            <w:vAlign w:val="bottom"/>
          </w:tcPr>
          <w:p w14:paraId="58BCB0AE" w14:textId="09B96805" w:rsidR="00902BB1" w:rsidRPr="000249DA" w:rsidRDefault="001B7190" w:rsidP="00902BB1">
            <w:pPr>
              <w:jc w:val="right"/>
              <w:rPr>
                <w:rFonts w:cs="Calibri"/>
                <w:szCs w:val="20"/>
              </w:rPr>
            </w:pPr>
            <w:r>
              <w:rPr>
                <w:rFonts w:cs="Calibri"/>
                <w:szCs w:val="20"/>
              </w:rPr>
              <w:fldChar w:fldCharType="begin">
                <w:ffData>
                  <w:name w:val="N_0045"/>
                  <w:enabled/>
                  <w:calcOnExit/>
                  <w:textInput>
                    <w:type w:val="number"/>
                    <w:format w:val="#,##0"/>
                  </w:textInput>
                </w:ffData>
              </w:fldChar>
            </w:r>
            <w:bookmarkStart w:id="49" w:name="N_0045"/>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49"/>
          </w:p>
        </w:tc>
      </w:tr>
      <w:tr w:rsidR="00902BB1" w:rsidRPr="000249DA" w14:paraId="4CD37C07" w14:textId="77777777" w:rsidTr="00CA2B7B">
        <w:tc>
          <w:tcPr>
            <w:tcW w:w="2790" w:type="dxa"/>
            <w:vAlign w:val="bottom"/>
          </w:tcPr>
          <w:p w14:paraId="0A712226" w14:textId="77777777" w:rsidR="00902BB1" w:rsidRPr="000249DA" w:rsidRDefault="00902BB1" w:rsidP="00902BB1">
            <w:pPr>
              <w:ind w:left="302"/>
              <w:rPr>
                <w:rFonts w:cs="Calibri"/>
                <w:i/>
                <w:color w:val="000000"/>
                <w:szCs w:val="20"/>
              </w:rPr>
            </w:pPr>
            <w:r w:rsidRPr="000249DA">
              <w:rPr>
                <w:rFonts w:cs="Calibri"/>
                <w:color w:val="000000"/>
                <w:szCs w:val="20"/>
              </w:rPr>
              <w:t>All other countries</w:t>
            </w:r>
            <w:r w:rsidRPr="000249DA">
              <w:rPr>
                <w:rFonts w:cs="Calibri"/>
                <w:color w:val="000000"/>
                <w:szCs w:val="20"/>
                <w:vertAlign w:val="superscript"/>
              </w:rPr>
              <w:t>1</w:t>
            </w:r>
          </w:p>
        </w:tc>
        <w:tc>
          <w:tcPr>
            <w:tcW w:w="1417" w:type="dxa"/>
            <w:vAlign w:val="bottom"/>
          </w:tcPr>
          <w:p w14:paraId="3137B192" w14:textId="09EC5E12" w:rsidR="00902BB1" w:rsidRPr="000249DA" w:rsidRDefault="001B7190" w:rsidP="00902BB1">
            <w:pPr>
              <w:jc w:val="right"/>
              <w:rPr>
                <w:rFonts w:cs="Calibri"/>
                <w:szCs w:val="20"/>
              </w:rPr>
            </w:pPr>
            <w:r>
              <w:rPr>
                <w:rFonts w:cs="Calibri"/>
                <w:szCs w:val="20"/>
              </w:rPr>
              <w:fldChar w:fldCharType="begin">
                <w:ffData>
                  <w:name w:val="N_0046"/>
                  <w:enabled/>
                  <w:calcOnExit/>
                  <w:textInput>
                    <w:type w:val="number"/>
                    <w:format w:val="#,##0"/>
                  </w:textInput>
                </w:ffData>
              </w:fldChar>
            </w:r>
            <w:bookmarkStart w:id="50" w:name="N_0046"/>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50"/>
          </w:p>
        </w:tc>
        <w:tc>
          <w:tcPr>
            <w:tcW w:w="1418" w:type="dxa"/>
            <w:vAlign w:val="bottom"/>
          </w:tcPr>
          <w:p w14:paraId="40A3F67F" w14:textId="22BFA96C" w:rsidR="00902BB1" w:rsidRPr="000249DA" w:rsidRDefault="001B7190" w:rsidP="00902BB1">
            <w:pPr>
              <w:jc w:val="right"/>
              <w:rPr>
                <w:rFonts w:cs="Calibri"/>
                <w:szCs w:val="20"/>
              </w:rPr>
            </w:pPr>
            <w:r>
              <w:rPr>
                <w:rFonts w:cs="Calibri"/>
                <w:szCs w:val="20"/>
              </w:rPr>
              <w:fldChar w:fldCharType="begin">
                <w:ffData>
                  <w:name w:val="N_0047"/>
                  <w:enabled/>
                  <w:calcOnExit/>
                  <w:textInput>
                    <w:type w:val="number"/>
                    <w:format w:val="#,##0"/>
                  </w:textInput>
                </w:ffData>
              </w:fldChar>
            </w:r>
            <w:bookmarkStart w:id="51" w:name="N_0047"/>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51"/>
          </w:p>
        </w:tc>
        <w:tc>
          <w:tcPr>
            <w:tcW w:w="1417" w:type="dxa"/>
            <w:vAlign w:val="bottom"/>
          </w:tcPr>
          <w:p w14:paraId="6D343269" w14:textId="0D741D17" w:rsidR="00902BB1" w:rsidRPr="000249DA" w:rsidRDefault="001B7190" w:rsidP="00902BB1">
            <w:pPr>
              <w:jc w:val="right"/>
              <w:rPr>
                <w:rFonts w:cs="Calibri"/>
                <w:szCs w:val="20"/>
              </w:rPr>
            </w:pPr>
            <w:r>
              <w:rPr>
                <w:rFonts w:cs="Calibri"/>
                <w:szCs w:val="20"/>
              </w:rPr>
              <w:fldChar w:fldCharType="begin">
                <w:ffData>
                  <w:name w:val="N_0048"/>
                  <w:enabled/>
                  <w:calcOnExit/>
                  <w:textInput>
                    <w:type w:val="number"/>
                    <w:format w:val="#,##0"/>
                  </w:textInput>
                </w:ffData>
              </w:fldChar>
            </w:r>
            <w:bookmarkStart w:id="52" w:name="N_0048"/>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52"/>
          </w:p>
        </w:tc>
        <w:tc>
          <w:tcPr>
            <w:tcW w:w="1418" w:type="dxa"/>
            <w:vAlign w:val="bottom"/>
          </w:tcPr>
          <w:p w14:paraId="067EE2E7" w14:textId="6CDE06BB" w:rsidR="00902BB1" w:rsidRPr="000249DA" w:rsidRDefault="001B7190" w:rsidP="00902BB1">
            <w:pPr>
              <w:jc w:val="right"/>
              <w:rPr>
                <w:rFonts w:cs="Calibri"/>
                <w:szCs w:val="20"/>
              </w:rPr>
            </w:pPr>
            <w:r>
              <w:rPr>
                <w:rFonts w:cs="Calibri"/>
                <w:szCs w:val="20"/>
              </w:rPr>
              <w:fldChar w:fldCharType="begin">
                <w:ffData>
                  <w:name w:val="N_0049"/>
                  <w:enabled/>
                  <w:calcOnExit/>
                  <w:textInput>
                    <w:type w:val="number"/>
                    <w:format w:val="#,##0"/>
                  </w:textInput>
                </w:ffData>
              </w:fldChar>
            </w:r>
            <w:bookmarkStart w:id="53" w:name="N_0049"/>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53"/>
          </w:p>
        </w:tc>
      </w:tr>
      <w:tr w:rsidR="00902BB1" w:rsidRPr="000249DA" w14:paraId="53BF0B2E" w14:textId="77777777" w:rsidTr="00CA2B7B">
        <w:tc>
          <w:tcPr>
            <w:tcW w:w="2790" w:type="dxa"/>
            <w:vAlign w:val="bottom"/>
          </w:tcPr>
          <w:p w14:paraId="6849F6A7" w14:textId="77777777" w:rsidR="00902BB1" w:rsidRPr="000249DA" w:rsidRDefault="00902BB1" w:rsidP="00902BB1">
            <w:pPr>
              <w:ind w:left="572"/>
              <w:rPr>
                <w:rFonts w:cs="Calibri"/>
                <w:color w:val="000000"/>
                <w:szCs w:val="20"/>
              </w:rPr>
            </w:pPr>
            <w:r w:rsidRPr="000249DA">
              <w:rPr>
                <w:rFonts w:cs="Calibri"/>
                <w:color w:val="000000"/>
                <w:szCs w:val="20"/>
              </w:rPr>
              <w:t>Total imports</w:t>
            </w:r>
            <w:r w:rsidRPr="000249DA">
              <w:rPr>
                <w:rFonts w:cs="Calibri"/>
                <w:color w:val="000000"/>
                <w:szCs w:val="20"/>
                <w:vertAlign w:val="superscript"/>
              </w:rPr>
              <w:t>3</w:t>
            </w:r>
          </w:p>
        </w:tc>
        <w:tc>
          <w:tcPr>
            <w:tcW w:w="1417" w:type="dxa"/>
            <w:vAlign w:val="bottom"/>
          </w:tcPr>
          <w:p w14:paraId="669645E1" w14:textId="77777777" w:rsidR="00F2785B" w:rsidRPr="000249DA" w:rsidRDefault="00902BB1" w:rsidP="00902BB1">
            <w:pPr>
              <w:jc w:val="right"/>
              <w:rPr>
                <w:rFonts w:cs="Calibri"/>
                <w:sz w:val="18"/>
                <w:szCs w:val="18"/>
              </w:rPr>
            </w:pPr>
            <w:r w:rsidRPr="000249DA">
              <w:rPr>
                <w:rFonts w:cs="Calibri"/>
                <w:sz w:val="18"/>
                <w:szCs w:val="18"/>
              </w:rPr>
              <w:fldChar w:fldCharType="begin"/>
            </w:r>
            <w:r w:rsidRPr="000249DA">
              <w:rPr>
                <w:rFonts w:cs="Calibri"/>
                <w:sz w:val="18"/>
                <w:szCs w:val="18"/>
              </w:rPr>
              <w:instrText xml:space="preserve"> =</w:instrText>
            </w:r>
          </w:p>
          <w:p w14:paraId="74D09AEA" w14:textId="77777777" w:rsidR="00F2785B" w:rsidRDefault="00F2785B" w:rsidP="00F2785B">
            <w:pPr>
              <w:jc w:val="right"/>
              <w:rPr>
                <w:rFonts w:ascii="Aptos Narrow" w:hAnsi="Aptos Narrow"/>
                <w:color w:val="000000"/>
                <w:szCs w:val="22"/>
              </w:rPr>
            </w:pPr>
            <w:r>
              <w:rPr>
                <w:rFonts w:ascii="Aptos Narrow" w:hAnsi="Aptos Narrow"/>
                <w:color w:val="000000"/>
                <w:szCs w:val="22"/>
              </w:rPr>
              <w:instrText>N_0038+N_0042+N_0046</w:instrText>
            </w:r>
          </w:p>
          <w:p w14:paraId="788843E6" w14:textId="2E03B5AF" w:rsidR="00902BB1" w:rsidRPr="000249DA" w:rsidRDefault="00902BB1" w:rsidP="00902BB1">
            <w:pPr>
              <w:jc w:val="right"/>
              <w:rPr>
                <w:rFonts w:cs="Calibri"/>
                <w:szCs w:val="20"/>
              </w:rPr>
            </w:pPr>
            <w:r w:rsidRPr="000249DA">
              <w:rPr>
                <w:rFonts w:cs="Calibri"/>
                <w:sz w:val="18"/>
                <w:szCs w:val="18"/>
              </w:rPr>
              <w:instrText xml:space="preserve"> \# "#,##0;(#,##0)" </w:instrText>
            </w:r>
            <w:r w:rsidRPr="000249DA">
              <w:rPr>
                <w:rFonts w:cs="Calibri"/>
                <w:sz w:val="18"/>
                <w:szCs w:val="18"/>
              </w:rPr>
              <w:fldChar w:fldCharType="separate"/>
            </w:r>
            <w:r w:rsidRPr="000249DA">
              <w:rPr>
                <w:rFonts w:cs="Calibri"/>
                <w:noProof/>
                <w:sz w:val="18"/>
                <w:szCs w:val="18"/>
              </w:rPr>
              <w:t xml:space="preserve">   0</w:t>
            </w:r>
            <w:r w:rsidRPr="000249DA">
              <w:rPr>
                <w:rFonts w:cs="Calibri"/>
                <w:sz w:val="18"/>
                <w:szCs w:val="18"/>
              </w:rPr>
              <w:fldChar w:fldCharType="end"/>
            </w:r>
          </w:p>
        </w:tc>
        <w:tc>
          <w:tcPr>
            <w:tcW w:w="1418" w:type="dxa"/>
            <w:vAlign w:val="bottom"/>
          </w:tcPr>
          <w:p w14:paraId="35BD02B2" w14:textId="77777777" w:rsidR="00F2785B" w:rsidRPr="000249DA" w:rsidRDefault="00902BB1" w:rsidP="00902BB1">
            <w:pPr>
              <w:jc w:val="right"/>
              <w:rPr>
                <w:rFonts w:cs="Calibri"/>
                <w:sz w:val="18"/>
                <w:szCs w:val="18"/>
              </w:rPr>
            </w:pPr>
            <w:r w:rsidRPr="000249DA">
              <w:rPr>
                <w:rFonts w:cs="Calibri"/>
                <w:sz w:val="18"/>
                <w:szCs w:val="18"/>
              </w:rPr>
              <w:fldChar w:fldCharType="begin"/>
            </w:r>
            <w:r w:rsidRPr="000249DA">
              <w:rPr>
                <w:rFonts w:cs="Calibri"/>
                <w:sz w:val="18"/>
                <w:szCs w:val="18"/>
              </w:rPr>
              <w:instrText xml:space="preserve"> =</w:instrText>
            </w:r>
          </w:p>
          <w:p w14:paraId="08AD7912" w14:textId="77777777" w:rsidR="00F2785B" w:rsidRDefault="00F2785B" w:rsidP="00F2785B">
            <w:pPr>
              <w:jc w:val="right"/>
              <w:rPr>
                <w:rFonts w:ascii="Aptos Narrow" w:hAnsi="Aptos Narrow"/>
                <w:color w:val="000000"/>
                <w:szCs w:val="22"/>
              </w:rPr>
            </w:pPr>
            <w:r>
              <w:rPr>
                <w:rFonts w:ascii="Aptos Narrow" w:hAnsi="Aptos Narrow"/>
                <w:color w:val="000000"/>
                <w:szCs w:val="22"/>
              </w:rPr>
              <w:instrText>N_0039+N_0043+N_0047</w:instrText>
            </w:r>
          </w:p>
          <w:p w14:paraId="1EA1C997" w14:textId="2F1D44C6" w:rsidR="00902BB1" w:rsidRPr="000249DA" w:rsidRDefault="00902BB1" w:rsidP="00902BB1">
            <w:pPr>
              <w:jc w:val="right"/>
              <w:rPr>
                <w:rFonts w:cs="Calibri"/>
                <w:szCs w:val="20"/>
              </w:rPr>
            </w:pPr>
            <w:r w:rsidRPr="000249DA">
              <w:rPr>
                <w:rFonts w:cs="Calibri"/>
                <w:sz w:val="18"/>
                <w:szCs w:val="18"/>
              </w:rPr>
              <w:instrText xml:space="preserve"> \# "#,##0;(#,##0)" </w:instrText>
            </w:r>
            <w:r w:rsidRPr="000249DA">
              <w:rPr>
                <w:rFonts w:cs="Calibri"/>
                <w:sz w:val="18"/>
                <w:szCs w:val="18"/>
              </w:rPr>
              <w:fldChar w:fldCharType="separate"/>
            </w:r>
            <w:r w:rsidRPr="000249DA">
              <w:rPr>
                <w:rFonts w:cs="Calibri"/>
                <w:noProof/>
                <w:sz w:val="18"/>
                <w:szCs w:val="18"/>
              </w:rPr>
              <w:t xml:space="preserve">   0</w:t>
            </w:r>
            <w:r w:rsidRPr="000249DA">
              <w:rPr>
                <w:rFonts w:cs="Calibri"/>
                <w:sz w:val="18"/>
                <w:szCs w:val="18"/>
              </w:rPr>
              <w:fldChar w:fldCharType="end"/>
            </w:r>
          </w:p>
        </w:tc>
        <w:tc>
          <w:tcPr>
            <w:tcW w:w="1417" w:type="dxa"/>
            <w:vAlign w:val="bottom"/>
          </w:tcPr>
          <w:p w14:paraId="00E29EED" w14:textId="77777777" w:rsidR="00F2785B" w:rsidRPr="000249DA" w:rsidRDefault="00902BB1" w:rsidP="00902BB1">
            <w:pPr>
              <w:jc w:val="right"/>
              <w:rPr>
                <w:rFonts w:cs="Calibri"/>
                <w:sz w:val="18"/>
                <w:szCs w:val="18"/>
              </w:rPr>
            </w:pPr>
            <w:r w:rsidRPr="000249DA">
              <w:rPr>
                <w:rFonts w:cs="Calibri"/>
                <w:sz w:val="18"/>
                <w:szCs w:val="18"/>
              </w:rPr>
              <w:fldChar w:fldCharType="begin"/>
            </w:r>
            <w:r w:rsidRPr="000249DA">
              <w:rPr>
                <w:rFonts w:cs="Calibri"/>
                <w:sz w:val="18"/>
                <w:szCs w:val="18"/>
              </w:rPr>
              <w:instrText xml:space="preserve"> =</w:instrText>
            </w:r>
          </w:p>
          <w:p w14:paraId="5990C143" w14:textId="77777777" w:rsidR="00F2785B" w:rsidRDefault="00F2785B" w:rsidP="00F2785B">
            <w:pPr>
              <w:jc w:val="right"/>
              <w:rPr>
                <w:rFonts w:ascii="Aptos Narrow" w:hAnsi="Aptos Narrow"/>
                <w:color w:val="000000"/>
                <w:szCs w:val="22"/>
              </w:rPr>
            </w:pPr>
            <w:r>
              <w:rPr>
                <w:rFonts w:ascii="Aptos Narrow" w:hAnsi="Aptos Narrow"/>
                <w:color w:val="000000"/>
                <w:szCs w:val="22"/>
              </w:rPr>
              <w:instrText>N_0040+N_0044+N_0048</w:instrText>
            </w:r>
          </w:p>
          <w:p w14:paraId="3FBF6339" w14:textId="10F78812" w:rsidR="00902BB1" w:rsidRPr="000249DA" w:rsidRDefault="00902BB1" w:rsidP="00902BB1">
            <w:pPr>
              <w:jc w:val="right"/>
              <w:rPr>
                <w:rFonts w:cs="Calibri"/>
                <w:szCs w:val="20"/>
              </w:rPr>
            </w:pPr>
            <w:r w:rsidRPr="000249DA">
              <w:rPr>
                <w:rFonts w:cs="Calibri"/>
                <w:sz w:val="18"/>
                <w:szCs w:val="18"/>
              </w:rPr>
              <w:instrText xml:space="preserve"> \# "#,##0;(#,##0)" </w:instrText>
            </w:r>
            <w:r w:rsidRPr="000249DA">
              <w:rPr>
                <w:rFonts w:cs="Calibri"/>
                <w:sz w:val="18"/>
                <w:szCs w:val="18"/>
              </w:rPr>
              <w:fldChar w:fldCharType="separate"/>
            </w:r>
            <w:r w:rsidRPr="000249DA">
              <w:rPr>
                <w:rFonts w:cs="Calibri"/>
                <w:noProof/>
                <w:sz w:val="18"/>
                <w:szCs w:val="18"/>
              </w:rPr>
              <w:t xml:space="preserve">   0</w:t>
            </w:r>
            <w:r w:rsidRPr="000249DA">
              <w:rPr>
                <w:rFonts w:cs="Calibri"/>
                <w:sz w:val="18"/>
                <w:szCs w:val="18"/>
              </w:rPr>
              <w:fldChar w:fldCharType="end"/>
            </w:r>
          </w:p>
        </w:tc>
        <w:tc>
          <w:tcPr>
            <w:tcW w:w="1418" w:type="dxa"/>
            <w:vAlign w:val="bottom"/>
          </w:tcPr>
          <w:p w14:paraId="5F589090" w14:textId="77777777" w:rsidR="00F2785B" w:rsidRPr="000249DA" w:rsidRDefault="00902BB1" w:rsidP="00902BB1">
            <w:pPr>
              <w:jc w:val="right"/>
              <w:rPr>
                <w:rFonts w:cs="Calibri"/>
                <w:sz w:val="18"/>
                <w:szCs w:val="18"/>
              </w:rPr>
            </w:pPr>
            <w:r w:rsidRPr="000249DA">
              <w:rPr>
                <w:rFonts w:cs="Calibri"/>
                <w:sz w:val="18"/>
                <w:szCs w:val="18"/>
              </w:rPr>
              <w:fldChar w:fldCharType="begin"/>
            </w:r>
            <w:r w:rsidRPr="000249DA">
              <w:rPr>
                <w:rFonts w:cs="Calibri"/>
                <w:sz w:val="18"/>
                <w:szCs w:val="18"/>
              </w:rPr>
              <w:instrText xml:space="preserve"> =</w:instrText>
            </w:r>
          </w:p>
          <w:p w14:paraId="2CF92701" w14:textId="77777777" w:rsidR="00F2785B" w:rsidRDefault="00F2785B" w:rsidP="00F2785B">
            <w:pPr>
              <w:jc w:val="right"/>
              <w:rPr>
                <w:rFonts w:ascii="Aptos Narrow" w:hAnsi="Aptos Narrow"/>
                <w:color w:val="000000"/>
                <w:szCs w:val="22"/>
              </w:rPr>
            </w:pPr>
            <w:r>
              <w:rPr>
                <w:rFonts w:ascii="Aptos Narrow" w:hAnsi="Aptos Narrow"/>
                <w:color w:val="000000"/>
                <w:szCs w:val="22"/>
              </w:rPr>
              <w:instrText>N_0041+N_0045+N_0049</w:instrText>
            </w:r>
          </w:p>
          <w:p w14:paraId="2C4E527B" w14:textId="63AEBBC1" w:rsidR="00902BB1" w:rsidRPr="000249DA" w:rsidRDefault="00902BB1" w:rsidP="00902BB1">
            <w:pPr>
              <w:jc w:val="right"/>
              <w:rPr>
                <w:rFonts w:cs="Calibri"/>
                <w:sz w:val="18"/>
                <w:szCs w:val="18"/>
              </w:rPr>
            </w:pPr>
            <w:r w:rsidRPr="000249DA">
              <w:rPr>
                <w:rFonts w:cs="Calibri"/>
                <w:sz w:val="18"/>
                <w:szCs w:val="18"/>
              </w:rPr>
              <w:instrText xml:space="preserve"> \# "#,##0;(#,##0)" </w:instrText>
            </w:r>
            <w:r w:rsidRPr="000249DA">
              <w:rPr>
                <w:rFonts w:cs="Calibri"/>
                <w:sz w:val="18"/>
                <w:szCs w:val="18"/>
              </w:rPr>
              <w:fldChar w:fldCharType="separate"/>
            </w:r>
            <w:r w:rsidRPr="000249DA">
              <w:rPr>
                <w:rFonts w:cs="Calibri"/>
                <w:noProof/>
                <w:sz w:val="18"/>
                <w:szCs w:val="18"/>
              </w:rPr>
              <w:t xml:space="preserve">   0</w:t>
            </w:r>
            <w:r w:rsidRPr="000249DA">
              <w:rPr>
                <w:rFonts w:cs="Calibri"/>
                <w:sz w:val="18"/>
                <w:szCs w:val="18"/>
              </w:rPr>
              <w:fldChar w:fldCharType="end"/>
            </w:r>
          </w:p>
        </w:tc>
      </w:tr>
      <w:tr w:rsidR="00902BB1" w:rsidRPr="000249DA" w14:paraId="79F3E5EE" w14:textId="77777777" w:rsidTr="00CA2B7B">
        <w:tc>
          <w:tcPr>
            <w:tcW w:w="8460" w:type="dxa"/>
            <w:gridSpan w:val="5"/>
            <w:vAlign w:val="bottom"/>
          </w:tcPr>
          <w:p w14:paraId="631CBD06" w14:textId="22E94E55" w:rsidR="00902BB1" w:rsidRPr="007207CA" w:rsidRDefault="00902BB1" w:rsidP="00902BB1">
            <w:pPr>
              <w:tabs>
                <w:tab w:val="left" w:pos="9180"/>
              </w:tabs>
              <w:ind w:firstLine="302"/>
              <w:rPr>
                <w:rFonts w:cs="Calibri"/>
                <w:sz w:val="20"/>
                <w:szCs w:val="18"/>
              </w:rPr>
            </w:pPr>
            <w:r w:rsidRPr="007207CA">
              <w:rPr>
                <w:rFonts w:cs="Calibri"/>
                <w:sz w:val="20"/>
                <w:szCs w:val="18"/>
                <w:vertAlign w:val="superscript"/>
              </w:rPr>
              <w:t>1</w:t>
            </w:r>
            <w:r w:rsidRPr="007207CA">
              <w:rPr>
                <w:rFonts w:cs="Calibri"/>
                <w:sz w:val="20"/>
                <w:szCs w:val="18"/>
              </w:rPr>
              <w:t xml:space="preserve"> Please identify these countries:  </w:t>
            </w:r>
            <w:r w:rsidR="001B7190">
              <w:rPr>
                <w:rFonts w:cs="Calibri"/>
                <w:sz w:val="20"/>
                <w:szCs w:val="18"/>
              </w:rPr>
              <w:fldChar w:fldCharType="begin">
                <w:ffData>
                  <w:name w:val="T_0050"/>
                  <w:enabled/>
                  <w:calcOnExit w:val="0"/>
                  <w:textInput/>
                </w:ffData>
              </w:fldChar>
            </w:r>
            <w:bookmarkStart w:id="54" w:name="T_0050"/>
            <w:r w:rsidR="001B7190">
              <w:rPr>
                <w:rFonts w:cs="Calibri"/>
                <w:sz w:val="20"/>
                <w:szCs w:val="18"/>
              </w:rPr>
              <w:instrText xml:space="preserve"> FORMTEXT </w:instrText>
            </w:r>
            <w:r w:rsidR="001B7190">
              <w:rPr>
                <w:rFonts w:cs="Calibri"/>
                <w:sz w:val="20"/>
                <w:szCs w:val="18"/>
              </w:rPr>
            </w:r>
            <w:r w:rsidR="001B7190">
              <w:rPr>
                <w:rFonts w:cs="Calibri"/>
                <w:sz w:val="20"/>
                <w:szCs w:val="18"/>
              </w:rPr>
              <w:fldChar w:fldCharType="separate"/>
            </w:r>
            <w:r w:rsidR="001B7190">
              <w:rPr>
                <w:rFonts w:cs="Calibri"/>
                <w:noProof/>
                <w:sz w:val="20"/>
                <w:szCs w:val="18"/>
              </w:rPr>
              <w:t> </w:t>
            </w:r>
            <w:r w:rsidR="001B7190">
              <w:rPr>
                <w:rFonts w:cs="Calibri"/>
                <w:noProof/>
                <w:sz w:val="20"/>
                <w:szCs w:val="18"/>
              </w:rPr>
              <w:t> </w:t>
            </w:r>
            <w:r w:rsidR="001B7190">
              <w:rPr>
                <w:rFonts w:cs="Calibri"/>
                <w:noProof/>
                <w:sz w:val="20"/>
                <w:szCs w:val="18"/>
              </w:rPr>
              <w:t> </w:t>
            </w:r>
            <w:r w:rsidR="001B7190">
              <w:rPr>
                <w:rFonts w:cs="Calibri"/>
                <w:noProof/>
                <w:sz w:val="20"/>
                <w:szCs w:val="18"/>
              </w:rPr>
              <w:t> </w:t>
            </w:r>
            <w:r w:rsidR="001B7190">
              <w:rPr>
                <w:rFonts w:cs="Calibri"/>
                <w:noProof/>
                <w:sz w:val="20"/>
                <w:szCs w:val="18"/>
              </w:rPr>
              <w:t> </w:t>
            </w:r>
            <w:r w:rsidR="001B7190">
              <w:rPr>
                <w:rFonts w:cs="Calibri"/>
                <w:sz w:val="20"/>
                <w:szCs w:val="18"/>
              </w:rPr>
              <w:fldChar w:fldCharType="end"/>
            </w:r>
            <w:bookmarkEnd w:id="54"/>
          </w:p>
          <w:p w14:paraId="608C7CCC" w14:textId="01D2491E" w:rsidR="00902BB1" w:rsidRPr="007207CA" w:rsidRDefault="00902BB1" w:rsidP="00902BB1">
            <w:pPr>
              <w:tabs>
                <w:tab w:val="left" w:pos="9180"/>
              </w:tabs>
              <w:ind w:firstLine="302"/>
              <w:rPr>
                <w:rFonts w:cs="Calibri"/>
                <w:sz w:val="20"/>
                <w:szCs w:val="18"/>
              </w:rPr>
            </w:pPr>
            <w:r w:rsidRPr="007207CA">
              <w:rPr>
                <w:rFonts w:cs="Calibri"/>
                <w:sz w:val="20"/>
                <w:szCs w:val="18"/>
                <w:vertAlign w:val="superscript"/>
              </w:rPr>
              <w:t xml:space="preserve">2 </w:t>
            </w:r>
            <w:r w:rsidRPr="007207CA">
              <w:rPr>
                <w:rFonts w:cs="Calibri"/>
                <w:sz w:val="20"/>
                <w:szCs w:val="18"/>
              </w:rPr>
              <w:t xml:space="preserve">Please indicate the firm(s) from which you purchased this merchandise:  </w:t>
            </w:r>
            <w:r w:rsidR="001B7190">
              <w:rPr>
                <w:rFonts w:cs="Calibri"/>
                <w:sz w:val="20"/>
                <w:szCs w:val="18"/>
              </w:rPr>
              <w:fldChar w:fldCharType="begin">
                <w:ffData>
                  <w:name w:val="T_0051"/>
                  <w:enabled/>
                  <w:calcOnExit w:val="0"/>
                  <w:textInput/>
                </w:ffData>
              </w:fldChar>
            </w:r>
            <w:bookmarkStart w:id="55" w:name="T_0051"/>
            <w:r w:rsidR="001B7190">
              <w:rPr>
                <w:rFonts w:cs="Calibri"/>
                <w:sz w:val="20"/>
                <w:szCs w:val="18"/>
              </w:rPr>
              <w:instrText xml:space="preserve"> FORMTEXT </w:instrText>
            </w:r>
            <w:r w:rsidR="001B7190">
              <w:rPr>
                <w:rFonts w:cs="Calibri"/>
                <w:sz w:val="20"/>
                <w:szCs w:val="18"/>
              </w:rPr>
            </w:r>
            <w:r w:rsidR="001B7190">
              <w:rPr>
                <w:rFonts w:cs="Calibri"/>
                <w:sz w:val="20"/>
                <w:szCs w:val="18"/>
              </w:rPr>
              <w:fldChar w:fldCharType="separate"/>
            </w:r>
            <w:r w:rsidR="001B7190">
              <w:rPr>
                <w:rFonts w:cs="Calibri"/>
                <w:noProof/>
                <w:sz w:val="20"/>
                <w:szCs w:val="18"/>
              </w:rPr>
              <w:t> </w:t>
            </w:r>
            <w:r w:rsidR="001B7190">
              <w:rPr>
                <w:rFonts w:cs="Calibri"/>
                <w:noProof/>
                <w:sz w:val="20"/>
                <w:szCs w:val="18"/>
              </w:rPr>
              <w:t> </w:t>
            </w:r>
            <w:r w:rsidR="001B7190">
              <w:rPr>
                <w:rFonts w:cs="Calibri"/>
                <w:noProof/>
                <w:sz w:val="20"/>
                <w:szCs w:val="18"/>
              </w:rPr>
              <w:t> </w:t>
            </w:r>
            <w:r w:rsidR="001B7190">
              <w:rPr>
                <w:rFonts w:cs="Calibri"/>
                <w:noProof/>
                <w:sz w:val="20"/>
                <w:szCs w:val="18"/>
              </w:rPr>
              <w:t> </w:t>
            </w:r>
            <w:r w:rsidR="001B7190">
              <w:rPr>
                <w:rFonts w:cs="Calibri"/>
                <w:noProof/>
                <w:sz w:val="20"/>
                <w:szCs w:val="18"/>
              </w:rPr>
              <w:t> </w:t>
            </w:r>
            <w:r w:rsidR="001B7190">
              <w:rPr>
                <w:rFonts w:cs="Calibri"/>
                <w:sz w:val="20"/>
                <w:szCs w:val="18"/>
              </w:rPr>
              <w:fldChar w:fldCharType="end"/>
            </w:r>
            <w:bookmarkEnd w:id="55"/>
          </w:p>
          <w:p w14:paraId="089C945A" w14:textId="7F7FE969" w:rsidR="00902BB1" w:rsidRPr="007207CA" w:rsidRDefault="00902BB1" w:rsidP="00902BB1">
            <w:pPr>
              <w:tabs>
                <w:tab w:val="left" w:pos="9180"/>
              </w:tabs>
              <w:ind w:firstLine="302"/>
              <w:rPr>
                <w:rFonts w:cs="Calibri"/>
                <w:sz w:val="20"/>
                <w:szCs w:val="18"/>
                <w:vertAlign w:val="superscript"/>
              </w:rPr>
            </w:pPr>
            <w:r w:rsidRPr="007207CA">
              <w:rPr>
                <w:rFonts w:cs="Calibri"/>
                <w:sz w:val="20"/>
                <w:szCs w:val="18"/>
                <w:vertAlign w:val="superscript"/>
              </w:rPr>
              <w:t xml:space="preserve">3 </w:t>
            </w:r>
            <w:r w:rsidRPr="007207CA">
              <w:rPr>
                <w:rFonts w:cs="Calibri"/>
                <w:sz w:val="20"/>
                <w:szCs w:val="18"/>
              </w:rPr>
              <w:t xml:space="preserve">If your firm imported </w:t>
            </w:r>
            <w:r w:rsidR="00B43774" w:rsidRPr="007207CA">
              <w:rPr>
                <w:rFonts w:cs="Calibri"/>
                <w:sz w:val="20"/>
                <w:szCs w:val="18"/>
              </w:rPr>
              <w:t>chromium trioxide</w:t>
            </w:r>
            <w:r w:rsidRPr="007207CA">
              <w:rPr>
                <w:rFonts w:cs="Calibri"/>
                <w:sz w:val="20"/>
                <w:szCs w:val="18"/>
              </w:rPr>
              <w:t xml:space="preserve"> at any time since January 1, </w:t>
            </w:r>
            <w:r w:rsidR="00403417" w:rsidRPr="007207CA">
              <w:rPr>
                <w:rFonts w:cs="Calibri"/>
                <w:sz w:val="20"/>
                <w:szCs w:val="18"/>
              </w:rPr>
              <w:t>2022</w:t>
            </w:r>
            <w:r w:rsidRPr="007207CA">
              <w:rPr>
                <w:rFonts w:cs="Calibri"/>
                <w:sz w:val="20"/>
                <w:szCs w:val="18"/>
              </w:rPr>
              <w:t>, please also complete and return a U.S. importers' questionnaire in this proceeding. </w:t>
            </w:r>
          </w:p>
        </w:tc>
      </w:tr>
      <w:bookmarkEnd w:id="21"/>
      <w:bookmarkEnd w:id="20"/>
    </w:tbl>
    <w:p w14:paraId="27DC8283" w14:textId="3413ECC9" w:rsidR="00C70CD1" w:rsidRDefault="00445810" w:rsidP="00C70CD1">
      <w:pPr>
        <w:ind w:left="720" w:hanging="720"/>
        <w:rPr>
          <w:szCs w:val="22"/>
        </w:rPr>
      </w:pPr>
      <w:r w:rsidRPr="000249DA">
        <w:rPr>
          <w:rFonts w:cs="Calibri"/>
          <w:szCs w:val="22"/>
        </w:rPr>
        <w:br w:type="page"/>
      </w:r>
      <w:r w:rsidR="004A15DE" w:rsidRPr="000249DA">
        <w:rPr>
          <w:rFonts w:cs="Calibri"/>
          <w:szCs w:val="22"/>
        </w:rPr>
        <w:lastRenderedPageBreak/>
        <w:t>2</w:t>
      </w:r>
      <w:r w:rsidR="003419B1" w:rsidRPr="000249DA">
        <w:rPr>
          <w:rFonts w:cs="Calibri"/>
          <w:szCs w:val="22"/>
        </w:rPr>
        <w:t>.</w:t>
      </w:r>
      <w:r w:rsidR="003419B1" w:rsidRPr="000249DA">
        <w:rPr>
          <w:rFonts w:cs="Calibri"/>
          <w:szCs w:val="22"/>
        </w:rPr>
        <w:tab/>
      </w:r>
      <w:r w:rsidR="003419B1" w:rsidRPr="000249DA">
        <w:rPr>
          <w:rFonts w:cs="Calibri"/>
          <w:b/>
          <w:szCs w:val="22"/>
          <w:u w:val="single"/>
        </w:rPr>
        <w:t>Changes in purchasing patterns</w:t>
      </w:r>
      <w:r w:rsidR="003419B1" w:rsidRPr="000249DA">
        <w:rPr>
          <w:rFonts w:cs="Calibri"/>
          <w:b/>
          <w:szCs w:val="22"/>
        </w:rPr>
        <w:t>.</w:t>
      </w:r>
      <w:r w:rsidR="00F57937" w:rsidRPr="000249DA">
        <w:rPr>
          <w:rFonts w:cs="Calibri"/>
          <w:b/>
          <w:szCs w:val="22"/>
        </w:rPr>
        <w:t>—</w:t>
      </w:r>
      <w:bookmarkStart w:id="56" w:name="_Hlk132718991"/>
      <w:r w:rsidR="00C70CD1" w:rsidRPr="00C70CD1">
        <w:t xml:space="preserve"> </w:t>
      </w:r>
      <w:r w:rsidR="00C70CD1">
        <w:t xml:space="preserve">Please indicate whether the shares of your firm’s purchases of </w:t>
      </w:r>
      <w:r w:rsidR="00B43774">
        <w:t>chromium trioxide</w:t>
      </w:r>
      <w:r w:rsidR="00C70CD1">
        <w:t xml:space="preserve"> steadily </w:t>
      </w:r>
      <w:r w:rsidR="00A90E12">
        <w:t>in</w:t>
      </w:r>
      <w:r w:rsidR="00C70CD1">
        <w:t xml:space="preserve">creased, fluctuated but ended </w:t>
      </w:r>
      <w:r w:rsidR="00A90E12">
        <w:t>higher</w:t>
      </w:r>
      <w:r w:rsidR="00C70CD1">
        <w:t xml:space="preserve">, were constant, fluctuated but ended </w:t>
      </w:r>
      <w:r w:rsidR="00A90E12">
        <w:t>lower</w:t>
      </w:r>
      <w:r w:rsidR="00C70CD1">
        <w:t xml:space="preserve">, or steadily </w:t>
      </w:r>
      <w:r w:rsidR="00A90E12">
        <w:t>de</w:t>
      </w:r>
      <w:r w:rsidR="00C70CD1">
        <w:t xml:space="preserve">creased since January 1, </w:t>
      </w:r>
      <w:r w:rsidR="00403417">
        <w:t>2022</w:t>
      </w:r>
      <w:r w:rsidR="00C70CD1">
        <w:t xml:space="preserve"> from the listed sources.</w:t>
      </w:r>
    </w:p>
    <w:p w14:paraId="5187A984" w14:textId="77777777" w:rsidR="00C70CD1" w:rsidRDefault="00C70CD1" w:rsidP="00C70CD1">
      <w:pPr>
        <w:ind w:left="720" w:hanging="720"/>
      </w:pPr>
    </w:p>
    <w:p w14:paraId="5C7F0332" w14:textId="77777777" w:rsidR="00C70CD1" w:rsidRDefault="00C70CD1" w:rsidP="00C70CD1">
      <w:pPr>
        <w:ind w:left="-540"/>
      </w:pPr>
      <w:r>
        <w:t>Select one box per row.</w:t>
      </w:r>
    </w:p>
    <w:tbl>
      <w:tblPr>
        <w:tblW w:w="10770" w:type="dxa"/>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1941"/>
        <w:gridCol w:w="1006"/>
        <w:gridCol w:w="1128"/>
        <w:gridCol w:w="1145"/>
        <w:gridCol w:w="810"/>
        <w:gridCol w:w="1128"/>
        <w:gridCol w:w="1128"/>
        <w:gridCol w:w="2484"/>
      </w:tblGrid>
      <w:tr w:rsidR="00A90E12" w:rsidRPr="0088571A" w14:paraId="20EFD70E" w14:textId="77777777" w:rsidTr="00A90E12">
        <w:tc>
          <w:tcPr>
            <w:tcW w:w="1941" w:type="dxa"/>
            <w:tcBorders>
              <w:bottom w:val="single" w:sz="4" w:space="0" w:color="auto"/>
            </w:tcBorders>
            <w:tcMar>
              <w:top w:w="58" w:type="dxa"/>
              <w:left w:w="58" w:type="dxa"/>
              <w:bottom w:w="58" w:type="dxa"/>
              <w:right w:w="58" w:type="dxa"/>
            </w:tcMar>
            <w:vAlign w:val="bottom"/>
          </w:tcPr>
          <w:p w14:paraId="0FAA71A1" w14:textId="77777777" w:rsidR="00A90E12" w:rsidRPr="0088571A" w:rsidRDefault="00A90E12" w:rsidP="00A90E12">
            <w:pPr>
              <w:jc w:val="center"/>
              <w:rPr>
                <w:rFonts w:cs="Arial"/>
                <w:b/>
                <w:szCs w:val="20"/>
              </w:rPr>
            </w:pPr>
            <w:bookmarkStart w:id="57" w:name="_Hlk133408822"/>
            <w:r w:rsidRPr="0088571A">
              <w:rPr>
                <w:rFonts w:cs="Arial"/>
                <w:b/>
                <w:szCs w:val="20"/>
              </w:rPr>
              <w:t>Source of purchases</w:t>
            </w:r>
          </w:p>
        </w:tc>
        <w:tc>
          <w:tcPr>
            <w:tcW w:w="1006" w:type="dxa"/>
            <w:tcBorders>
              <w:bottom w:val="single" w:sz="4" w:space="0" w:color="auto"/>
            </w:tcBorders>
            <w:tcMar>
              <w:top w:w="58" w:type="dxa"/>
              <w:bottom w:w="58" w:type="dxa"/>
            </w:tcMar>
            <w:vAlign w:val="bottom"/>
          </w:tcPr>
          <w:p w14:paraId="18D5E683" w14:textId="77777777" w:rsidR="00A90E12" w:rsidRPr="0088571A" w:rsidRDefault="00A90E12" w:rsidP="00A90E12">
            <w:pPr>
              <w:jc w:val="center"/>
              <w:rPr>
                <w:rFonts w:cs="Arial"/>
                <w:b/>
                <w:szCs w:val="20"/>
              </w:rPr>
            </w:pPr>
            <w:r w:rsidRPr="0088571A">
              <w:rPr>
                <w:rFonts w:cs="Arial"/>
                <w:b/>
                <w:szCs w:val="20"/>
              </w:rPr>
              <w:t>Did not purchase</w:t>
            </w:r>
          </w:p>
        </w:tc>
        <w:tc>
          <w:tcPr>
            <w:tcW w:w="1128" w:type="dxa"/>
            <w:tcMar>
              <w:top w:w="58" w:type="dxa"/>
              <w:bottom w:w="58" w:type="dxa"/>
            </w:tcMar>
            <w:vAlign w:val="bottom"/>
          </w:tcPr>
          <w:p w14:paraId="60F8EBD5" w14:textId="77777777" w:rsidR="00A90E12" w:rsidRPr="0088571A" w:rsidRDefault="00A90E12" w:rsidP="00A90E12">
            <w:pPr>
              <w:jc w:val="center"/>
              <w:rPr>
                <w:rFonts w:cs="Arial"/>
                <w:b/>
                <w:szCs w:val="20"/>
              </w:rPr>
            </w:pPr>
            <w:r>
              <w:rPr>
                <w:b/>
                <w:bCs/>
              </w:rPr>
              <w:t>Steadily increased</w:t>
            </w:r>
          </w:p>
        </w:tc>
        <w:tc>
          <w:tcPr>
            <w:tcW w:w="1145" w:type="dxa"/>
            <w:vAlign w:val="bottom"/>
          </w:tcPr>
          <w:p w14:paraId="487C25B7" w14:textId="77777777" w:rsidR="00A90E12" w:rsidRPr="0088571A" w:rsidRDefault="00A90E12" w:rsidP="00A90E12">
            <w:pPr>
              <w:jc w:val="center"/>
              <w:rPr>
                <w:rFonts w:cs="Arial"/>
                <w:b/>
                <w:szCs w:val="20"/>
              </w:rPr>
            </w:pPr>
            <w:r>
              <w:rPr>
                <w:b/>
                <w:bCs/>
              </w:rPr>
              <w:t>Fluctuated up</w:t>
            </w:r>
          </w:p>
        </w:tc>
        <w:tc>
          <w:tcPr>
            <w:tcW w:w="810" w:type="dxa"/>
            <w:tcMar>
              <w:top w:w="58" w:type="dxa"/>
              <w:bottom w:w="58" w:type="dxa"/>
            </w:tcMar>
            <w:vAlign w:val="bottom"/>
          </w:tcPr>
          <w:p w14:paraId="5DBFC76D" w14:textId="77777777" w:rsidR="00A90E12" w:rsidRPr="0088571A" w:rsidRDefault="00A90E12" w:rsidP="00A90E12">
            <w:pPr>
              <w:jc w:val="center"/>
              <w:rPr>
                <w:rFonts w:cs="Arial"/>
                <w:b/>
                <w:szCs w:val="20"/>
              </w:rPr>
            </w:pPr>
            <w:r>
              <w:rPr>
                <w:b/>
                <w:bCs/>
              </w:rPr>
              <w:t>No change</w:t>
            </w:r>
          </w:p>
        </w:tc>
        <w:tc>
          <w:tcPr>
            <w:tcW w:w="1128" w:type="dxa"/>
            <w:tcMar>
              <w:top w:w="58" w:type="dxa"/>
              <w:bottom w:w="58" w:type="dxa"/>
            </w:tcMar>
          </w:tcPr>
          <w:p w14:paraId="21529AA8" w14:textId="77777777" w:rsidR="00A90E12" w:rsidRPr="0088571A" w:rsidRDefault="00A90E12" w:rsidP="00A90E12">
            <w:pPr>
              <w:jc w:val="center"/>
              <w:rPr>
                <w:rFonts w:cs="Arial"/>
                <w:b/>
                <w:szCs w:val="20"/>
              </w:rPr>
            </w:pPr>
            <w:r>
              <w:rPr>
                <w:b/>
                <w:bCs/>
              </w:rPr>
              <w:t>Fluctuated down</w:t>
            </w:r>
          </w:p>
        </w:tc>
        <w:tc>
          <w:tcPr>
            <w:tcW w:w="1128" w:type="dxa"/>
            <w:tcMar>
              <w:top w:w="58" w:type="dxa"/>
              <w:bottom w:w="58" w:type="dxa"/>
            </w:tcMar>
            <w:vAlign w:val="bottom"/>
          </w:tcPr>
          <w:p w14:paraId="7903F4BF" w14:textId="77777777" w:rsidR="00A90E12" w:rsidRPr="0088571A" w:rsidRDefault="00A90E12" w:rsidP="00A90E12">
            <w:pPr>
              <w:jc w:val="center"/>
              <w:rPr>
                <w:rFonts w:cs="Arial"/>
                <w:b/>
                <w:szCs w:val="20"/>
              </w:rPr>
            </w:pPr>
            <w:r>
              <w:rPr>
                <w:b/>
                <w:bCs/>
              </w:rPr>
              <w:t>Steadily decreased</w:t>
            </w:r>
          </w:p>
        </w:tc>
        <w:tc>
          <w:tcPr>
            <w:tcW w:w="2484" w:type="dxa"/>
            <w:tcBorders>
              <w:bottom w:val="single" w:sz="4" w:space="0" w:color="auto"/>
            </w:tcBorders>
            <w:tcMar>
              <w:top w:w="58" w:type="dxa"/>
              <w:left w:w="58" w:type="dxa"/>
              <w:bottom w:w="58" w:type="dxa"/>
              <w:right w:w="58" w:type="dxa"/>
            </w:tcMar>
            <w:vAlign w:val="bottom"/>
          </w:tcPr>
          <w:p w14:paraId="27D13BCC" w14:textId="77777777" w:rsidR="00A90E12" w:rsidRPr="0088571A" w:rsidRDefault="00A90E12" w:rsidP="00A90E12">
            <w:pPr>
              <w:jc w:val="center"/>
              <w:rPr>
                <w:rFonts w:cs="Arial"/>
                <w:b/>
                <w:szCs w:val="20"/>
              </w:rPr>
            </w:pPr>
            <w:r w:rsidRPr="0088571A">
              <w:rPr>
                <w:rFonts w:cs="Arial"/>
                <w:b/>
                <w:szCs w:val="20"/>
              </w:rPr>
              <w:t>Explanation for trend</w:t>
            </w:r>
          </w:p>
        </w:tc>
      </w:tr>
      <w:tr w:rsidR="00C70CD1" w:rsidRPr="0088571A" w14:paraId="1E47FC9C" w14:textId="77777777" w:rsidTr="00A90E12">
        <w:tc>
          <w:tcPr>
            <w:tcW w:w="1941" w:type="dxa"/>
            <w:tcBorders>
              <w:bottom w:val="single" w:sz="4" w:space="0" w:color="auto"/>
            </w:tcBorders>
            <w:tcMar>
              <w:top w:w="58" w:type="dxa"/>
              <w:left w:w="58" w:type="dxa"/>
              <w:bottom w:w="58" w:type="dxa"/>
              <w:right w:w="58" w:type="dxa"/>
            </w:tcMar>
            <w:vAlign w:val="bottom"/>
          </w:tcPr>
          <w:p w14:paraId="2C19F4AD" w14:textId="77777777" w:rsidR="00C70CD1" w:rsidRPr="00463940" w:rsidRDefault="00C70CD1" w:rsidP="0088593B">
            <w:pPr>
              <w:jc w:val="center"/>
              <w:rPr>
                <w:rFonts w:cs="Arial"/>
                <w:szCs w:val="20"/>
              </w:rPr>
            </w:pPr>
            <w:r w:rsidRPr="00463940">
              <w:rPr>
                <w:rFonts w:cs="Arial"/>
                <w:szCs w:val="20"/>
              </w:rPr>
              <w:t>United States</w:t>
            </w:r>
          </w:p>
        </w:tc>
        <w:tc>
          <w:tcPr>
            <w:tcW w:w="1006" w:type="dxa"/>
            <w:tcBorders>
              <w:bottom w:val="single" w:sz="4" w:space="0" w:color="auto"/>
            </w:tcBorders>
            <w:tcMar>
              <w:top w:w="58" w:type="dxa"/>
              <w:bottom w:w="58" w:type="dxa"/>
            </w:tcMar>
            <w:vAlign w:val="bottom"/>
          </w:tcPr>
          <w:p w14:paraId="7ACC5A59" w14:textId="090754A2" w:rsidR="00C70CD1" w:rsidRPr="0088571A" w:rsidRDefault="001B7190" w:rsidP="0088593B">
            <w:pPr>
              <w:jc w:val="center"/>
              <w:rPr>
                <w:rFonts w:cs="Arial"/>
                <w:b/>
                <w:szCs w:val="20"/>
              </w:rPr>
            </w:pPr>
            <w:r>
              <w:rPr>
                <w:rFonts w:cs="Arial"/>
                <w:szCs w:val="20"/>
              </w:rPr>
              <w:fldChar w:fldCharType="begin">
                <w:ffData>
                  <w:name w:val="C_0052"/>
                  <w:enabled/>
                  <w:calcOnExit w:val="0"/>
                  <w:checkBox>
                    <w:sizeAuto/>
                    <w:default w:val="0"/>
                  </w:checkBox>
                </w:ffData>
              </w:fldChar>
            </w:r>
            <w:bookmarkStart w:id="58" w:name="C_0052"/>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58"/>
          </w:p>
        </w:tc>
        <w:tc>
          <w:tcPr>
            <w:tcW w:w="1128" w:type="dxa"/>
            <w:tcBorders>
              <w:bottom w:val="single" w:sz="4" w:space="0" w:color="auto"/>
            </w:tcBorders>
            <w:tcMar>
              <w:top w:w="58" w:type="dxa"/>
              <w:bottom w:w="58" w:type="dxa"/>
            </w:tcMar>
            <w:vAlign w:val="bottom"/>
          </w:tcPr>
          <w:p w14:paraId="0CB30FCE" w14:textId="54DAD050" w:rsidR="00C70CD1" w:rsidRPr="0088571A" w:rsidRDefault="001B7190" w:rsidP="0088593B">
            <w:pPr>
              <w:jc w:val="center"/>
              <w:rPr>
                <w:rFonts w:cs="Arial"/>
                <w:b/>
                <w:szCs w:val="20"/>
              </w:rPr>
            </w:pPr>
            <w:r>
              <w:rPr>
                <w:rFonts w:cs="Arial"/>
                <w:szCs w:val="20"/>
              </w:rPr>
              <w:fldChar w:fldCharType="begin">
                <w:ffData>
                  <w:name w:val="C_0053"/>
                  <w:enabled/>
                  <w:calcOnExit w:val="0"/>
                  <w:checkBox>
                    <w:sizeAuto/>
                    <w:default w:val="0"/>
                  </w:checkBox>
                </w:ffData>
              </w:fldChar>
            </w:r>
            <w:bookmarkStart w:id="59" w:name="C_0053"/>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59"/>
          </w:p>
        </w:tc>
        <w:tc>
          <w:tcPr>
            <w:tcW w:w="1145" w:type="dxa"/>
            <w:tcBorders>
              <w:bottom w:val="single" w:sz="4" w:space="0" w:color="auto"/>
            </w:tcBorders>
            <w:vAlign w:val="bottom"/>
          </w:tcPr>
          <w:p w14:paraId="4C7214E5" w14:textId="5460523D" w:rsidR="00C70CD1" w:rsidRPr="0088571A" w:rsidRDefault="001B7190" w:rsidP="0088593B">
            <w:pPr>
              <w:jc w:val="center"/>
              <w:rPr>
                <w:rFonts w:cs="Arial"/>
                <w:szCs w:val="20"/>
              </w:rPr>
            </w:pPr>
            <w:r>
              <w:rPr>
                <w:rFonts w:cs="Arial"/>
                <w:szCs w:val="20"/>
              </w:rPr>
              <w:fldChar w:fldCharType="begin">
                <w:ffData>
                  <w:name w:val="C_0054"/>
                  <w:enabled/>
                  <w:calcOnExit w:val="0"/>
                  <w:checkBox>
                    <w:sizeAuto/>
                    <w:default w:val="0"/>
                  </w:checkBox>
                </w:ffData>
              </w:fldChar>
            </w:r>
            <w:bookmarkStart w:id="60" w:name="C_0054"/>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60"/>
          </w:p>
        </w:tc>
        <w:tc>
          <w:tcPr>
            <w:tcW w:w="810" w:type="dxa"/>
            <w:tcBorders>
              <w:bottom w:val="single" w:sz="4" w:space="0" w:color="auto"/>
            </w:tcBorders>
            <w:tcMar>
              <w:top w:w="58" w:type="dxa"/>
              <w:bottom w:w="58" w:type="dxa"/>
            </w:tcMar>
            <w:vAlign w:val="bottom"/>
          </w:tcPr>
          <w:p w14:paraId="4F9884D5" w14:textId="64B84207" w:rsidR="00C70CD1" w:rsidRPr="0088571A" w:rsidRDefault="001B7190" w:rsidP="0088593B">
            <w:pPr>
              <w:jc w:val="center"/>
              <w:rPr>
                <w:rFonts w:cs="Arial"/>
                <w:b/>
                <w:szCs w:val="20"/>
              </w:rPr>
            </w:pPr>
            <w:r>
              <w:rPr>
                <w:rFonts w:cs="Arial"/>
                <w:szCs w:val="20"/>
              </w:rPr>
              <w:fldChar w:fldCharType="begin">
                <w:ffData>
                  <w:name w:val="C_0055"/>
                  <w:enabled/>
                  <w:calcOnExit w:val="0"/>
                  <w:checkBox>
                    <w:sizeAuto/>
                    <w:default w:val="0"/>
                  </w:checkBox>
                </w:ffData>
              </w:fldChar>
            </w:r>
            <w:bookmarkStart w:id="61" w:name="C_0055"/>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61"/>
          </w:p>
        </w:tc>
        <w:tc>
          <w:tcPr>
            <w:tcW w:w="1128" w:type="dxa"/>
            <w:tcBorders>
              <w:bottom w:val="single" w:sz="4" w:space="0" w:color="auto"/>
            </w:tcBorders>
            <w:tcMar>
              <w:top w:w="58" w:type="dxa"/>
              <w:bottom w:w="58" w:type="dxa"/>
            </w:tcMar>
            <w:vAlign w:val="bottom"/>
          </w:tcPr>
          <w:p w14:paraId="292CD1F2" w14:textId="54D37537" w:rsidR="00C70CD1" w:rsidRPr="0088571A" w:rsidRDefault="001B7190" w:rsidP="0088593B">
            <w:pPr>
              <w:jc w:val="center"/>
              <w:rPr>
                <w:rFonts w:cs="Arial"/>
                <w:b/>
                <w:szCs w:val="20"/>
              </w:rPr>
            </w:pPr>
            <w:r>
              <w:rPr>
                <w:rFonts w:cs="Arial"/>
                <w:szCs w:val="20"/>
              </w:rPr>
              <w:fldChar w:fldCharType="begin">
                <w:ffData>
                  <w:name w:val="C_0056"/>
                  <w:enabled/>
                  <w:calcOnExit w:val="0"/>
                  <w:checkBox>
                    <w:sizeAuto/>
                    <w:default w:val="0"/>
                  </w:checkBox>
                </w:ffData>
              </w:fldChar>
            </w:r>
            <w:bookmarkStart w:id="62" w:name="C_0056"/>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62"/>
          </w:p>
        </w:tc>
        <w:tc>
          <w:tcPr>
            <w:tcW w:w="1128" w:type="dxa"/>
            <w:tcBorders>
              <w:bottom w:val="single" w:sz="4" w:space="0" w:color="auto"/>
            </w:tcBorders>
            <w:tcMar>
              <w:top w:w="58" w:type="dxa"/>
              <w:bottom w:w="58" w:type="dxa"/>
            </w:tcMar>
            <w:vAlign w:val="bottom"/>
          </w:tcPr>
          <w:p w14:paraId="377F0057" w14:textId="187E07BE" w:rsidR="00C70CD1" w:rsidRPr="0088571A" w:rsidRDefault="001B7190" w:rsidP="0088593B">
            <w:pPr>
              <w:jc w:val="center"/>
              <w:rPr>
                <w:rFonts w:cs="Arial"/>
                <w:b/>
                <w:szCs w:val="20"/>
              </w:rPr>
            </w:pPr>
            <w:r>
              <w:rPr>
                <w:rFonts w:cs="Arial"/>
                <w:szCs w:val="20"/>
              </w:rPr>
              <w:fldChar w:fldCharType="begin">
                <w:ffData>
                  <w:name w:val="C_0057"/>
                  <w:enabled/>
                  <w:calcOnExit w:val="0"/>
                  <w:checkBox>
                    <w:sizeAuto/>
                    <w:default w:val="0"/>
                  </w:checkBox>
                </w:ffData>
              </w:fldChar>
            </w:r>
            <w:bookmarkStart w:id="63" w:name="C_0057"/>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63"/>
          </w:p>
        </w:tc>
        <w:tc>
          <w:tcPr>
            <w:tcW w:w="2484" w:type="dxa"/>
            <w:tcBorders>
              <w:bottom w:val="single" w:sz="4" w:space="0" w:color="auto"/>
            </w:tcBorders>
            <w:tcMar>
              <w:top w:w="58" w:type="dxa"/>
              <w:left w:w="58" w:type="dxa"/>
              <w:bottom w:w="58" w:type="dxa"/>
              <w:right w:w="58" w:type="dxa"/>
            </w:tcMar>
            <w:vAlign w:val="bottom"/>
          </w:tcPr>
          <w:p w14:paraId="1E3CD1C4" w14:textId="26BB687C" w:rsidR="00C70CD1" w:rsidRPr="0088571A" w:rsidRDefault="001B7190" w:rsidP="0088593B">
            <w:pPr>
              <w:rPr>
                <w:rFonts w:cs="Arial"/>
                <w:b/>
                <w:szCs w:val="20"/>
              </w:rPr>
            </w:pPr>
            <w:r>
              <w:rPr>
                <w:rFonts w:cs="Arial"/>
                <w:szCs w:val="20"/>
              </w:rPr>
              <w:fldChar w:fldCharType="begin">
                <w:ffData>
                  <w:name w:val="T_0058"/>
                  <w:enabled/>
                  <w:calcOnExit w:val="0"/>
                  <w:textInput/>
                </w:ffData>
              </w:fldChar>
            </w:r>
            <w:bookmarkStart w:id="64" w:name="T_005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64"/>
          </w:p>
        </w:tc>
      </w:tr>
      <w:tr w:rsidR="00C70CD1" w:rsidRPr="0088571A" w14:paraId="75DBBD24" w14:textId="77777777" w:rsidTr="00A90E12">
        <w:tc>
          <w:tcPr>
            <w:tcW w:w="1941" w:type="dxa"/>
            <w:tcBorders>
              <w:bottom w:val="single" w:sz="4" w:space="0" w:color="auto"/>
            </w:tcBorders>
            <w:tcMar>
              <w:top w:w="58" w:type="dxa"/>
              <w:left w:w="58" w:type="dxa"/>
              <w:bottom w:w="58" w:type="dxa"/>
              <w:right w:w="58" w:type="dxa"/>
            </w:tcMar>
            <w:vAlign w:val="bottom"/>
          </w:tcPr>
          <w:p w14:paraId="4AB2AD2F" w14:textId="4018527D" w:rsidR="00C70CD1" w:rsidRPr="00463940" w:rsidRDefault="00403417" w:rsidP="0088593B">
            <w:pPr>
              <w:jc w:val="center"/>
              <w:rPr>
                <w:rFonts w:cs="Arial"/>
                <w:szCs w:val="20"/>
              </w:rPr>
            </w:pPr>
            <w:r>
              <w:rPr>
                <w:rFonts w:cs="Arial"/>
                <w:szCs w:val="20"/>
              </w:rPr>
              <w:t>India</w:t>
            </w:r>
          </w:p>
        </w:tc>
        <w:tc>
          <w:tcPr>
            <w:tcW w:w="1006" w:type="dxa"/>
            <w:tcBorders>
              <w:bottom w:val="single" w:sz="4" w:space="0" w:color="auto"/>
            </w:tcBorders>
            <w:tcMar>
              <w:top w:w="58" w:type="dxa"/>
              <w:bottom w:w="58" w:type="dxa"/>
            </w:tcMar>
            <w:vAlign w:val="bottom"/>
          </w:tcPr>
          <w:p w14:paraId="43AACCF9" w14:textId="2EDA6FF5" w:rsidR="00C70CD1" w:rsidRPr="0088571A" w:rsidRDefault="001B7190" w:rsidP="0088593B">
            <w:pPr>
              <w:jc w:val="center"/>
              <w:rPr>
                <w:rFonts w:cs="Arial"/>
                <w:b/>
                <w:szCs w:val="20"/>
              </w:rPr>
            </w:pPr>
            <w:r>
              <w:rPr>
                <w:rFonts w:cs="Arial"/>
                <w:szCs w:val="20"/>
              </w:rPr>
              <w:fldChar w:fldCharType="begin">
                <w:ffData>
                  <w:name w:val="C_0059"/>
                  <w:enabled/>
                  <w:calcOnExit w:val="0"/>
                  <w:checkBox>
                    <w:sizeAuto/>
                    <w:default w:val="0"/>
                  </w:checkBox>
                </w:ffData>
              </w:fldChar>
            </w:r>
            <w:bookmarkStart w:id="65" w:name="C_0059"/>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65"/>
          </w:p>
        </w:tc>
        <w:tc>
          <w:tcPr>
            <w:tcW w:w="1128" w:type="dxa"/>
            <w:tcBorders>
              <w:bottom w:val="single" w:sz="4" w:space="0" w:color="auto"/>
            </w:tcBorders>
            <w:tcMar>
              <w:top w:w="58" w:type="dxa"/>
              <w:bottom w:w="58" w:type="dxa"/>
            </w:tcMar>
            <w:vAlign w:val="bottom"/>
          </w:tcPr>
          <w:p w14:paraId="0A8651B0" w14:textId="3EB8CC94" w:rsidR="00C70CD1" w:rsidRPr="0088571A" w:rsidRDefault="001B7190" w:rsidP="0088593B">
            <w:pPr>
              <w:jc w:val="center"/>
              <w:rPr>
                <w:rFonts w:cs="Arial"/>
                <w:b/>
                <w:szCs w:val="20"/>
              </w:rPr>
            </w:pPr>
            <w:r>
              <w:rPr>
                <w:rFonts w:cs="Arial"/>
                <w:szCs w:val="20"/>
              </w:rPr>
              <w:fldChar w:fldCharType="begin">
                <w:ffData>
                  <w:name w:val="C_0060"/>
                  <w:enabled/>
                  <w:calcOnExit w:val="0"/>
                  <w:checkBox>
                    <w:sizeAuto/>
                    <w:default w:val="0"/>
                  </w:checkBox>
                </w:ffData>
              </w:fldChar>
            </w:r>
            <w:bookmarkStart w:id="66" w:name="C_0060"/>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66"/>
          </w:p>
        </w:tc>
        <w:tc>
          <w:tcPr>
            <w:tcW w:w="1145" w:type="dxa"/>
            <w:tcBorders>
              <w:bottom w:val="single" w:sz="4" w:space="0" w:color="auto"/>
            </w:tcBorders>
            <w:vAlign w:val="bottom"/>
          </w:tcPr>
          <w:p w14:paraId="5DF88F9F" w14:textId="44443A63" w:rsidR="00C70CD1" w:rsidRPr="0088571A" w:rsidRDefault="001B7190" w:rsidP="0088593B">
            <w:pPr>
              <w:jc w:val="center"/>
              <w:rPr>
                <w:rFonts w:cs="Arial"/>
                <w:szCs w:val="20"/>
              </w:rPr>
            </w:pPr>
            <w:r>
              <w:rPr>
                <w:rFonts w:cs="Arial"/>
                <w:szCs w:val="20"/>
              </w:rPr>
              <w:fldChar w:fldCharType="begin">
                <w:ffData>
                  <w:name w:val="C_0061"/>
                  <w:enabled/>
                  <w:calcOnExit w:val="0"/>
                  <w:checkBox>
                    <w:sizeAuto/>
                    <w:default w:val="0"/>
                  </w:checkBox>
                </w:ffData>
              </w:fldChar>
            </w:r>
            <w:bookmarkStart w:id="67" w:name="C_0061"/>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67"/>
          </w:p>
        </w:tc>
        <w:tc>
          <w:tcPr>
            <w:tcW w:w="810" w:type="dxa"/>
            <w:tcBorders>
              <w:bottom w:val="single" w:sz="4" w:space="0" w:color="auto"/>
            </w:tcBorders>
            <w:tcMar>
              <w:top w:w="58" w:type="dxa"/>
              <w:bottom w:w="58" w:type="dxa"/>
            </w:tcMar>
            <w:vAlign w:val="bottom"/>
          </w:tcPr>
          <w:p w14:paraId="23AAB9EE" w14:textId="1AD8CB5D" w:rsidR="00C70CD1" w:rsidRPr="0088571A" w:rsidRDefault="001B7190" w:rsidP="0088593B">
            <w:pPr>
              <w:jc w:val="center"/>
              <w:rPr>
                <w:rFonts w:cs="Arial"/>
                <w:b/>
                <w:szCs w:val="20"/>
              </w:rPr>
            </w:pPr>
            <w:r>
              <w:rPr>
                <w:rFonts w:cs="Arial"/>
                <w:szCs w:val="20"/>
              </w:rPr>
              <w:fldChar w:fldCharType="begin">
                <w:ffData>
                  <w:name w:val="C_0062"/>
                  <w:enabled/>
                  <w:calcOnExit w:val="0"/>
                  <w:checkBox>
                    <w:sizeAuto/>
                    <w:default w:val="0"/>
                  </w:checkBox>
                </w:ffData>
              </w:fldChar>
            </w:r>
            <w:bookmarkStart w:id="68" w:name="C_0062"/>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68"/>
          </w:p>
        </w:tc>
        <w:tc>
          <w:tcPr>
            <w:tcW w:w="1128" w:type="dxa"/>
            <w:tcBorders>
              <w:bottom w:val="single" w:sz="4" w:space="0" w:color="auto"/>
            </w:tcBorders>
            <w:tcMar>
              <w:top w:w="58" w:type="dxa"/>
              <w:bottom w:w="58" w:type="dxa"/>
            </w:tcMar>
            <w:vAlign w:val="bottom"/>
          </w:tcPr>
          <w:p w14:paraId="67AB99E7" w14:textId="466B6DBE" w:rsidR="00C70CD1" w:rsidRPr="0088571A" w:rsidRDefault="001B7190" w:rsidP="0088593B">
            <w:pPr>
              <w:jc w:val="center"/>
              <w:rPr>
                <w:rFonts w:cs="Arial"/>
                <w:b/>
                <w:szCs w:val="20"/>
              </w:rPr>
            </w:pPr>
            <w:r>
              <w:rPr>
                <w:rFonts w:cs="Arial"/>
                <w:szCs w:val="20"/>
              </w:rPr>
              <w:fldChar w:fldCharType="begin">
                <w:ffData>
                  <w:name w:val="C_0063"/>
                  <w:enabled/>
                  <w:calcOnExit w:val="0"/>
                  <w:checkBox>
                    <w:sizeAuto/>
                    <w:default w:val="0"/>
                  </w:checkBox>
                </w:ffData>
              </w:fldChar>
            </w:r>
            <w:bookmarkStart w:id="69" w:name="C_0063"/>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69"/>
          </w:p>
        </w:tc>
        <w:tc>
          <w:tcPr>
            <w:tcW w:w="1128" w:type="dxa"/>
            <w:tcBorders>
              <w:bottom w:val="single" w:sz="4" w:space="0" w:color="auto"/>
            </w:tcBorders>
            <w:tcMar>
              <w:top w:w="58" w:type="dxa"/>
              <w:bottom w:w="58" w:type="dxa"/>
            </w:tcMar>
            <w:vAlign w:val="bottom"/>
          </w:tcPr>
          <w:p w14:paraId="3D3C26D5" w14:textId="5EC6029E" w:rsidR="00C70CD1" w:rsidRPr="0088571A" w:rsidRDefault="001B7190" w:rsidP="0088593B">
            <w:pPr>
              <w:jc w:val="center"/>
              <w:rPr>
                <w:rFonts w:cs="Arial"/>
                <w:b/>
                <w:szCs w:val="20"/>
              </w:rPr>
            </w:pPr>
            <w:r>
              <w:rPr>
                <w:rFonts w:cs="Arial"/>
                <w:szCs w:val="20"/>
              </w:rPr>
              <w:fldChar w:fldCharType="begin">
                <w:ffData>
                  <w:name w:val="C_0064"/>
                  <w:enabled/>
                  <w:calcOnExit w:val="0"/>
                  <w:checkBox>
                    <w:sizeAuto/>
                    <w:default w:val="0"/>
                  </w:checkBox>
                </w:ffData>
              </w:fldChar>
            </w:r>
            <w:bookmarkStart w:id="70" w:name="C_0064"/>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70"/>
          </w:p>
        </w:tc>
        <w:tc>
          <w:tcPr>
            <w:tcW w:w="2484" w:type="dxa"/>
            <w:tcBorders>
              <w:bottom w:val="single" w:sz="4" w:space="0" w:color="auto"/>
            </w:tcBorders>
            <w:tcMar>
              <w:top w:w="58" w:type="dxa"/>
              <w:left w:w="58" w:type="dxa"/>
              <w:bottom w:w="58" w:type="dxa"/>
              <w:right w:w="58" w:type="dxa"/>
            </w:tcMar>
            <w:vAlign w:val="bottom"/>
          </w:tcPr>
          <w:p w14:paraId="47AA9325" w14:textId="33C2CF28" w:rsidR="00C70CD1" w:rsidRPr="0088571A" w:rsidRDefault="001B7190" w:rsidP="0088593B">
            <w:pPr>
              <w:rPr>
                <w:rFonts w:cs="Arial"/>
                <w:b/>
                <w:szCs w:val="20"/>
              </w:rPr>
            </w:pPr>
            <w:r>
              <w:rPr>
                <w:rFonts w:cs="Arial"/>
                <w:szCs w:val="20"/>
              </w:rPr>
              <w:fldChar w:fldCharType="begin">
                <w:ffData>
                  <w:name w:val="T_0065"/>
                  <w:enabled/>
                  <w:calcOnExit w:val="0"/>
                  <w:textInput/>
                </w:ffData>
              </w:fldChar>
            </w:r>
            <w:bookmarkStart w:id="71" w:name="T_006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1"/>
          </w:p>
        </w:tc>
      </w:tr>
      <w:tr w:rsidR="00C70CD1" w:rsidRPr="0088571A" w14:paraId="73C3842D" w14:textId="77777777" w:rsidTr="00A90E12">
        <w:tc>
          <w:tcPr>
            <w:tcW w:w="1941" w:type="dxa"/>
            <w:tcBorders>
              <w:bottom w:val="single" w:sz="4" w:space="0" w:color="auto"/>
            </w:tcBorders>
            <w:tcMar>
              <w:top w:w="58" w:type="dxa"/>
              <w:left w:w="58" w:type="dxa"/>
              <w:bottom w:w="58" w:type="dxa"/>
              <w:right w:w="58" w:type="dxa"/>
            </w:tcMar>
            <w:vAlign w:val="bottom"/>
          </w:tcPr>
          <w:p w14:paraId="19B93849" w14:textId="49DBE5F9" w:rsidR="00C70CD1" w:rsidRPr="00463940" w:rsidRDefault="00403417" w:rsidP="0088593B">
            <w:pPr>
              <w:jc w:val="center"/>
              <w:rPr>
                <w:rFonts w:cs="Arial"/>
                <w:szCs w:val="20"/>
              </w:rPr>
            </w:pPr>
            <w:r>
              <w:rPr>
                <w:rFonts w:cs="Arial"/>
                <w:szCs w:val="20"/>
              </w:rPr>
              <w:t>Turkey</w:t>
            </w:r>
          </w:p>
        </w:tc>
        <w:tc>
          <w:tcPr>
            <w:tcW w:w="1006" w:type="dxa"/>
            <w:tcBorders>
              <w:bottom w:val="single" w:sz="4" w:space="0" w:color="auto"/>
            </w:tcBorders>
            <w:tcMar>
              <w:top w:w="58" w:type="dxa"/>
              <w:bottom w:w="58" w:type="dxa"/>
            </w:tcMar>
            <w:vAlign w:val="bottom"/>
          </w:tcPr>
          <w:p w14:paraId="71B10FA0" w14:textId="5ADCC98C" w:rsidR="00C70CD1" w:rsidRPr="0088571A" w:rsidRDefault="001B7190" w:rsidP="0088593B">
            <w:pPr>
              <w:jc w:val="center"/>
              <w:rPr>
                <w:rFonts w:cs="Arial"/>
                <w:b/>
                <w:szCs w:val="20"/>
              </w:rPr>
            </w:pPr>
            <w:r>
              <w:rPr>
                <w:rFonts w:cs="Arial"/>
                <w:szCs w:val="20"/>
              </w:rPr>
              <w:fldChar w:fldCharType="begin">
                <w:ffData>
                  <w:name w:val="C_0066"/>
                  <w:enabled/>
                  <w:calcOnExit w:val="0"/>
                  <w:checkBox>
                    <w:sizeAuto/>
                    <w:default w:val="0"/>
                  </w:checkBox>
                </w:ffData>
              </w:fldChar>
            </w:r>
            <w:bookmarkStart w:id="72" w:name="C_0066"/>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72"/>
          </w:p>
        </w:tc>
        <w:tc>
          <w:tcPr>
            <w:tcW w:w="1128" w:type="dxa"/>
            <w:tcBorders>
              <w:bottom w:val="single" w:sz="4" w:space="0" w:color="auto"/>
            </w:tcBorders>
            <w:tcMar>
              <w:top w:w="58" w:type="dxa"/>
              <w:bottom w:w="58" w:type="dxa"/>
            </w:tcMar>
            <w:vAlign w:val="bottom"/>
          </w:tcPr>
          <w:p w14:paraId="30B1556D" w14:textId="6CC1F655" w:rsidR="00C70CD1" w:rsidRPr="0088571A" w:rsidRDefault="001B7190" w:rsidP="0088593B">
            <w:pPr>
              <w:jc w:val="center"/>
              <w:rPr>
                <w:rFonts w:cs="Arial"/>
                <w:b/>
                <w:szCs w:val="20"/>
              </w:rPr>
            </w:pPr>
            <w:r>
              <w:rPr>
                <w:rFonts w:cs="Arial"/>
                <w:szCs w:val="20"/>
              </w:rPr>
              <w:fldChar w:fldCharType="begin">
                <w:ffData>
                  <w:name w:val="C_0067"/>
                  <w:enabled/>
                  <w:calcOnExit w:val="0"/>
                  <w:checkBox>
                    <w:sizeAuto/>
                    <w:default w:val="0"/>
                  </w:checkBox>
                </w:ffData>
              </w:fldChar>
            </w:r>
            <w:bookmarkStart w:id="73" w:name="C_0067"/>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73"/>
          </w:p>
        </w:tc>
        <w:tc>
          <w:tcPr>
            <w:tcW w:w="1145" w:type="dxa"/>
            <w:tcBorders>
              <w:bottom w:val="single" w:sz="4" w:space="0" w:color="auto"/>
            </w:tcBorders>
            <w:vAlign w:val="bottom"/>
          </w:tcPr>
          <w:p w14:paraId="1E270A72" w14:textId="500B6570" w:rsidR="00C70CD1" w:rsidRPr="0088571A" w:rsidRDefault="001B7190" w:rsidP="0088593B">
            <w:pPr>
              <w:jc w:val="center"/>
              <w:rPr>
                <w:rFonts w:cs="Arial"/>
                <w:szCs w:val="20"/>
              </w:rPr>
            </w:pPr>
            <w:r>
              <w:rPr>
                <w:rFonts w:cs="Arial"/>
                <w:szCs w:val="20"/>
              </w:rPr>
              <w:fldChar w:fldCharType="begin">
                <w:ffData>
                  <w:name w:val="C_0068"/>
                  <w:enabled/>
                  <w:calcOnExit w:val="0"/>
                  <w:checkBox>
                    <w:sizeAuto/>
                    <w:default w:val="0"/>
                  </w:checkBox>
                </w:ffData>
              </w:fldChar>
            </w:r>
            <w:bookmarkStart w:id="74" w:name="C_0068"/>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74"/>
          </w:p>
        </w:tc>
        <w:tc>
          <w:tcPr>
            <w:tcW w:w="810" w:type="dxa"/>
            <w:tcBorders>
              <w:bottom w:val="single" w:sz="4" w:space="0" w:color="auto"/>
            </w:tcBorders>
            <w:tcMar>
              <w:top w:w="58" w:type="dxa"/>
              <w:bottom w:w="58" w:type="dxa"/>
            </w:tcMar>
            <w:vAlign w:val="bottom"/>
          </w:tcPr>
          <w:p w14:paraId="5AC874B4" w14:textId="559EA0DA" w:rsidR="00C70CD1" w:rsidRPr="0088571A" w:rsidRDefault="001B7190" w:rsidP="0088593B">
            <w:pPr>
              <w:jc w:val="center"/>
              <w:rPr>
                <w:rFonts w:cs="Arial"/>
                <w:b/>
                <w:szCs w:val="20"/>
              </w:rPr>
            </w:pPr>
            <w:r>
              <w:rPr>
                <w:rFonts w:cs="Arial"/>
                <w:szCs w:val="20"/>
              </w:rPr>
              <w:fldChar w:fldCharType="begin">
                <w:ffData>
                  <w:name w:val="C_0069"/>
                  <w:enabled/>
                  <w:calcOnExit w:val="0"/>
                  <w:checkBox>
                    <w:sizeAuto/>
                    <w:default w:val="0"/>
                  </w:checkBox>
                </w:ffData>
              </w:fldChar>
            </w:r>
            <w:bookmarkStart w:id="75" w:name="C_0069"/>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75"/>
          </w:p>
        </w:tc>
        <w:tc>
          <w:tcPr>
            <w:tcW w:w="1128" w:type="dxa"/>
            <w:tcBorders>
              <w:bottom w:val="single" w:sz="4" w:space="0" w:color="auto"/>
            </w:tcBorders>
            <w:tcMar>
              <w:top w:w="58" w:type="dxa"/>
              <w:bottom w:w="58" w:type="dxa"/>
            </w:tcMar>
            <w:vAlign w:val="bottom"/>
          </w:tcPr>
          <w:p w14:paraId="57320D8F" w14:textId="2A1E78C7" w:rsidR="00C70CD1" w:rsidRPr="0088571A" w:rsidRDefault="001B7190" w:rsidP="0088593B">
            <w:pPr>
              <w:jc w:val="center"/>
              <w:rPr>
                <w:rFonts w:cs="Arial"/>
                <w:b/>
                <w:szCs w:val="20"/>
              </w:rPr>
            </w:pPr>
            <w:r>
              <w:rPr>
                <w:rFonts w:cs="Arial"/>
                <w:szCs w:val="20"/>
              </w:rPr>
              <w:fldChar w:fldCharType="begin">
                <w:ffData>
                  <w:name w:val="C_0070"/>
                  <w:enabled/>
                  <w:calcOnExit w:val="0"/>
                  <w:checkBox>
                    <w:sizeAuto/>
                    <w:default w:val="0"/>
                  </w:checkBox>
                </w:ffData>
              </w:fldChar>
            </w:r>
            <w:bookmarkStart w:id="76" w:name="C_0070"/>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76"/>
          </w:p>
        </w:tc>
        <w:tc>
          <w:tcPr>
            <w:tcW w:w="1128" w:type="dxa"/>
            <w:tcBorders>
              <w:bottom w:val="single" w:sz="4" w:space="0" w:color="auto"/>
            </w:tcBorders>
            <w:tcMar>
              <w:top w:w="58" w:type="dxa"/>
              <w:bottom w:w="58" w:type="dxa"/>
            </w:tcMar>
            <w:vAlign w:val="bottom"/>
          </w:tcPr>
          <w:p w14:paraId="363EFD91" w14:textId="2F384272" w:rsidR="00C70CD1" w:rsidRPr="0088571A" w:rsidRDefault="001B7190" w:rsidP="0088593B">
            <w:pPr>
              <w:jc w:val="center"/>
              <w:rPr>
                <w:rFonts w:cs="Arial"/>
                <w:b/>
                <w:szCs w:val="20"/>
              </w:rPr>
            </w:pPr>
            <w:r>
              <w:rPr>
                <w:rFonts w:cs="Arial"/>
                <w:szCs w:val="20"/>
              </w:rPr>
              <w:fldChar w:fldCharType="begin">
                <w:ffData>
                  <w:name w:val="C_0071"/>
                  <w:enabled/>
                  <w:calcOnExit w:val="0"/>
                  <w:checkBox>
                    <w:sizeAuto/>
                    <w:default w:val="0"/>
                  </w:checkBox>
                </w:ffData>
              </w:fldChar>
            </w:r>
            <w:bookmarkStart w:id="77" w:name="C_0071"/>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77"/>
          </w:p>
        </w:tc>
        <w:tc>
          <w:tcPr>
            <w:tcW w:w="2484" w:type="dxa"/>
            <w:tcBorders>
              <w:bottom w:val="single" w:sz="4" w:space="0" w:color="auto"/>
            </w:tcBorders>
            <w:tcMar>
              <w:top w:w="58" w:type="dxa"/>
              <w:left w:w="58" w:type="dxa"/>
              <w:bottom w:w="58" w:type="dxa"/>
              <w:right w:w="58" w:type="dxa"/>
            </w:tcMar>
            <w:vAlign w:val="bottom"/>
          </w:tcPr>
          <w:p w14:paraId="29927C9E" w14:textId="4FA8C13C" w:rsidR="00C70CD1" w:rsidRPr="0088571A" w:rsidRDefault="001B7190" w:rsidP="0088593B">
            <w:pPr>
              <w:rPr>
                <w:rFonts w:cs="Arial"/>
                <w:b/>
                <w:szCs w:val="20"/>
              </w:rPr>
            </w:pPr>
            <w:r>
              <w:rPr>
                <w:rFonts w:cs="Arial"/>
                <w:szCs w:val="20"/>
              </w:rPr>
              <w:fldChar w:fldCharType="begin">
                <w:ffData>
                  <w:name w:val="T_0072"/>
                  <w:enabled/>
                  <w:calcOnExit w:val="0"/>
                  <w:textInput/>
                </w:ffData>
              </w:fldChar>
            </w:r>
            <w:bookmarkStart w:id="78" w:name="T_007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8"/>
          </w:p>
        </w:tc>
      </w:tr>
      <w:tr w:rsidR="00C70CD1" w:rsidRPr="0088571A" w14:paraId="4DE492E7" w14:textId="77777777" w:rsidTr="00A90E12">
        <w:tc>
          <w:tcPr>
            <w:tcW w:w="1941" w:type="dxa"/>
            <w:tcBorders>
              <w:bottom w:val="single" w:sz="4" w:space="0" w:color="auto"/>
            </w:tcBorders>
            <w:tcMar>
              <w:top w:w="58" w:type="dxa"/>
              <w:left w:w="58" w:type="dxa"/>
              <w:bottom w:w="58" w:type="dxa"/>
              <w:right w:w="58" w:type="dxa"/>
            </w:tcMar>
            <w:vAlign w:val="bottom"/>
          </w:tcPr>
          <w:p w14:paraId="2EB296D4" w14:textId="77777777" w:rsidR="00C70CD1" w:rsidRPr="00463940" w:rsidRDefault="00C70CD1" w:rsidP="0088593B">
            <w:pPr>
              <w:jc w:val="center"/>
              <w:rPr>
                <w:rFonts w:cs="Arial"/>
                <w:szCs w:val="20"/>
              </w:rPr>
            </w:pPr>
            <w:r w:rsidRPr="00463940">
              <w:rPr>
                <w:rFonts w:cs="Arial"/>
                <w:szCs w:val="20"/>
              </w:rPr>
              <w:t>All other countries</w:t>
            </w:r>
          </w:p>
        </w:tc>
        <w:tc>
          <w:tcPr>
            <w:tcW w:w="1006" w:type="dxa"/>
            <w:tcBorders>
              <w:bottom w:val="single" w:sz="4" w:space="0" w:color="auto"/>
            </w:tcBorders>
            <w:tcMar>
              <w:top w:w="58" w:type="dxa"/>
              <w:bottom w:w="58" w:type="dxa"/>
            </w:tcMar>
            <w:vAlign w:val="bottom"/>
          </w:tcPr>
          <w:p w14:paraId="14510CD3" w14:textId="603F08DF" w:rsidR="00C70CD1" w:rsidRPr="0088571A" w:rsidRDefault="001B7190" w:rsidP="0088593B">
            <w:pPr>
              <w:jc w:val="center"/>
              <w:rPr>
                <w:rFonts w:cs="Arial"/>
                <w:b/>
                <w:szCs w:val="20"/>
              </w:rPr>
            </w:pPr>
            <w:r>
              <w:rPr>
                <w:rFonts w:cs="Arial"/>
                <w:szCs w:val="20"/>
              </w:rPr>
              <w:fldChar w:fldCharType="begin">
                <w:ffData>
                  <w:name w:val="C_0073"/>
                  <w:enabled/>
                  <w:calcOnExit w:val="0"/>
                  <w:checkBox>
                    <w:sizeAuto/>
                    <w:default w:val="0"/>
                  </w:checkBox>
                </w:ffData>
              </w:fldChar>
            </w:r>
            <w:bookmarkStart w:id="79" w:name="C_0073"/>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79"/>
          </w:p>
        </w:tc>
        <w:tc>
          <w:tcPr>
            <w:tcW w:w="1128" w:type="dxa"/>
            <w:tcBorders>
              <w:bottom w:val="single" w:sz="4" w:space="0" w:color="auto"/>
            </w:tcBorders>
            <w:tcMar>
              <w:top w:w="58" w:type="dxa"/>
              <w:bottom w:w="58" w:type="dxa"/>
            </w:tcMar>
            <w:vAlign w:val="bottom"/>
          </w:tcPr>
          <w:p w14:paraId="0465AAE9" w14:textId="058508DA" w:rsidR="00C70CD1" w:rsidRPr="0088571A" w:rsidRDefault="001B7190" w:rsidP="0088593B">
            <w:pPr>
              <w:jc w:val="center"/>
              <w:rPr>
                <w:rFonts w:cs="Arial"/>
                <w:b/>
                <w:szCs w:val="20"/>
              </w:rPr>
            </w:pPr>
            <w:r>
              <w:rPr>
                <w:rFonts w:cs="Arial"/>
                <w:szCs w:val="20"/>
              </w:rPr>
              <w:fldChar w:fldCharType="begin">
                <w:ffData>
                  <w:name w:val="C_0074"/>
                  <w:enabled/>
                  <w:calcOnExit w:val="0"/>
                  <w:checkBox>
                    <w:sizeAuto/>
                    <w:default w:val="0"/>
                  </w:checkBox>
                </w:ffData>
              </w:fldChar>
            </w:r>
            <w:bookmarkStart w:id="80" w:name="C_0074"/>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80"/>
          </w:p>
        </w:tc>
        <w:tc>
          <w:tcPr>
            <w:tcW w:w="1145" w:type="dxa"/>
            <w:tcBorders>
              <w:bottom w:val="single" w:sz="4" w:space="0" w:color="auto"/>
            </w:tcBorders>
            <w:vAlign w:val="bottom"/>
          </w:tcPr>
          <w:p w14:paraId="4B5A5F39" w14:textId="1E9CC16A" w:rsidR="00C70CD1" w:rsidRPr="0088571A" w:rsidRDefault="001B7190" w:rsidP="0088593B">
            <w:pPr>
              <w:jc w:val="center"/>
              <w:rPr>
                <w:rFonts w:cs="Arial"/>
                <w:szCs w:val="20"/>
              </w:rPr>
            </w:pPr>
            <w:r>
              <w:rPr>
                <w:rFonts w:cs="Arial"/>
                <w:szCs w:val="20"/>
              </w:rPr>
              <w:fldChar w:fldCharType="begin">
                <w:ffData>
                  <w:name w:val="C_0075"/>
                  <w:enabled/>
                  <w:calcOnExit w:val="0"/>
                  <w:checkBox>
                    <w:sizeAuto/>
                    <w:default w:val="0"/>
                  </w:checkBox>
                </w:ffData>
              </w:fldChar>
            </w:r>
            <w:bookmarkStart w:id="81" w:name="C_0075"/>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81"/>
          </w:p>
        </w:tc>
        <w:tc>
          <w:tcPr>
            <w:tcW w:w="810" w:type="dxa"/>
            <w:tcBorders>
              <w:bottom w:val="single" w:sz="4" w:space="0" w:color="auto"/>
            </w:tcBorders>
            <w:tcMar>
              <w:top w:w="58" w:type="dxa"/>
              <w:bottom w:w="58" w:type="dxa"/>
            </w:tcMar>
            <w:vAlign w:val="bottom"/>
          </w:tcPr>
          <w:p w14:paraId="6503D87C" w14:textId="3D1612B0" w:rsidR="00C70CD1" w:rsidRPr="0088571A" w:rsidRDefault="001B7190" w:rsidP="0088593B">
            <w:pPr>
              <w:jc w:val="center"/>
              <w:rPr>
                <w:rFonts w:cs="Arial"/>
                <w:b/>
                <w:szCs w:val="20"/>
              </w:rPr>
            </w:pPr>
            <w:r>
              <w:rPr>
                <w:rFonts w:cs="Arial"/>
                <w:szCs w:val="20"/>
              </w:rPr>
              <w:fldChar w:fldCharType="begin">
                <w:ffData>
                  <w:name w:val="C_0076"/>
                  <w:enabled/>
                  <w:calcOnExit w:val="0"/>
                  <w:checkBox>
                    <w:sizeAuto/>
                    <w:default w:val="0"/>
                  </w:checkBox>
                </w:ffData>
              </w:fldChar>
            </w:r>
            <w:bookmarkStart w:id="82" w:name="C_0076"/>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82"/>
          </w:p>
        </w:tc>
        <w:tc>
          <w:tcPr>
            <w:tcW w:w="1128" w:type="dxa"/>
            <w:tcBorders>
              <w:bottom w:val="single" w:sz="4" w:space="0" w:color="auto"/>
            </w:tcBorders>
            <w:tcMar>
              <w:top w:w="58" w:type="dxa"/>
              <w:bottom w:w="58" w:type="dxa"/>
            </w:tcMar>
            <w:vAlign w:val="bottom"/>
          </w:tcPr>
          <w:p w14:paraId="5F94F186" w14:textId="0260F703" w:rsidR="00C70CD1" w:rsidRPr="0088571A" w:rsidRDefault="001B7190" w:rsidP="0088593B">
            <w:pPr>
              <w:jc w:val="center"/>
              <w:rPr>
                <w:rFonts w:cs="Arial"/>
                <w:b/>
                <w:szCs w:val="20"/>
              </w:rPr>
            </w:pPr>
            <w:r>
              <w:rPr>
                <w:rFonts w:cs="Arial"/>
                <w:szCs w:val="20"/>
              </w:rPr>
              <w:fldChar w:fldCharType="begin">
                <w:ffData>
                  <w:name w:val="C_0077"/>
                  <w:enabled/>
                  <w:calcOnExit w:val="0"/>
                  <w:checkBox>
                    <w:sizeAuto/>
                    <w:default w:val="0"/>
                  </w:checkBox>
                </w:ffData>
              </w:fldChar>
            </w:r>
            <w:bookmarkStart w:id="83" w:name="C_0077"/>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83"/>
          </w:p>
        </w:tc>
        <w:tc>
          <w:tcPr>
            <w:tcW w:w="1128" w:type="dxa"/>
            <w:tcBorders>
              <w:bottom w:val="single" w:sz="4" w:space="0" w:color="auto"/>
            </w:tcBorders>
            <w:tcMar>
              <w:top w:w="58" w:type="dxa"/>
              <w:bottom w:w="58" w:type="dxa"/>
            </w:tcMar>
            <w:vAlign w:val="bottom"/>
          </w:tcPr>
          <w:p w14:paraId="700291C5" w14:textId="372BCF08" w:rsidR="00C70CD1" w:rsidRPr="0088571A" w:rsidRDefault="001B7190" w:rsidP="0088593B">
            <w:pPr>
              <w:jc w:val="center"/>
              <w:rPr>
                <w:rFonts w:cs="Arial"/>
                <w:b/>
                <w:szCs w:val="20"/>
              </w:rPr>
            </w:pPr>
            <w:r>
              <w:rPr>
                <w:rFonts w:cs="Arial"/>
                <w:szCs w:val="20"/>
              </w:rPr>
              <w:fldChar w:fldCharType="begin">
                <w:ffData>
                  <w:name w:val="C_0078"/>
                  <w:enabled/>
                  <w:calcOnExit w:val="0"/>
                  <w:checkBox>
                    <w:sizeAuto/>
                    <w:default w:val="0"/>
                  </w:checkBox>
                </w:ffData>
              </w:fldChar>
            </w:r>
            <w:bookmarkStart w:id="84" w:name="C_0078"/>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84"/>
          </w:p>
        </w:tc>
        <w:tc>
          <w:tcPr>
            <w:tcW w:w="2484" w:type="dxa"/>
            <w:tcBorders>
              <w:bottom w:val="single" w:sz="4" w:space="0" w:color="auto"/>
            </w:tcBorders>
            <w:tcMar>
              <w:top w:w="58" w:type="dxa"/>
              <w:left w:w="58" w:type="dxa"/>
              <w:bottom w:w="58" w:type="dxa"/>
              <w:right w:w="58" w:type="dxa"/>
            </w:tcMar>
            <w:vAlign w:val="bottom"/>
          </w:tcPr>
          <w:p w14:paraId="2D9F2894" w14:textId="41FD600C" w:rsidR="00C70CD1" w:rsidRPr="0088571A" w:rsidRDefault="001B7190" w:rsidP="0088593B">
            <w:pPr>
              <w:rPr>
                <w:rFonts w:cs="Arial"/>
                <w:b/>
                <w:szCs w:val="20"/>
              </w:rPr>
            </w:pPr>
            <w:r>
              <w:rPr>
                <w:rFonts w:cs="Arial"/>
                <w:szCs w:val="20"/>
              </w:rPr>
              <w:fldChar w:fldCharType="begin">
                <w:ffData>
                  <w:name w:val="T_0079"/>
                  <w:enabled/>
                  <w:calcOnExit w:val="0"/>
                  <w:textInput/>
                </w:ffData>
              </w:fldChar>
            </w:r>
            <w:bookmarkStart w:id="85" w:name="T_007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85"/>
          </w:p>
        </w:tc>
      </w:tr>
      <w:tr w:rsidR="00C70CD1" w:rsidRPr="0088571A" w14:paraId="78ACA046" w14:textId="77777777" w:rsidTr="00A90E12">
        <w:tc>
          <w:tcPr>
            <w:tcW w:w="1941" w:type="dxa"/>
            <w:tcBorders>
              <w:bottom w:val="single" w:sz="4" w:space="0" w:color="auto"/>
            </w:tcBorders>
            <w:tcMar>
              <w:top w:w="58" w:type="dxa"/>
              <w:left w:w="58" w:type="dxa"/>
              <w:bottom w:w="58" w:type="dxa"/>
              <w:right w:w="58" w:type="dxa"/>
            </w:tcMar>
            <w:vAlign w:val="bottom"/>
          </w:tcPr>
          <w:p w14:paraId="54E4794A" w14:textId="77777777" w:rsidR="00C70CD1" w:rsidRPr="00463940" w:rsidRDefault="00C70CD1" w:rsidP="0088593B">
            <w:pPr>
              <w:jc w:val="center"/>
              <w:rPr>
                <w:rFonts w:cs="Arial"/>
                <w:szCs w:val="20"/>
              </w:rPr>
            </w:pPr>
            <w:r w:rsidRPr="00463940">
              <w:rPr>
                <w:rFonts w:cs="Arial"/>
                <w:szCs w:val="20"/>
              </w:rPr>
              <w:t>Sources unknown</w:t>
            </w:r>
          </w:p>
        </w:tc>
        <w:tc>
          <w:tcPr>
            <w:tcW w:w="1006" w:type="dxa"/>
            <w:tcBorders>
              <w:bottom w:val="single" w:sz="4" w:space="0" w:color="auto"/>
            </w:tcBorders>
            <w:tcMar>
              <w:top w:w="58" w:type="dxa"/>
              <w:bottom w:w="58" w:type="dxa"/>
            </w:tcMar>
            <w:vAlign w:val="bottom"/>
          </w:tcPr>
          <w:p w14:paraId="5C0DEFC3" w14:textId="5D4E3D1F" w:rsidR="00C70CD1" w:rsidRPr="0088571A" w:rsidRDefault="001B7190" w:rsidP="0088593B">
            <w:pPr>
              <w:jc w:val="center"/>
              <w:rPr>
                <w:rFonts w:cs="Arial"/>
                <w:b/>
                <w:szCs w:val="20"/>
              </w:rPr>
            </w:pPr>
            <w:r>
              <w:rPr>
                <w:rFonts w:cs="Arial"/>
                <w:szCs w:val="20"/>
              </w:rPr>
              <w:fldChar w:fldCharType="begin">
                <w:ffData>
                  <w:name w:val="C_0080"/>
                  <w:enabled/>
                  <w:calcOnExit w:val="0"/>
                  <w:checkBox>
                    <w:sizeAuto/>
                    <w:default w:val="0"/>
                  </w:checkBox>
                </w:ffData>
              </w:fldChar>
            </w:r>
            <w:bookmarkStart w:id="86" w:name="C_0080"/>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86"/>
          </w:p>
        </w:tc>
        <w:tc>
          <w:tcPr>
            <w:tcW w:w="1128" w:type="dxa"/>
            <w:tcBorders>
              <w:bottom w:val="single" w:sz="4" w:space="0" w:color="auto"/>
            </w:tcBorders>
            <w:tcMar>
              <w:top w:w="58" w:type="dxa"/>
              <w:bottom w:w="58" w:type="dxa"/>
            </w:tcMar>
            <w:vAlign w:val="bottom"/>
          </w:tcPr>
          <w:p w14:paraId="1DB3EA8D" w14:textId="76C44A36" w:rsidR="00C70CD1" w:rsidRPr="0088571A" w:rsidRDefault="001B7190" w:rsidP="0088593B">
            <w:pPr>
              <w:jc w:val="center"/>
              <w:rPr>
                <w:rFonts w:cs="Arial"/>
                <w:b/>
                <w:szCs w:val="20"/>
              </w:rPr>
            </w:pPr>
            <w:r>
              <w:rPr>
                <w:rFonts w:cs="Arial"/>
                <w:szCs w:val="20"/>
              </w:rPr>
              <w:fldChar w:fldCharType="begin">
                <w:ffData>
                  <w:name w:val="C_0081"/>
                  <w:enabled/>
                  <w:calcOnExit w:val="0"/>
                  <w:checkBox>
                    <w:sizeAuto/>
                    <w:default w:val="0"/>
                  </w:checkBox>
                </w:ffData>
              </w:fldChar>
            </w:r>
            <w:bookmarkStart w:id="87" w:name="C_0081"/>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87"/>
          </w:p>
        </w:tc>
        <w:tc>
          <w:tcPr>
            <w:tcW w:w="1145" w:type="dxa"/>
            <w:tcBorders>
              <w:bottom w:val="single" w:sz="4" w:space="0" w:color="auto"/>
            </w:tcBorders>
            <w:vAlign w:val="bottom"/>
          </w:tcPr>
          <w:p w14:paraId="1A39ED7B" w14:textId="1DFFAE38" w:rsidR="00C70CD1" w:rsidRPr="0088571A" w:rsidRDefault="001B7190" w:rsidP="0088593B">
            <w:pPr>
              <w:jc w:val="center"/>
              <w:rPr>
                <w:rFonts w:cs="Arial"/>
                <w:szCs w:val="20"/>
              </w:rPr>
            </w:pPr>
            <w:r>
              <w:rPr>
                <w:rFonts w:cs="Arial"/>
                <w:szCs w:val="20"/>
              </w:rPr>
              <w:fldChar w:fldCharType="begin">
                <w:ffData>
                  <w:name w:val="C_0082"/>
                  <w:enabled/>
                  <w:calcOnExit w:val="0"/>
                  <w:checkBox>
                    <w:sizeAuto/>
                    <w:default w:val="0"/>
                  </w:checkBox>
                </w:ffData>
              </w:fldChar>
            </w:r>
            <w:bookmarkStart w:id="88" w:name="C_0082"/>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88"/>
          </w:p>
        </w:tc>
        <w:tc>
          <w:tcPr>
            <w:tcW w:w="810" w:type="dxa"/>
            <w:tcBorders>
              <w:bottom w:val="single" w:sz="4" w:space="0" w:color="auto"/>
            </w:tcBorders>
            <w:tcMar>
              <w:top w:w="58" w:type="dxa"/>
              <w:bottom w:w="58" w:type="dxa"/>
            </w:tcMar>
            <w:vAlign w:val="bottom"/>
          </w:tcPr>
          <w:p w14:paraId="3B583B62" w14:textId="5B67EDB5" w:rsidR="00C70CD1" w:rsidRPr="0088571A" w:rsidRDefault="001B7190" w:rsidP="0088593B">
            <w:pPr>
              <w:jc w:val="center"/>
              <w:rPr>
                <w:rFonts w:cs="Arial"/>
                <w:b/>
                <w:szCs w:val="20"/>
              </w:rPr>
            </w:pPr>
            <w:r>
              <w:rPr>
                <w:rFonts w:cs="Arial"/>
                <w:szCs w:val="20"/>
              </w:rPr>
              <w:fldChar w:fldCharType="begin">
                <w:ffData>
                  <w:name w:val="C_0083"/>
                  <w:enabled/>
                  <w:calcOnExit w:val="0"/>
                  <w:checkBox>
                    <w:sizeAuto/>
                    <w:default w:val="0"/>
                  </w:checkBox>
                </w:ffData>
              </w:fldChar>
            </w:r>
            <w:bookmarkStart w:id="89" w:name="C_0083"/>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89"/>
          </w:p>
        </w:tc>
        <w:tc>
          <w:tcPr>
            <w:tcW w:w="1128" w:type="dxa"/>
            <w:tcBorders>
              <w:bottom w:val="single" w:sz="4" w:space="0" w:color="auto"/>
            </w:tcBorders>
            <w:tcMar>
              <w:top w:w="58" w:type="dxa"/>
              <w:bottom w:w="58" w:type="dxa"/>
            </w:tcMar>
            <w:vAlign w:val="bottom"/>
          </w:tcPr>
          <w:p w14:paraId="42EB052E" w14:textId="17061BF6" w:rsidR="00C70CD1" w:rsidRPr="0088571A" w:rsidRDefault="001B7190" w:rsidP="0088593B">
            <w:pPr>
              <w:jc w:val="center"/>
              <w:rPr>
                <w:rFonts w:cs="Arial"/>
                <w:b/>
                <w:szCs w:val="20"/>
              </w:rPr>
            </w:pPr>
            <w:r>
              <w:rPr>
                <w:rFonts w:cs="Arial"/>
                <w:szCs w:val="20"/>
              </w:rPr>
              <w:fldChar w:fldCharType="begin">
                <w:ffData>
                  <w:name w:val="C_0084"/>
                  <w:enabled/>
                  <w:calcOnExit w:val="0"/>
                  <w:checkBox>
                    <w:sizeAuto/>
                    <w:default w:val="0"/>
                  </w:checkBox>
                </w:ffData>
              </w:fldChar>
            </w:r>
            <w:bookmarkStart w:id="90" w:name="C_0084"/>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90"/>
          </w:p>
        </w:tc>
        <w:tc>
          <w:tcPr>
            <w:tcW w:w="1128" w:type="dxa"/>
            <w:tcBorders>
              <w:bottom w:val="single" w:sz="4" w:space="0" w:color="auto"/>
            </w:tcBorders>
            <w:tcMar>
              <w:top w:w="58" w:type="dxa"/>
              <w:bottom w:w="58" w:type="dxa"/>
            </w:tcMar>
            <w:vAlign w:val="bottom"/>
          </w:tcPr>
          <w:p w14:paraId="4D3282BD" w14:textId="7A9E17FD" w:rsidR="00C70CD1" w:rsidRPr="0088571A" w:rsidRDefault="001B7190" w:rsidP="0088593B">
            <w:pPr>
              <w:jc w:val="center"/>
              <w:rPr>
                <w:rFonts w:cs="Arial"/>
                <w:b/>
                <w:szCs w:val="20"/>
              </w:rPr>
            </w:pPr>
            <w:r>
              <w:rPr>
                <w:rFonts w:cs="Arial"/>
                <w:szCs w:val="20"/>
              </w:rPr>
              <w:fldChar w:fldCharType="begin">
                <w:ffData>
                  <w:name w:val="C_0085"/>
                  <w:enabled/>
                  <w:calcOnExit w:val="0"/>
                  <w:checkBox>
                    <w:sizeAuto/>
                    <w:default w:val="0"/>
                  </w:checkBox>
                </w:ffData>
              </w:fldChar>
            </w:r>
            <w:bookmarkStart w:id="91" w:name="C_0085"/>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91"/>
          </w:p>
        </w:tc>
        <w:tc>
          <w:tcPr>
            <w:tcW w:w="2484" w:type="dxa"/>
            <w:tcBorders>
              <w:bottom w:val="single" w:sz="4" w:space="0" w:color="auto"/>
            </w:tcBorders>
            <w:tcMar>
              <w:top w:w="58" w:type="dxa"/>
              <w:left w:w="58" w:type="dxa"/>
              <w:bottom w:w="58" w:type="dxa"/>
              <w:right w:w="58" w:type="dxa"/>
            </w:tcMar>
            <w:vAlign w:val="bottom"/>
          </w:tcPr>
          <w:p w14:paraId="25CE5C03" w14:textId="240E3C62" w:rsidR="00C70CD1" w:rsidRPr="0088571A" w:rsidRDefault="001B7190" w:rsidP="0088593B">
            <w:pPr>
              <w:rPr>
                <w:rFonts w:cs="Arial"/>
                <w:b/>
                <w:szCs w:val="20"/>
              </w:rPr>
            </w:pPr>
            <w:r>
              <w:rPr>
                <w:rFonts w:cs="Arial"/>
                <w:szCs w:val="20"/>
              </w:rPr>
              <w:fldChar w:fldCharType="begin">
                <w:ffData>
                  <w:name w:val="T_0086"/>
                  <w:enabled/>
                  <w:calcOnExit w:val="0"/>
                  <w:textInput/>
                </w:ffData>
              </w:fldChar>
            </w:r>
            <w:bookmarkStart w:id="92" w:name="T_008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92"/>
          </w:p>
        </w:tc>
      </w:tr>
      <w:bookmarkEnd w:id="57"/>
    </w:tbl>
    <w:p w14:paraId="118D9EAF" w14:textId="77777777" w:rsidR="00C70CD1" w:rsidRDefault="00C70CD1" w:rsidP="00C70CD1">
      <w:pPr>
        <w:ind w:left="720" w:hanging="720"/>
        <w:rPr>
          <w:szCs w:val="22"/>
        </w:rPr>
      </w:pPr>
    </w:p>
    <w:bookmarkEnd w:id="56"/>
    <w:p w14:paraId="010D5FCB" w14:textId="77777777" w:rsidR="00C70CD1" w:rsidRPr="000249DA" w:rsidRDefault="00C70CD1" w:rsidP="003419B1">
      <w:pPr>
        <w:ind w:left="720"/>
        <w:rPr>
          <w:rFonts w:cs="Calibri"/>
          <w:szCs w:val="22"/>
        </w:rPr>
      </w:pPr>
    </w:p>
    <w:p w14:paraId="79209568" w14:textId="77777777" w:rsidR="00027D42" w:rsidRPr="000249DA" w:rsidRDefault="00C70CD1" w:rsidP="00D128B9">
      <w:pPr>
        <w:ind w:left="360" w:hanging="360"/>
        <w:rPr>
          <w:rFonts w:cs="Calibri"/>
          <w:b/>
          <w:szCs w:val="22"/>
        </w:rPr>
      </w:pPr>
      <w:r>
        <w:rPr>
          <w:rFonts w:cs="Calibri"/>
          <w:szCs w:val="22"/>
        </w:rPr>
        <w:br w:type="page"/>
      </w:r>
      <w:r w:rsidR="00205AF5">
        <w:rPr>
          <w:rFonts w:cs="Calibri"/>
          <w:szCs w:val="22"/>
        </w:rPr>
        <w:lastRenderedPageBreak/>
        <w:t>3</w:t>
      </w:r>
      <w:r w:rsidR="00066651" w:rsidRPr="000249DA">
        <w:rPr>
          <w:rFonts w:cs="Calibri"/>
          <w:szCs w:val="22"/>
        </w:rPr>
        <w:t xml:space="preserve">. </w:t>
      </w:r>
      <w:r w:rsidR="00027D42" w:rsidRPr="000249DA">
        <w:rPr>
          <w:rFonts w:cs="Calibri"/>
          <w:szCs w:val="22"/>
        </w:rPr>
        <w:tab/>
      </w:r>
      <w:r w:rsidR="00B146C8" w:rsidRPr="000249DA">
        <w:rPr>
          <w:rFonts w:cs="Calibri"/>
          <w:b/>
          <w:szCs w:val="22"/>
          <w:u w:val="single"/>
        </w:rPr>
        <w:t>Purchasing subject imports rather than domestic products</w:t>
      </w:r>
      <w:r w:rsidR="00B146C8" w:rsidRPr="000249DA">
        <w:rPr>
          <w:rFonts w:cs="Calibri"/>
          <w:b/>
          <w:szCs w:val="22"/>
        </w:rPr>
        <w:t>.—</w:t>
      </w:r>
    </w:p>
    <w:p w14:paraId="7210AC7E" w14:textId="77777777" w:rsidR="00027D42" w:rsidRPr="000249DA" w:rsidRDefault="00027D42" w:rsidP="00D128B9">
      <w:pPr>
        <w:ind w:left="360" w:hanging="360"/>
        <w:rPr>
          <w:rFonts w:cs="Calibri"/>
          <w:b/>
          <w:szCs w:val="22"/>
        </w:rPr>
      </w:pPr>
    </w:p>
    <w:p w14:paraId="04B650F1" w14:textId="3D5EDA37" w:rsidR="00066752" w:rsidRPr="000249DA" w:rsidRDefault="00F215C5" w:rsidP="00066752">
      <w:pPr>
        <w:pStyle w:val="ListParagraph"/>
        <w:numPr>
          <w:ilvl w:val="0"/>
          <w:numId w:val="19"/>
        </w:numPr>
        <w:contextualSpacing w:val="0"/>
        <w:rPr>
          <w:rFonts w:cs="Calibri"/>
          <w:szCs w:val="22"/>
        </w:rPr>
      </w:pPr>
      <w:r w:rsidRPr="000249DA">
        <w:rPr>
          <w:rFonts w:cs="Calibri"/>
          <w:szCs w:val="22"/>
        </w:rPr>
        <w:tab/>
      </w:r>
      <w:r w:rsidR="00B146C8" w:rsidRPr="000249DA">
        <w:rPr>
          <w:rFonts w:cs="Calibri"/>
          <w:szCs w:val="22"/>
        </w:rPr>
        <w:t xml:space="preserve">Since January </w:t>
      </w:r>
      <w:r w:rsidR="00E40F2D">
        <w:rPr>
          <w:rFonts w:cs="Calibri"/>
          <w:szCs w:val="22"/>
        </w:rPr>
        <w:t xml:space="preserve">1, </w:t>
      </w:r>
      <w:r w:rsidR="00403417">
        <w:rPr>
          <w:rFonts w:cs="Calibri"/>
          <w:szCs w:val="22"/>
        </w:rPr>
        <w:t>2022</w:t>
      </w:r>
      <w:r w:rsidR="00B146C8" w:rsidRPr="000249DA">
        <w:rPr>
          <w:rFonts w:cs="Calibri"/>
          <w:szCs w:val="22"/>
        </w:rPr>
        <w:t>,</w:t>
      </w:r>
      <w:r w:rsidR="00B146C8" w:rsidRPr="000249DA">
        <w:rPr>
          <w:rFonts w:cs="Calibri"/>
          <w:b/>
          <w:bCs/>
          <w:szCs w:val="22"/>
        </w:rPr>
        <w:t xml:space="preserve"> </w:t>
      </w:r>
      <w:r w:rsidR="00B146C8" w:rsidRPr="000249DA">
        <w:rPr>
          <w:rFonts w:cs="Calibri"/>
          <w:szCs w:val="22"/>
        </w:rPr>
        <w:t xml:space="preserve">did your firm </w:t>
      </w:r>
      <w:r w:rsidR="00234556" w:rsidRPr="000249DA">
        <w:rPr>
          <w:rFonts w:cs="Calibri"/>
          <w:szCs w:val="22"/>
        </w:rPr>
        <w:t xml:space="preserve">import and/or </w:t>
      </w:r>
      <w:r w:rsidR="00B146C8" w:rsidRPr="000249DA">
        <w:rPr>
          <w:rFonts w:cs="Calibri"/>
          <w:szCs w:val="22"/>
        </w:rPr>
        <w:t>purchase imports</w:t>
      </w:r>
      <w:r w:rsidR="00234556" w:rsidRPr="000249DA">
        <w:rPr>
          <w:rFonts w:cs="Calibri"/>
          <w:szCs w:val="22"/>
        </w:rPr>
        <w:t xml:space="preserve"> </w:t>
      </w:r>
      <w:r w:rsidR="00B146C8" w:rsidRPr="000249DA">
        <w:rPr>
          <w:rFonts w:cs="Calibri"/>
          <w:szCs w:val="22"/>
        </w:rPr>
        <w:t xml:space="preserve">of </w:t>
      </w:r>
      <w:r w:rsidR="00B43774">
        <w:rPr>
          <w:rFonts w:cs="Calibri"/>
          <w:szCs w:val="22"/>
        </w:rPr>
        <w:t>chromium trioxide</w:t>
      </w:r>
      <w:r w:rsidR="00B146C8" w:rsidRPr="000249DA">
        <w:rPr>
          <w:rFonts w:cs="Calibri"/>
          <w:szCs w:val="22"/>
        </w:rPr>
        <w:t xml:space="preserve"> from </w:t>
      </w:r>
      <w:r w:rsidR="00403417">
        <w:rPr>
          <w:rFonts w:cs="Calibri"/>
          <w:szCs w:val="22"/>
        </w:rPr>
        <w:t>India</w:t>
      </w:r>
      <w:r w:rsidR="00E16481">
        <w:rPr>
          <w:rFonts w:cs="Calibri"/>
          <w:szCs w:val="22"/>
        </w:rPr>
        <w:t xml:space="preserve"> </w:t>
      </w:r>
      <w:r w:rsidR="00403417">
        <w:rPr>
          <w:rFonts w:cs="Calibri"/>
          <w:szCs w:val="22"/>
        </w:rPr>
        <w:t>and/or Turkey</w:t>
      </w:r>
      <w:r w:rsidR="00FB0676" w:rsidRPr="000249DA">
        <w:rPr>
          <w:rFonts w:cs="Calibri"/>
          <w:szCs w:val="22"/>
        </w:rPr>
        <w:t xml:space="preserve"> </w:t>
      </w:r>
      <w:r w:rsidR="00B146C8" w:rsidRPr="000249DA">
        <w:rPr>
          <w:rFonts w:cs="Calibri"/>
          <w:szCs w:val="22"/>
        </w:rPr>
        <w:t xml:space="preserve">instead of </w:t>
      </w:r>
      <w:r w:rsidR="009D708A" w:rsidRPr="000249DA">
        <w:rPr>
          <w:rFonts w:cs="Calibri"/>
          <w:szCs w:val="22"/>
        </w:rPr>
        <w:t xml:space="preserve">purchasing </w:t>
      </w:r>
      <w:r w:rsidR="00B146C8" w:rsidRPr="000249DA">
        <w:rPr>
          <w:rFonts w:cs="Calibri"/>
          <w:szCs w:val="22"/>
        </w:rPr>
        <w:t xml:space="preserve">U.S.-produced </w:t>
      </w:r>
      <w:r w:rsidR="00B43774">
        <w:rPr>
          <w:rFonts w:cs="Calibri"/>
          <w:szCs w:val="22"/>
        </w:rPr>
        <w:t>chromium trioxide</w:t>
      </w:r>
      <w:r w:rsidR="00B146C8" w:rsidRPr="000249DA">
        <w:rPr>
          <w:rFonts w:cs="Calibri"/>
          <w:szCs w:val="22"/>
        </w:rPr>
        <w:t xml:space="preserve">?  </w:t>
      </w:r>
      <w:r w:rsidR="00B146C8" w:rsidRPr="00403417">
        <w:rPr>
          <w:rFonts w:cs="Calibri"/>
          <w:szCs w:val="22"/>
        </w:rPr>
        <w:t>Respond for each subject country.</w:t>
      </w:r>
    </w:p>
    <w:p w14:paraId="614BE811" w14:textId="77777777" w:rsidR="00B146C8" w:rsidRPr="000249DA" w:rsidRDefault="00B146C8" w:rsidP="00B146C8">
      <w:pPr>
        <w:pStyle w:val="ListParagraph"/>
        <w:contextualSpacing w:val="0"/>
        <w:rPr>
          <w:rFonts w:cs="Calibri"/>
          <w:szCs w:val="22"/>
        </w:rPr>
      </w:pPr>
    </w:p>
    <w:tbl>
      <w:tblPr>
        <w:tblW w:w="855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3600"/>
        <w:gridCol w:w="3600"/>
      </w:tblGrid>
      <w:tr w:rsidR="00027D42" w:rsidRPr="000249DA" w14:paraId="01534074" w14:textId="77777777" w:rsidTr="00501ADB">
        <w:tc>
          <w:tcPr>
            <w:tcW w:w="1350" w:type="dxa"/>
            <w:vAlign w:val="bottom"/>
          </w:tcPr>
          <w:p w14:paraId="3812CF0F" w14:textId="77777777" w:rsidR="00027D42" w:rsidRPr="000249DA" w:rsidRDefault="00027D42" w:rsidP="00FE6320">
            <w:pPr>
              <w:jc w:val="center"/>
              <w:rPr>
                <w:rFonts w:cs="Calibri"/>
                <w:b/>
                <w:szCs w:val="22"/>
              </w:rPr>
            </w:pPr>
            <w:r w:rsidRPr="000249DA">
              <w:rPr>
                <w:rFonts w:cs="Calibri"/>
                <w:b/>
                <w:szCs w:val="22"/>
              </w:rPr>
              <w:t>Source</w:t>
            </w:r>
          </w:p>
        </w:tc>
        <w:tc>
          <w:tcPr>
            <w:tcW w:w="3600" w:type="dxa"/>
            <w:vAlign w:val="bottom"/>
          </w:tcPr>
          <w:p w14:paraId="449E4818" w14:textId="77777777" w:rsidR="00027D42" w:rsidRPr="000249DA" w:rsidRDefault="00027D42" w:rsidP="00FE6320">
            <w:pPr>
              <w:jc w:val="center"/>
              <w:rPr>
                <w:rFonts w:cs="Calibri"/>
                <w:b/>
                <w:szCs w:val="22"/>
              </w:rPr>
            </w:pPr>
            <w:r w:rsidRPr="000249DA">
              <w:rPr>
                <w:rFonts w:cs="Calibri"/>
                <w:b/>
                <w:szCs w:val="22"/>
              </w:rPr>
              <w:t>Yes</w:t>
            </w:r>
          </w:p>
          <w:p w14:paraId="07408BCD" w14:textId="77777777" w:rsidR="00027D42" w:rsidRPr="000249DA" w:rsidRDefault="00027D42" w:rsidP="000C365A">
            <w:pPr>
              <w:jc w:val="center"/>
              <w:rPr>
                <w:rFonts w:cs="Calibri"/>
                <w:b/>
                <w:szCs w:val="22"/>
              </w:rPr>
            </w:pPr>
            <w:r w:rsidRPr="000249DA">
              <w:rPr>
                <w:rFonts w:cs="Calibri"/>
                <w:b/>
                <w:szCs w:val="22"/>
              </w:rPr>
              <w:t>(also respond to part</w:t>
            </w:r>
            <w:r w:rsidR="000C365A" w:rsidRPr="000249DA">
              <w:rPr>
                <w:rFonts w:cs="Calibri"/>
                <w:b/>
                <w:szCs w:val="22"/>
              </w:rPr>
              <w:t>s</w:t>
            </w:r>
            <w:r w:rsidRPr="000249DA">
              <w:rPr>
                <w:rFonts w:cs="Calibri"/>
                <w:b/>
                <w:szCs w:val="22"/>
              </w:rPr>
              <w:t xml:space="preserve"> </w:t>
            </w:r>
            <w:r w:rsidR="000C365A" w:rsidRPr="000249DA">
              <w:rPr>
                <w:rFonts w:cs="Calibri"/>
                <w:b/>
                <w:szCs w:val="22"/>
              </w:rPr>
              <w:t>(</w:t>
            </w:r>
            <w:r w:rsidRPr="000249DA">
              <w:rPr>
                <w:rFonts w:cs="Calibri"/>
                <w:b/>
                <w:szCs w:val="22"/>
              </w:rPr>
              <w:t>b)</w:t>
            </w:r>
            <w:r w:rsidR="000C365A" w:rsidRPr="000249DA">
              <w:rPr>
                <w:rFonts w:cs="Calibri"/>
                <w:b/>
                <w:szCs w:val="22"/>
              </w:rPr>
              <w:t xml:space="preserve"> and (c)</w:t>
            </w:r>
            <w:r w:rsidRPr="000249DA">
              <w:rPr>
                <w:rFonts w:cs="Calibri"/>
                <w:b/>
                <w:szCs w:val="22"/>
              </w:rPr>
              <w:t>)</w:t>
            </w:r>
          </w:p>
        </w:tc>
        <w:tc>
          <w:tcPr>
            <w:tcW w:w="3600" w:type="dxa"/>
            <w:vAlign w:val="bottom"/>
          </w:tcPr>
          <w:p w14:paraId="523FEB19" w14:textId="77777777" w:rsidR="00027D42" w:rsidRPr="000249DA" w:rsidRDefault="00027D42" w:rsidP="00FE6320">
            <w:pPr>
              <w:jc w:val="center"/>
              <w:rPr>
                <w:rFonts w:cs="Calibri"/>
                <w:b/>
                <w:szCs w:val="22"/>
              </w:rPr>
            </w:pPr>
            <w:r w:rsidRPr="000249DA">
              <w:rPr>
                <w:rFonts w:cs="Calibri"/>
                <w:b/>
                <w:szCs w:val="22"/>
              </w:rPr>
              <w:t>No</w:t>
            </w:r>
          </w:p>
          <w:p w14:paraId="792AFDB0" w14:textId="77777777" w:rsidR="00027D42" w:rsidRPr="000249DA" w:rsidRDefault="00027D42" w:rsidP="00DF7483">
            <w:pPr>
              <w:jc w:val="center"/>
              <w:rPr>
                <w:rFonts w:cs="Calibri"/>
                <w:b/>
                <w:szCs w:val="22"/>
              </w:rPr>
            </w:pPr>
            <w:r w:rsidRPr="000249DA">
              <w:rPr>
                <w:rFonts w:cs="Calibri"/>
                <w:b/>
                <w:szCs w:val="22"/>
              </w:rPr>
              <w:t>(If “No</w:t>
            </w:r>
            <w:r w:rsidRPr="00403417">
              <w:rPr>
                <w:rFonts w:cs="Calibri"/>
                <w:b/>
                <w:szCs w:val="22"/>
              </w:rPr>
              <w:t>” for all countries</w:t>
            </w:r>
            <w:r w:rsidR="00420707" w:rsidRPr="00403417">
              <w:rPr>
                <w:rFonts w:cs="Calibri"/>
                <w:b/>
                <w:szCs w:val="22"/>
              </w:rPr>
              <w:t>,</w:t>
            </w:r>
            <w:r w:rsidRPr="00403417">
              <w:rPr>
                <w:rFonts w:cs="Calibri"/>
                <w:b/>
                <w:szCs w:val="22"/>
              </w:rPr>
              <w:t xml:space="preserve"> </w:t>
            </w:r>
            <w:r w:rsidRPr="000249DA">
              <w:rPr>
                <w:rFonts w:cs="Calibri"/>
                <w:b/>
                <w:szCs w:val="22"/>
              </w:rPr>
              <w:t xml:space="preserve">skip to </w:t>
            </w:r>
            <w:r w:rsidR="00DF7483" w:rsidRPr="000249DA">
              <w:rPr>
                <w:rFonts w:cs="Calibri"/>
                <w:b/>
                <w:szCs w:val="22"/>
              </w:rPr>
              <w:t>next question</w:t>
            </w:r>
            <w:r w:rsidRPr="000249DA">
              <w:rPr>
                <w:rFonts w:cs="Calibri"/>
                <w:b/>
                <w:szCs w:val="22"/>
              </w:rPr>
              <w:t>)</w:t>
            </w:r>
          </w:p>
        </w:tc>
      </w:tr>
      <w:tr w:rsidR="000455A4" w:rsidRPr="000249DA" w14:paraId="5265E692" w14:textId="77777777" w:rsidTr="00501ADB">
        <w:trPr>
          <w:trHeight w:val="395"/>
        </w:trPr>
        <w:tc>
          <w:tcPr>
            <w:tcW w:w="1350" w:type="dxa"/>
            <w:vAlign w:val="center"/>
          </w:tcPr>
          <w:p w14:paraId="71DC4AD3" w14:textId="3213CBBA" w:rsidR="000455A4" w:rsidRPr="000249DA" w:rsidRDefault="00403417" w:rsidP="00175D76">
            <w:pPr>
              <w:ind w:left="32"/>
              <w:jc w:val="center"/>
              <w:rPr>
                <w:rFonts w:cs="Calibri"/>
                <w:szCs w:val="22"/>
              </w:rPr>
            </w:pPr>
            <w:r>
              <w:rPr>
                <w:rFonts w:cs="Calibri"/>
                <w:szCs w:val="22"/>
              </w:rPr>
              <w:t>India</w:t>
            </w:r>
          </w:p>
        </w:tc>
        <w:tc>
          <w:tcPr>
            <w:tcW w:w="3600" w:type="dxa"/>
            <w:vAlign w:val="center"/>
          </w:tcPr>
          <w:p w14:paraId="2B2F72B2" w14:textId="50197FCF" w:rsidR="000455A4" w:rsidRPr="000249DA" w:rsidRDefault="001B7190" w:rsidP="00FE6320">
            <w:pPr>
              <w:jc w:val="center"/>
              <w:rPr>
                <w:rFonts w:cs="Calibri"/>
                <w:szCs w:val="22"/>
              </w:rPr>
            </w:pPr>
            <w:r>
              <w:rPr>
                <w:rFonts w:cs="Calibri"/>
                <w:szCs w:val="22"/>
              </w:rPr>
              <w:fldChar w:fldCharType="begin">
                <w:ffData>
                  <w:name w:val="C_0087"/>
                  <w:enabled/>
                  <w:calcOnExit w:val="0"/>
                  <w:checkBox>
                    <w:sizeAuto/>
                    <w:default w:val="0"/>
                  </w:checkBox>
                </w:ffData>
              </w:fldChar>
            </w:r>
            <w:bookmarkStart w:id="93" w:name="C_008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3"/>
          </w:p>
        </w:tc>
        <w:tc>
          <w:tcPr>
            <w:tcW w:w="3600" w:type="dxa"/>
            <w:vAlign w:val="center"/>
          </w:tcPr>
          <w:p w14:paraId="564FE736" w14:textId="7821CE95" w:rsidR="000455A4" w:rsidRPr="000249DA" w:rsidRDefault="001B7190" w:rsidP="00FE6320">
            <w:pPr>
              <w:jc w:val="center"/>
              <w:rPr>
                <w:rFonts w:cs="Calibri"/>
                <w:szCs w:val="22"/>
              </w:rPr>
            </w:pPr>
            <w:r>
              <w:rPr>
                <w:rFonts w:cs="Calibri"/>
                <w:szCs w:val="22"/>
              </w:rPr>
              <w:fldChar w:fldCharType="begin">
                <w:ffData>
                  <w:name w:val="C_0088"/>
                  <w:enabled/>
                  <w:calcOnExit w:val="0"/>
                  <w:checkBox>
                    <w:sizeAuto/>
                    <w:default w:val="0"/>
                  </w:checkBox>
                </w:ffData>
              </w:fldChar>
            </w:r>
            <w:bookmarkStart w:id="94" w:name="C_008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4"/>
          </w:p>
        </w:tc>
      </w:tr>
      <w:tr w:rsidR="000455A4" w:rsidRPr="000249DA" w14:paraId="615FF11E" w14:textId="77777777" w:rsidTr="00501ADB">
        <w:trPr>
          <w:trHeight w:val="395"/>
        </w:trPr>
        <w:tc>
          <w:tcPr>
            <w:tcW w:w="1350" w:type="dxa"/>
            <w:vAlign w:val="center"/>
          </w:tcPr>
          <w:p w14:paraId="2E0241D8" w14:textId="4B689CD5" w:rsidR="000455A4" w:rsidRPr="000249DA" w:rsidRDefault="00403417" w:rsidP="00175D76">
            <w:pPr>
              <w:ind w:left="32"/>
              <w:jc w:val="center"/>
              <w:rPr>
                <w:rFonts w:cs="Calibri"/>
                <w:szCs w:val="22"/>
              </w:rPr>
            </w:pPr>
            <w:r>
              <w:rPr>
                <w:rFonts w:cs="Calibri"/>
                <w:szCs w:val="22"/>
              </w:rPr>
              <w:t>Turkey</w:t>
            </w:r>
          </w:p>
        </w:tc>
        <w:tc>
          <w:tcPr>
            <w:tcW w:w="3600" w:type="dxa"/>
            <w:vAlign w:val="center"/>
          </w:tcPr>
          <w:p w14:paraId="27A4B444" w14:textId="06DE6059" w:rsidR="000455A4" w:rsidRPr="000249DA" w:rsidRDefault="001B7190" w:rsidP="00FE6320">
            <w:pPr>
              <w:jc w:val="center"/>
              <w:rPr>
                <w:rFonts w:cs="Calibri"/>
                <w:szCs w:val="22"/>
              </w:rPr>
            </w:pPr>
            <w:r>
              <w:rPr>
                <w:rFonts w:cs="Calibri"/>
                <w:szCs w:val="22"/>
              </w:rPr>
              <w:fldChar w:fldCharType="begin">
                <w:ffData>
                  <w:name w:val="C_0089"/>
                  <w:enabled/>
                  <w:calcOnExit w:val="0"/>
                  <w:checkBox>
                    <w:sizeAuto/>
                    <w:default w:val="0"/>
                  </w:checkBox>
                </w:ffData>
              </w:fldChar>
            </w:r>
            <w:bookmarkStart w:id="95" w:name="C_008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5"/>
          </w:p>
        </w:tc>
        <w:tc>
          <w:tcPr>
            <w:tcW w:w="3600" w:type="dxa"/>
            <w:vAlign w:val="center"/>
          </w:tcPr>
          <w:p w14:paraId="74A46267" w14:textId="7833CD42" w:rsidR="000455A4" w:rsidRPr="000249DA" w:rsidRDefault="001B7190" w:rsidP="00FE6320">
            <w:pPr>
              <w:jc w:val="center"/>
              <w:rPr>
                <w:rFonts w:cs="Calibri"/>
                <w:szCs w:val="22"/>
              </w:rPr>
            </w:pPr>
            <w:r>
              <w:rPr>
                <w:rFonts w:cs="Calibri"/>
                <w:szCs w:val="22"/>
              </w:rPr>
              <w:fldChar w:fldCharType="begin">
                <w:ffData>
                  <w:name w:val="C_0090"/>
                  <w:enabled/>
                  <w:calcOnExit w:val="0"/>
                  <w:checkBox>
                    <w:sizeAuto/>
                    <w:default w:val="0"/>
                  </w:checkBox>
                </w:ffData>
              </w:fldChar>
            </w:r>
            <w:bookmarkStart w:id="96" w:name="C_009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6"/>
          </w:p>
        </w:tc>
      </w:tr>
    </w:tbl>
    <w:p w14:paraId="38B1F4B9" w14:textId="77777777" w:rsidR="00027D42" w:rsidRPr="000249DA" w:rsidRDefault="00027D42" w:rsidP="00A9076A">
      <w:pPr>
        <w:rPr>
          <w:rFonts w:cs="Calibri"/>
          <w:szCs w:val="22"/>
        </w:rPr>
      </w:pPr>
    </w:p>
    <w:p w14:paraId="1E063B78" w14:textId="77777777" w:rsidR="000C365A" w:rsidRPr="000249DA" w:rsidRDefault="00F215C5" w:rsidP="000C365A">
      <w:pPr>
        <w:pStyle w:val="ListParagraph"/>
        <w:numPr>
          <w:ilvl w:val="0"/>
          <w:numId w:val="19"/>
        </w:numPr>
        <w:contextualSpacing w:val="0"/>
        <w:rPr>
          <w:rFonts w:cs="Calibri"/>
          <w:szCs w:val="22"/>
        </w:rPr>
      </w:pPr>
      <w:r w:rsidRPr="000249DA">
        <w:rPr>
          <w:rFonts w:cs="Calibri"/>
          <w:szCs w:val="22"/>
        </w:rPr>
        <w:tab/>
      </w:r>
      <w:r w:rsidR="000C365A" w:rsidRPr="000249DA">
        <w:rPr>
          <w:rFonts w:cs="Calibri"/>
          <w:szCs w:val="22"/>
        </w:rPr>
        <w:t>If you responded “Yes” to part (a), was the imported product priced lower than the domestic product?</w:t>
      </w:r>
    </w:p>
    <w:p w14:paraId="70243166" w14:textId="77777777" w:rsidR="000C365A" w:rsidRPr="000249DA" w:rsidRDefault="000C365A" w:rsidP="000C365A">
      <w:pPr>
        <w:ind w:left="1440" w:hanging="691"/>
        <w:rPr>
          <w:rFonts w:cs="Calibri"/>
          <w:szCs w:val="22"/>
        </w:rPr>
      </w:pPr>
    </w:p>
    <w:tbl>
      <w:tblPr>
        <w:tblW w:w="855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3600"/>
        <w:gridCol w:w="3600"/>
      </w:tblGrid>
      <w:tr w:rsidR="000C365A" w:rsidRPr="000249DA" w14:paraId="5F4326BE" w14:textId="77777777" w:rsidTr="00501ADB">
        <w:tc>
          <w:tcPr>
            <w:tcW w:w="1350" w:type="dxa"/>
            <w:vAlign w:val="bottom"/>
          </w:tcPr>
          <w:p w14:paraId="378808D8" w14:textId="77777777" w:rsidR="000C365A" w:rsidRPr="000249DA" w:rsidRDefault="000C365A" w:rsidP="00764366">
            <w:pPr>
              <w:jc w:val="center"/>
              <w:rPr>
                <w:rFonts w:cs="Calibri"/>
                <w:b/>
                <w:szCs w:val="22"/>
              </w:rPr>
            </w:pPr>
            <w:r w:rsidRPr="000249DA">
              <w:rPr>
                <w:rFonts w:cs="Calibri"/>
                <w:b/>
                <w:szCs w:val="22"/>
              </w:rPr>
              <w:t>Source</w:t>
            </w:r>
          </w:p>
        </w:tc>
        <w:tc>
          <w:tcPr>
            <w:tcW w:w="3600" w:type="dxa"/>
            <w:vAlign w:val="bottom"/>
          </w:tcPr>
          <w:p w14:paraId="78C82ACB" w14:textId="77777777" w:rsidR="000C365A" w:rsidRPr="000249DA" w:rsidRDefault="000C365A" w:rsidP="000C365A">
            <w:pPr>
              <w:jc w:val="center"/>
              <w:rPr>
                <w:rFonts w:cs="Calibri"/>
                <w:b/>
                <w:szCs w:val="22"/>
              </w:rPr>
            </w:pPr>
            <w:r w:rsidRPr="000249DA">
              <w:rPr>
                <w:rFonts w:cs="Calibri"/>
                <w:b/>
                <w:szCs w:val="22"/>
              </w:rPr>
              <w:t>Yes</w:t>
            </w:r>
          </w:p>
        </w:tc>
        <w:tc>
          <w:tcPr>
            <w:tcW w:w="3600" w:type="dxa"/>
            <w:vAlign w:val="bottom"/>
          </w:tcPr>
          <w:p w14:paraId="321EB644" w14:textId="77777777" w:rsidR="000C365A" w:rsidRPr="000249DA" w:rsidRDefault="000C365A" w:rsidP="000C365A">
            <w:pPr>
              <w:jc w:val="center"/>
              <w:rPr>
                <w:rFonts w:cs="Calibri"/>
                <w:b/>
                <w:szCs w:val="22"/>
              </w:rPr>
            </w:pPr>
            <w:r w:rsidRPr="000249DA">
              <w:rPr>
                <w:rFonts w:cs="Calibri"/>
                <w:b/>
                <w:szCs w:val="22"/>
              </w:rPr>
              <w:t>No</w:t>
            </w:r>
          </w:p>
        </w:tc>
      </w:tr>
      <w:tr w:rsidR="000C365A" w:rsidRPr="000249DA" w14:paraId="2B442453" w14:textId="77777777" w:rsidTr="00501ADB">
        <w:trPr>
          <w:trHeight w:val="395"/>
        </w:trPr>
        <w:tc>
          <w:tcPr>
            <w:tcW w:w="1350" w:type="dxa"/>
            <w:vAlign w:val="center"/>
          </w:tcPr>
          <w:p w14:paraId="2E323146" w14:textId="64436E4B" w:rsidR="000C365A" w:rsidRPr="000249DA" w:rsidRDefault="00403417" w:rsidP="00764366">
            <w:pPr>
              <w:ind w:left="32"/>
              <w:jc w:val="center"/>
              <w:rPr>
                <w:rFonts w:cs="Calibri"/>
                <w:szCs w:val="22"/>
              </w:rPr>
            </w:pPr>
            <w:r>
              <w:rPr>
                <w:rFonts w:cs="Calibri"/>
                <w:szCs w:val="22"/>
              </w:rPr>
              <w:t>India</w:t>
            </w:r>
          </w:p>
        </w:tc>
        <w:tc>
          <w:tcPr>
            <w:tcW w:w="3600" w:type="dxa"/>
            <w:vAlign w:val="center"/>
          </w:tcPr>
          <w:p w14:paraId="569913A2" w14:textId="5688F1BB" w:rsidR="000C365A" w:rsidRPr="000249DA" w:rsidRDefault="001B7190" w:rsidP="00764366">
            <w:pPr>
              <w:jc w:val="center"/>
              <w:rPr>
                <w:rFonts w:cs="Calibri"/>
                <w:szCs w:val="22"/>
              </w:rPr>
            </w:pPr>
            <w:r>
              <w:rPr>
                <w:rFonts w:cs="Calibri"/>
                <w:szCs w:val="22"/>
              </w:rPr>
              <w:fldChar w:fldCharType="begin">
                <w:ffData>
                  <w:name w:val="C_0091"/>
                  <w:enabled/>
                  <w:calcOnExit w:val="0"/>
                  <w:checkBox>
                    <w:sizeAuto/>
                    <w:default w:val="0"/>
                  </w:checkBox>
                </w:ffData>
              </w:fldChar>
            </w:r>
            <w:bookmarkStart w:id="97" w:name="C_009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7"/>
          </w:p>
        </w:tc>
        <w:tc>
          <w:tcPr>
            <w:tcW w:w="3600" w:type="dxa"/>
            <w:vAlign w:val="center"/>
          </w:tcPr>
          <w:p w14:paraId="49931973" w14:textId="4CD3C73D" w:rsidR="000C365A" w:rsidRPr="000249DA" w:rsidRDefault="001B7190" w:rsidP="00764366">
            <w:pPr>
              <w:jc w:val="center"/>
              <w:rPr>
                <w:rFonts w:cs="Calibri"/>
                <w:szCs w:val="22"/>
              </w:rPr>
            </w:pPr>
            <w:r>
              <w:rPr>
                <w:rFonts w:cs="Calibri"/>
                <w:szCs w:val="22"/>
              </w:rPr>
              <w:fldChar w:fldCharType="begin">
                <w:ffData>
                  <w:name w:val="C_0092"/>
                  <w:enabled/>
                  <w:calcOnExit w:val="0"/>
                  <w:checkBox>
                    <w:sizeAuto/>
                    <w:default w:val="0"/>
                  </w:checkBox>
                </w:ffData>
              </w:fldChar>
            </w:r>
            <w:bookmarkStart w:id="98" w:name="C_009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8"/>
          </w:p>
        </w:tc>
      </w:tr>
      <w:tr w:rsidR="000C365A" w:rsidRPr="000249DA" w14:paraId="64B7BDC1" w14:textId="77777777" w:rsidTr="00501ADB">
        <w:trPr>
          <w:trHeight w:val="395"/>
        </w:trPr>
        <w:tc>
          <w:tcPr>
            <w:tcW w:w="1350" w:type="dxa"/>
            <w:vAlign w:val="center"/>
          </w:tcPr>
          <w:p w14:paraId="3CDFE707" w14:textId="77211DC4" w:rsidR="000C365A" w:rsidRPr="000249DA" w:rsidRDefault="00403417" w:rsidP="00764366">
            <w:pPr>
              <w:ind w:left="32"/>
              <w:jc w:val="center"/>
              <w:rPr>
                <w:rFonts w:cs="Calibri"/>
                <w:szCs w:val="22"/>
              </w:rPr>
            </w:pPr>
            <w:r>
              <w:rPr>
                <w:rFonts w:cs="Calibri"/>
                <w:szCs w:val="22"/>
              </w:rPr>
              <w:t>Turkey</w:t>
            </w:r>
          </w:p>
        </w:tc>
        <w:tc>
          <w:tcPr>
            <w:tcW w:w="3600" w:type="dxa"/>
            <w:vAlign w:val="center"/>
          </w:tcPr>
          <w:p w14:paraId="74AED4E7" w14:textId="5A47FB35" w:rsidR="000C365A" w:rsidRPr="000249DA" w:rsidRDefault="001B7190" w:rsidP="00764366">
            <w:pPr>
              <w:jc w:val="center"/>
              <w:rPr>
                <w:rFonts w:cs="Calibri"/>
                <w:szCs w:val="22"/>
              </w:rPr>
            </w:pPr>
            <w:r>
              <w:rPr>
                <w:rFonts w:cs="Calibri"/>
                <w:szCs w:val="22"/>
              </w:rPr>
              <w:fldChar w:fldCharType="begin">
                <w:ffData>
                  <w:name w:val="C_0093"/>
                  <w:enabled/>
                  <w:calcOnExit w:val="0"/>
                  <w:checkBox>
                    <w:sizeAuto/>
                    <w:default w:val="0"/>
                  </w:checkBox>
                </w:ffData>
              </w:fldChar>
            </w:r>
            <w:bookmarkStart w:id="99" w:name="C_009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9"/>
          </w:p>
        </w:tc>
        <w:tc>
          <w:tcPr>
            <w:tcW w:w="3600" w:type="dxa"/>
            <w:vAlign w:val="center"/>
          </w:tcPr>
          <w:p w14:paraId="722A8831" w14:textId="6167BFFB" w:rsidR="000C365A" w:rsidRPr="000249DA" w:rsidRDefault="001B7190" w:rsidP="00764366">
            <w:pPr>
              <w:jc w:val="center"/>
              <w:rPr>
                <w:rFonts w:cs="Calibri"/>
                <w:szCs w:val="22"/>
              </w:rPr>
            </w:pPr>
            <w:r>
              <w:rPr>
                <w:rFonts w:cs="Calibri"/>
                <w:szCs w:val="22"/>
              </w:rPr>
              <w:fldChar w:fldCharType="begin">
                <w:ffData>
                  <w:name w:val="C_0094"/>
                  <w:enabled/>
                  <w:calcOnExit w:val="0"/>
                  <w:checkBox>
                    <w:sizeAuto/>
                    <w:default w:val="0"/>
                  </w:checkBox>
                </w:ffData>
              </w:fldChar>
            </w:r>
            <w:bookmarkStart w:id="100" w:name="C_009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0"/>
          </w:p>
        </w:tc>
      </w:tr>
    </w:tbl>
    <w:p w14:paraId="77F77BFD" w14:textId="77777777" w:rsidR="000C365A" w:rsidRPr="000249DA" w:rsidRDefault="000C365A" w:rsidP="000C365A">
      <w:pPr>
        <w:rPr>
          <w:rFonts w:cs="Calibri"/>
          <w:szCs w:val="22"/>
        </w:rPr>
      </w:pPr>
    </w:p>
    <w:p w14:paraId="6C5C81CF" w14:textId="77777777" w:rsidR="00027D42" w:rsidRPr="000249DA" w:rsidRDefault="00F215C5" w:rsidP="006F7FC4">
      <w:pPr>
        <w:ind w:left="1440" w:hanging="720"/>
        <w:rPr>
          <w:rFonts w:cs="Calibri"/>
          <w:szCs w:val="22"/>
        </w:rPr>
      </w:pPr>
      <w:r w:rsidRPr="000249DA">
        <w:rPr>
          <w:rFonts w:cs="Calibri"/>
          <w:szCs w:val="22"/>
        </w:rPr>
        <w:t>(</w:t>
      </w:r>
      <w:r w:rsidR="000C365A" w:rsidRPr="000249DA">
        <w:rPr>
          <w:rFonts w:cs="Calibri"/>
          <w:szCs w:val="22"/>
        </w:rPr>
        <w:t>c</w:t>
      </w:r>
      <w:r w:rsidRPr="000249DA">
        <w:rPr>
          <w:rFonts w:cs="Calibri"/>
          <w:szCs w:val="22"/>
        </w:rPr>
        <w:t>)</w:t>
      </w:r>
      <w:r w:rsidRPr="000249DA">
        <w:rPr>
          <w:rFonts w:cs="Calibri"/>
          <w:szCs w:val="22"/>
        </w:rPr>
        <w:tab/>
      </w:r>
      <w:r w:rsidR="006F7FC4" w:rsidRPr="000249DA">
        <w:rPr>
          <w:rFonts w:cs="Calibri"/>
          <w:szCs w:val="22"/>
        </w:rPr>
        <w:t xml:space="preserve">If you responded “Yes” to part (a), was price a primary reason for </w:t>
      </w:r>
      <w:r w:rsidR="00234556" w:rsidRPr="000249DA">
        <w:rPr>
          <w:rFonts w:cs="Calibri"/>
          <w:szCs w:val="22"/>
        </w:rPr>
        <w:t xml:space="preserve">importing and/or purchasing subject </w:t>
      </w:r>
      <w:r w:rsidR="006F7FC4" w:rsidRPr="000249DA">
        <w:rPr>
          <w:rFonts w:cs="Calibri"/>
          <w:szCs w:val="22"/>
        </w:rPr>
        <w:t>imports rather than domestic product?</w:t>
      </w:r>
    </w:p>
    <w:p w14:paraId="33ECC76E" w14:textId="77777777" w:rsidR="00F215C5" w:rsidRDefault="00F215C5" w:rsidP="00027D42">
      <w:pPr>
        <w:rPr>
          <w:rFonts w:cs="Calibri"/>
          <w:szCs w:val="22"/>
        </w:rPr>
      </w:pPr>
    </w:p>
    <w:tbl>
      <w:tblPr>
        <w:tblW w:w="855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630"/>
        <w:gridCol w:w="2970"/>
        <w:gridCol w:w="810"/>
        <w:gridCol w:w="2790"/>
      </w:tblGrid>
      <w:tr w:rsidR="00205AF5" w14:paraId="55C61CB1" w14:textId="77777777">
        <w:tc>
          <w:tcPr>
            <w:tcW w:w="1350" w:type="dxa"/>
            <w:tcBorders>
              <w:top w:val="single" w:sz="4" w:space="0" w:color="auto"/>
              <w:left w:val="single" w:sz="4" w:space="0" w:color="auto"/>
              <w:bottom w:val="single" w:sz="4" w:space="0" w:color="auto"/>
              <w:right w:val="single" w:sz="4" w:space="0" w:color="auto"/>
            </w:tcBorders>
            <w:vAlign w:val="center"/>
            <w:hideMark/>
          </w:tcPr>
          <w:p w14:paraId="1DAB89B9" w14:textId="77777777" w:rsidR="00205AF5" w:rsidRDefault="00205AF5">
            <w:pPr>
              <w:jc w:val="center"/>
              <w:rPr>
                <w:rFonts w:cs="Arial"/>
                <w:b/>
                <w:szCs w:val="22"/>
              </w:rPr>
            </w:pPr>
            <w:r>
              <w:rPr>
                <w:rFonts w:cs="Arial"/>
                <w:b/>
                <w:szCs w:val="22"/>
              </w:rPr>
              <w:t>Source</w:t>
            </w:r>
          </w:p>
        </w:tc>
        <w:tc>
          <w:tcPr>
            <w:tcW w:w="630" w:type="dxa"/>
            <w:tcBorders>
              <w:top w:val="single" w:sz="4" w:space="0" w:color="auto"/>
              <w:left w:val="single" w:sz="4" w:space="0" w:color="auto"/>
              <w:bottom w:val="single" w:sz="4" w:space="0" w:color="auto"/>
              <w:right w:val="single" w:sz="4" w:space="0" w:color="auto"/>
            </w:tcBorders>
            <w:vAlign w:val="center"/>
            <w:hideMark/>
          </w:tcPr>
          <w:p w14:paraId="58CF51FA" w14:textId="77777777" w:rsidR="00205AF5" w:rsidRDefault="00205AF5">
            <w:pPr>
              <w:jc w:val="center"/>
              <w:rPr>
                <w:rFonts w:cs="Arial"/>
                <w:b/>
                <w:szCs w:val="22"/>
              </w:rPr>
            </w:pPr>
            <w:r>
              <w:rPr>
                <w:rFonts w:cs="Arial"/>
                <w:b/>
                <w:szCs w:val="22"/>
              </w:rPr>
              <w:t>Yes</w:t>
            </w:r>
          </w:p>
        </w:tc>
        <w:tc>
          <w:tcPr>
            <w:tcW w:w="2970" w:type="dxa"/>
            <w:tcBorders>
              <w:top w:val="single" w:sz="4" w:space="0" w:color="auto"/>
              <w:left w:val="single" w:sz="4" w:space="0" w:color="auto"/>
              <w:bottom w:val="single" w:sz="4" w:space="0" w:color="auto"/>
              <w:right w:val="single" w:sz="4" w:space="0" w:color="auto"/>
            </w:tcBorders>
            <w:vAlign w:val="center"/>
            <w:hideMark/>
          </w:tcPr>
          <w:p w14:paraId="2488C082" w14:textId="72B43644" w:rsidR="00205AF5" w:rsidRDefault="00205AF5">
            <w:pPr>
              <w:jc w:val="center"/>
              <w:rPr>
                <w:rFonts w:cs="Arial"/>
                <w:b/>
                <w:szCs w:val="22"/>
              </w:rPr>
            </w:pPr>
            <w:r>
              <w:rPr>
                <w:rFonts w:cs="Arial"/>
                <w:b/>
                <w:szCs w:val="22"/>
              </w:rPr>
              <w:t xml:space="preserve">If Yes, estimate the quantity of imports purchased and/or imported instead of domestic product since January </w:t>
            </w:r>
            <w:r w:rsidR="00E40F2D">
              <w:rPr>
                <w:rFonts w:cs="Arial"/>
                <w:b/>
                <w:szCs w:val="22"/>
              </w:rPr>
              <w:t xml:space="preserve">1, </w:t>
            </w:r>
            <w:r w:rsidR="00403417">
              <w:rPr>
                <w:rFonts w:cs="Arial"/>
                <w:b/>
                <w:szCs w:val="22"/>
              </w:rPr>
              <w:t>2022</w:t>
            </w:r>
            <w:r>
              <w:rPr>
                <w:rFonts w:cs="Arial"/>
                <w:b/>
                <w:szCs w:val="22"/>
              </w:rPr>
              <w:t xml:space="preserve"> </w:t>
            </w:r>
          </w:p>
          <w:p w14:paraId="2D4E0927" w14:textId="4BE60313" w:rsidR="00205AF5" w:rsidRDefault="00205AF5">
            <w:pPr>
              <w:jc w:val="center"/>
              <w:rPr>
                <w:rFonts w:cs="Arial"/>
                <w:b/>
                <w:szCs w:val="22"/>
              </w:rPr>
            </w:pPr>
            <w:r>
              <w:rPr>
                <w:rFonts w:cs="Arial"/>
                <w:b/>
                <w:szCs w:val="22"/>
              </w:rPr>
              <w:t xml:space="preserve">(in </w:t>
            </w:r>
            <w:r w:rsidR="00954056" w:rsidRPr="00954056">
              <w:rPr>
                <w:rFonts w:cs="Arial"/>
                <w:b/>
                <w:iCs/>
                <w:szCs w:val="22"/>
              </w:rPr>
              <w:t xml:space="preserve">pounds contained </w:t>
            </w:r>
            <w:r w:rsidR="00AD737A">
              <w:rPr>
                <w:rFonts w:cs="Arial"/>
                <w:b/>
                <w:iCs/>
                <w:szCs w:val="22"/>
              </w:rPr>
              <w:t xml:space="preserve">dry </w:t>
            </w:r>
            <w:r w:rsidR="00954056" w:rsidRPr="00954056">
              <w:rPr>
                <w:rFonts w:cs="Arial"/>
                <w:b/>
                <w:iCs/>
                <w:szCs w:val="22"/>
              </w:rPr>
              <w:t>weight</w:t>
            </w:r>
            <w:r>
              <w:rPr>
                <w:rFonts w:cs="Arial"/>
                <w:b/>
                <w:szCs w:val="22"/>
              </w:rPr>
              <w:t>)</w:t>
            </w:r>
          </w:p>
        </w:tc>
        <w:tc>
          <w:tcPr>
            <w:tcW w:w="810" w:type="dxa"/>
            <w:tcBorders>
              <w:top w:val="single" w:sz="4" w:space="0" w:color="auto"/>
              <w:left w:val="single" w:sz="4" w:space="0" w:color="auto"/>
              <w:bottom w:val="single" w:sz="4" w:space="0" w:color="auto"/>
              <w:right w:val="single" w:sz="4" w:space="0" w:color="auto"/>
            </w:tcBorders>
            <w:vAlign w:val="center"/>
            <w:hideMark/>
          </w:tcPr>
          <w:p w14:paraId="25C1F36A" w14:textId="77777777" w:rsidR="00205AF5" w:rsidRDefault="00205AF5">
            <w:pPr>
              <w:jc w:val="center"/>
              <w:rPr>
                <w:rFonts w:cs="Arial"/>
                <w:b/>
                <w:szCs w:val="22"/>
              </w:rPr>
            </w:pPr>
            <w:r>
              <w:rPr>
                <w:rFonts w:cs="Arial"/>
                <w:b/>
                <w:szCs w:val="22"/>
              </w:rPr>
              <w:t>No</w:t>
            </w:r>
          </w:p>
        </w:tc>
        <w:tc>
          <w:tcPr>
            <w:tcW w:w="2790" w:type="dxa"/>
            <w:tcBorders>
              <w:top w:val="single" w:sz="4" w:space="0" w:color="auto"/>
              <w:left w:val="single" w:sz="4" w:space="0" w:color="auto"/>
              <w:bottom w:val="single" w:sz="4" w:space="0" w:color="auto"/>
              <w:right w:val="single" w:sz="4" w:space="0" w:color="auto"/>
            </w:tcBorders>
            <w:vAlign w:val="center"/>
            <w:hideMark/>
          </w:tcPr>
          <w:p w14:paraId="1CA3DF9C" w14:textId="77777777" w:rsidR="00205AF5" w:rsidRDefault="00205AF5">
            <w:pPr>
              <w:jc w:val="center"/>
              <w:rPr>
                <w:rFonts w:cs="Arial"/>
                <w:b/>
                <w:szCs w:val="22"/>
              </w:rPr>
            </w:pPr>
            <w:r>
              <w:rPr>
                <w:rFonts w:cs="Arial"/>
                <w:b/>
                <w:szCs w:val="22"/>
              </w:rPr>
              <w:t>If No, please indicate the reason your firm imported and/or purchased imports instead of domestic product</w:t>
            </w:r>
          </w:p>
        </w:tc>
      </w:tr>
      <w:tr w:rsidR="00E16481" w14:paraId="61B7B662" w14:textId="77777777" w:rsidTr="009203FA">
        <w:trPr>
          <w:trHeight w:val="395"/>
        </w:trPr>
        <w:tc>
          <w:tcPr>
            <w:tcW w:w="1350" w:type="dxa"/>
            <w:tcBorders>
              <w:top w:val="single" w:sz="4" w:space="0" w:color="auto"/>
              <w:left w:val="single" w:sz="4" w:space="0" w:color="auto"/>
              <w:bottom w:val="single" w:sz="4" w:space="0" w:color="auto"/>
              <w:right w:val="single" w:sz="4" w:space="0" w:color="auto"/>
            </w:tcBorders>
            <w:vAlign w:val="center"/>
            <w:hideMark/>
          </w:tcPr>
          <w:p w14:paraId="2C4794E8" w14:textId="1CE58E30" w:rsidR="00E16481" w:rsidRDefault="00E16481">
            <w:pPr>
              <w:ind w:left="32"/>
              <w:jc w:val="center"/>
              <w:rPr>
                <w:rFonts w:cs="Arial"/>
                <w:szCs w:val="22"/>
              </w:rPr>
            </w:pPr>
            <w:r>
              <w:rPr>
                <w:rFonts w:cs="Arial"/>
                <w:szCs w:val="22"/>
              </w:rPr>
              <w:t>India</w:t>
            </w:r>
          </w:p>
        </w:tc>
        <w:tc>
          <w:tcPr>
            <w:tcW w:w="630" w:type="dxa"/>
            <w:tcBorders>
              <w:top w:val="single" w:sz="4" w:space="0" w:color="auto"/>
              <w:left w:val="single" w:sz="4" w:space="0" w:color="auto"/>
              <w:bottom w:val="single" w:sz="4" w:space="0" w:color="auto"/>
              <w:right w:val="single" w:sz="4" w:space="0" w:color="auto"/>
            </w:tcBorders>
            <w:vAlign w:val="center"/>
            <w:hideMark/>
          </w:tcPr>
          <w:p w14:paraId="5128639E" w14:textId="7BA10A95" w:rsidR="00E16481" w:rsidRDefault="001B7190">
            <w:pPr>
              <w:jc w:val="center"/>
              <w:rPr>
                <w:rFonts w:cs="Arial"/>
                <w:szCs w:val="22"/>
              </w:rPr>
            </w:pPr>
            <w:r>
              <w:rPr>
                <w:rFonts w:cs="Arial"/>
                <w:szCs w:val="22"/>
              </w:rPr>
              <w:fldChar w:fldCharType="begin">
                <w:ffData>
                  <w:name w:val="C_0095"/>
                  <w:enabled/>
                  <w:calcOnExit w:val="0"/>
                  <w:checkBox>
                    <w:sizeAuto/>
                    <w:default w:val="0"/>
                  </w:checkBox>
                </w:ffData>
              </w:fldChar>
            </w:r>
            <w:bookmarkStart w:id="101" w:name="C_009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01"/>
          </w:p>
        </w:tc>
        <w:tc>
          <w:tcPr>
            <w:tcW w:w="2970" w:type="dxa"/>
            <w:tcBorders>
              <w:top w:val="single" w:sz="4" w:space="0" w:color="auto"/>
              <w:left w:val="single" w:sz="4" w:space="0" w:color="auto"/>
              <w:bottom w:val="single" w:sz="4" w:space="0" w:color="auto"/>
              <w:right w:val="single" w:sz="4" w:space="0" w:color="auto"/>
            </w:tcBorders>
            <w:vAlign w:val="center"/>
            <w:hideMark/>
          </w:tcPr>
          <w:p w14:paraId="15828E5A" w14:textId="53A759E2" w:rsidR="00E16481" w:rsidRDefault="00D87E89">
            <w:pPr>
              <w:jc w:val="right"/>
              <w:rPr>
                <w:rFonts w:cs="Arial"/>
                <w:b/>
                <w:color w:val="000000"/>
                <w:szCs w:val="22"/>
              </w:rPr>
            </w:pPr>
            <w:r>
              <w:rPr>
                <w:rFonts w:cs="Arial"/>
                <w:color w:val="000000"/>
                <w:szCs w:val="22"/>
              </w:rPr>
              <w:fldChar w:fldCharType="begin">
                <w:ffData>
                  <w:name w:val="N_0096"/>
                  <w:enabled/>
                  <w:calcOnExit w:val="0"/>
                  <w:textInput>
                    <w:type w:val="number"/>
                    <w:format w:val="#,##0"/>
                  </w:textInput>
                </w:ffData>
              </w:fldChar>
            </w:r>
            <w:bookmarkStart w:id="102" w:name="N_0096"/>
            <w:r>
              <w:rPr>
                <w:rFonts w:cs="Arial"/>
                <w:color w:val="000000"/>
                <w:szCs w:val="22"/>
              </w:rPr>
              <w:instrText xml:space="preserve"> FORMTEXT </w:instrText>
            </w:r>
            <w:r>
              <w:rPr>
                <w:rFonts w:cs="Arial"/>
                <w:color w:val="000000"/>
                <w:szCs w:val="22"/>
              </w:rPr>
            </w:r>
            <w:r>
              <w:rPr>
                <w:rFonts w:cs="Arial"/>
                <w:color w:val="000000"/>
                <w:szCs w:val="22"/>
              </w:rPr>
              <w:fldChar w:fldCharType="separate"/>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color w:val="000000"/>
                <w:szCs w:val="22"/>
              </w:rPr>
              <w:fldChar w:fldCharType="end"/>
            </w:r>
            <w:bookmarkEnd w:id="102"/>
          </w:p>
        </w:tc>
        <w:tc>
          <w:tcPr>
            <w:tcW w:w="810" w:type="dxa"/>
            <w:tcBorders>
              <w:top w:val="single" w:sz="4" w:space="0" w:color="auto"/>
              <w:left w:val="single" w:sz="4" w:space="0" w:color="auto"/>
              <w:bottom w:val="single" w:sz="4" w:space="0" w:color="auto"/>
              <w:right w:val="single" w:sz="4" w:space="0" w:color="auto"/>
            </w:tcBorders>
            <w:vAlign w:val="center"/>
            <w:hideMark/>
          </w:tcPr>
          <w:p w14:paraId="4C9BC007" w14:textId="38D715DF" w:rsidR="00E16481" w:rsidRDefault="001B7190">
            <w:pPr>
              <w:jc w:val="center"/>
              <w:rPr>
                <w:rFonts w:cs="Arial"/>
                <w:szCs w:val="22"/>
              </w:rPr>
            </w:pPr>
            <w:r>
              <w:rPr>
                <w:rFonts w:cs="Arial"/>
                <w:szCs w:val="22"/>
              </w:rPr>
              <w:fldChar w:fldCharType="begin">
                <w:ffData>
                  <w:name w:val="C_0097"/>
                  <w:enabled/>
                  <w:calcOnExit w:val="0"/>
                  <w:checkBox>
                    <w:sizeAuto/>
                    <w:default w:val="0"/>
                  </w:checkBox>
                </w:ffData>
              </w:fldChar>
            </w:r>
            <w:bookmarkStart w:id="103" w:name="C_009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03"/>
          </w:p>
        </w:tc>
        <w:tc>
          <w:tcPr>
            <w:tcW w:w="2790" w:type="dxa"/>
            <w:vMerge w:val="restart"/>
            <w:tcBorders>
              <w:top w:val="single" w:sz="4" w:space="0" w:color="auto"/>
              <w:left w:val="single" w:sz="4" w:space="0" w:color="auto"/>
              <w:right w:val="single" w:sz="4" w:space="0" w:color="auto"/>
            </w:tcBorders>
            <w:vAlign w:val="center"/>
            <w:hideMark/>
          </w:tcPr>
          <w:p w14:paraId="0E22A244" w14:textId="11F85300" w:rsidR="00E16481" w:rsidRDefault="001B7190">
            <w:pPr>
              <w:rPr>
                <w:rFonts w:cs="Arial"/>
                <w:szCs w:val="22"/>
              </w:rPr>
            </w:pPr>
            <w:r>
              <w:rPr>
                <w:rFonts w:cs="Arial"/>
                <w:color w:val="000000"/>
                <w:szCs w:val="22"/>
              </w:rPr>
              <w:fldChar w:fldCharType="begin">
                <w:ffData>
                  <w:name w:val="T_0098"/>
                  <w:enabled/>
                  <w:calcOnExit w:val="0"/>
                  <w:textInput/>
                </w:ffData>
              </w:fldChar>
            </w:r>
            <w:bookmarkStart w:id="104" w:name="T_0098"/>
            <w:r>
              <w:rPr>
                <w:rFonts w:cs="Arial"/>
                <w:color w:val="000000"/>
                <w:szCs w:val="22"/>
              </w:rPr>
              <w:instrText xml:space="preserve"> FORMTEXT </w:instrText>
            </w:r>
            <w:r>
              <w:rPr>
                <w:rFonts w:cs="Arial"/>
                <w:color w:val="000000"/>
                <w:szCs w:val="22"/>
              </w:rPr>
            </w:r>
            <w:r>
              <w:rPr>
                <w:rFonts w:cs="Arial"/>
                <w:color w:val="000000"/>
                <w:szCs w:val="22"/>
              </w:rPr>
              <w:fldChar w:fldCharType="separate"/>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color w:val="000000"/>
                <w:szCs w:val="22"/>
              </w:rPr>
              <w:fldChar w:fldCharType="end"/>
            </w:r>
            <w:bookmarkEnd w:id="104"/>
          </w:p>
        </w:tc>
      </w:tr>
      <w:tr w:rsidR="00E16481" w14:paraId="642DC62D" w14:textId="77777777" w:rsidTr="009203FA">
        <w:trPr>
          <w:trHeight w:val="395"/>
        </w:trPr>
        <w:tc>
          <w:tcPr>
            <w:tcW w:w="1350" w:type="dxa"/>
            <w:tcBorders>
              <w:top w:val="single" w:sz="4" w:space="0" w:color="auto"/>
              <w:left w:val="single" w:sz="4" w:space="0" w:color="auto"/>
              <w:bottom w:val="single" w:sz="4" w:space="0" w:color="auto"/>
              <w:right w:val="single" w:sz="4" w:space="0" w:color="auto"/>
            </w:tcBorders>
            <w:vAlign w:val="center"/>
            <w:hideMark/>
          </w:tcPr>
          <w:p w14:paraId="0854B92E" w14:textId="624E6C2A" w:rsidR="00E16481" w:rsidRDefault="00E16481">
            <w:pPr>
              <w:ind w:left="32"/>
              <w:jc w:val="center"/>
              <w:rPr>
                <w:rFonts w:cs="Arial"/>
                <w:szCs w:val="22"/>
              </w:rPr>
            </w:pPr>
            <w:r>
              <w:rPr>
                <w:rFonts w:cs="Arial"/>
                <w:szCs w:val="22"/>
              </w:rPr>
              <w:t>Turkey</w:t>
            </w:r>
          </w:p>
        </w:tc>
        <w:tc>
          <w:tcPr>
            <w:tcW w:w="630" w:type="dxa"/>
            <w:tcBorders>
              <w:top w:val="single" w:sz="4" w:space="0" w:color="auto"/>
              <w:left w:val="single" w:sz="4" w:space="0" w:color="auto"/>
              <w:bottom w:val="single" w:sz="4" w:space="0" w:color="auto"/>
              <w:right w:val="single" w:sz="4" w:space="0" w:color="auto"/>
            </w:tcBorders>
            <w:vAlign w:val="center"/>
            <w:hideMark/>
          </w:tcPr>
          <w:p w14:paraId="3550D461" w14:textId="051DAA7D" w:rsidR="00E16481" w:rsidRDefault="001B7190">
            <w:pPr>
              <w:jc w:val="center"/>
              <w:rPr>
                <w:rFonts w:cs="Arial"/>
                <w:szCs w:val="22"/>
              </w:rPr>
            </w:pPr>
            <w:r>
              <w:rPr>
                <w:rFonts w:cs="Arial"/>
                <w:szCs w:val="22"/>
              </w:rPr>
              <w:fldChar w:fldCharType="begin">
                <w:ffData>
                  <w:name w:val="C_0099"/>
                  <w:enabled/>
                  <w:calcOnExit w:val="0"/>
                  <w:checkBox>
                    <w:sizeAuto/>
                    <w:default w:val="0"/>
                  </w:checkBox>
                </w:ffData>
              </w:fldChar>
            </w:r>
            <w:bookmarkStart w:id="105" w:name="C_009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05"/>
          </w:p>
        </w:tc>
        <w:tc>
          <w:tcPr>
            <w:tcW w:w="2970" w:type="dxa"/>
            <w:tcBorders>
              <w:top w:val="single" w:sz="4" w:space="0" w:color="auto"/>
              <w:left w:val="single" w:sz="4" w:space="0" w:color="auto"/>
              <w:bottom w:val="single" w:sz="4" w:space="0" w:color="auto"/>
              <w:right w:val="single" w:sz="4" w:space="0" w:color="auto"/>
            </w:tcBorders>
            <w:vAlign w:val="center"/>
            <w:hideMark/>
          </w:tcPr>
          <w:p w14:paraId="78F06FB1" w14:textId="017F41B9" w:rsidR="00E16481" w:rsidRDefault="00D87E89">
            <w:pPr>
              <w:jc w:val="right"/>
              <w:rPr>
                <w:rFonts w:cs="Arial"/>
                <w:b/>
                <w:color w:val="000000"/>
                <w:szCs w:val="22"/>
              </w:rPr>
            </w:pPr>
            <w:r>
              <w:rPr>
                <w:rFonts w:cs="Arial"/>
                <w:color w:val="000000"/>
                <w:szCs w:val="22"/>
              </w:rPr>
              <w:fldChar w:fldCharType="begin">
                <w:ffData>
                  <w:name w:val="N_0100"/>
                  <w:enabled/>
                  <w:calcOnExit w:val="0"/>
                  <w:textInput>
                    <w:type w:val="number"/>
                    <w:format w:val="#,##0"/>
                  </w:textInput>
                </w:ffData>
              </w:fldChar>
            </w:r>
            <w:bookmarkStart w:id="106" w:name="N_0100"/>
            <w:r>
              <w:rPr>
                <w:rFonts w:cs="Arial"/>
                <w:color w:val="000000"/>
                <w:szCs w:val="22"/>
              </w:rPr>
              <w:instrText xml:space="preserve"> FORMTEXT </w:instrText>
            </w:r>
            <w:r>
              <w:rPr>
                <w:rFonts w:cs="Arial"/>
                <w:color w:val="000000"/>
                <w:szCs w:val="22"/>
              </w:rPr>
            </w:r>
            <w:r>
              <w:rPr>
                <w:rFonts w:cs="Arial"/>
                <w:color w:val="000000"/>
                <w:szCs w:val="22"/>
              </w:rPr>
              <w:fldChar w:fldCharType="separate"/>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color w:val="000000"/>
                <w:szCs w:val="22"/>
              </w:rPr>
              <w:fldChar w:fldCharType="end"/>
            </w:r>
            <w:bookmarkEnd w:id="106"/>
          </w:p>
        </w:tc>
        <w:tc>
          <w:tcPr>
            <w:tcW w:w="810" w:type="dxa"/>
            <w:tcBorders>
              <w:top w:val="single" w:sz="4" w:space="0" w:color="auto"/>
              <w:left w:val="single" w:sz="4" w:space="0" w:color="auto"/>
              <w:bottom w:val="single" w:sz="4" w:space="0" w:color="auto"/>
              <w:right w:val="single" w:sz="4" w:space="0" w:color="auto"/>
            </w:tcBorders>
            <w:vAlign w:val="center"/>
            <w:hideMark/>
          </w:tcPr>
          <w:p w14:paraId="3AF9CD11" w14:textId="7804F429" w:rsidR="00E16481" w:rsidRDefault="001B7190">
            <w:pPr>
              <w:jc w:val="center"/>
              <w:rPr>
                <w:rFonts w:cs="Arial"/>
                <w:szCs w:val="22"/>
              </w:rPr>
            </w:pPr>
            <w:r>
              <w:rPr>
                <w:rFonts w:cs="Arial"/>
                <w:szCs w:val="22"/>
              </w:rPr>
              <w:fldChar w:fldCharType="begin">
                <w:ffData>
                  <w:name w:val="C_0101"/>
                  <w:enabled/>
                  <w:calcOnExit w:val="0"/>
                  <w:checkBox>
                    <w:sizeAuto/>
                    <w:default w:val="0"/>
                  </w:checkBox>
                </w:ffData>
              </w:fldChar>
            </w:r>
            <w:bookmarkStart w:id="107" w:name="C_010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07"/>
          </w:p>
        </w:tc>
        <w:tc>
          <w:tcPr>
            <w:tcW w:w="2790" w:type="dxa"/>
            <w:vMerge/>
            <w:tcBorders>
              <w:left w:val="single" w:sz="4" w:space="0" w:color="auto"/>
              <w:bottom w:val="single" w:sz="4" w:space="0" w:color="auto"/>
              <w:right w:val="single" w:sz="4" w:space="0" w:color="auto"/>
            </w:tcBorders>
            <w:vAlign w:val="center"/>
            <w:hideMark/>
          </w:tcPr>
          <w:p w14:paraId="1C3CD115" w14:textId="77777777" w:rsidR="00E16481" w:rsidRDefault="00E16481">
            <w:pPr>
              <w:rPr>
                <w:rFonts w:cs="Arial"/>
                <w:szCs w:val="22"/>
              </w:rPr>
            </w:pPr>
          </w:p>
        </w:tc>
      </w:tr>
      <w:tr w:rsidR="00205AF5" w14:paraId="1D648255" w14:textId="77777777">
        <w:trPr>
          <w:trHeight w:val="395"/>
        </w:trPr>
        <w:tc>
          <w:tcPr>
            <w:tcW w:w="8550" w:type="dxa"/>
            <w:gridSpan w:val="5"/>
            <w:tcBorders>
              <w:top w:val="single" w:sz="4" w:space="0" w:color="auto"/>
              <w:left w:val="single" w:sz="4" w:space="0" w:color="auto"/>
              <w:bottom w:val="single" w:sz="4" w:space="0" w:color="auto"/>
              <w:right w:val="single" w:sz="4" w:space="0" w:color="auto"/>
            </w:tcBorders>
            <w:vAlign w:val="center"/>
          </w:tcPr>
          <w:p w14:paraId="4B18AB5A" w14:textId="4A7AA26E" w:rsidR="00205AF5" w:rsidRDefault="00205AF5">
            <w:pPr>
              <w:rPr>
                <w:rFonts w:cs="Arial"/>
                <w:color w:val="000000"/>
                <w:szCs w:val="22"/>
              </w:rPr>
            </w:pPr>
            <w:r>
              <w:rPr>
                <w:rFonts w:cs="Arial"/>
                <w:szCs w:val="22"/>
              </w:rPr>
              <w:t xml:space="preserve">If the quantity reported above exceeds the total quantity reported in </w:t>
            </w:r>
            <w:r w:rsidR="00E40F2D">
              <w:rPr>
                <w:rFonts w:cs="Arial"/>
                <w:szCs w:val="22"/>
              </w:rPr>
              <w:t xml:space="preserve">Question </w:t>
            </w:r>
            <w:r>
              <w:rPr>
                <w:rFonts w:cs="Arial"/>
                <w:szCs w:val="22"/>
              </w:rPr>
              <w:t xml:space="preserve">1, please explain. </w:t>
            </w:r>
            <w:r w:rsidR="001B7190">
              <w:rPr>
                <w:rFonts w:cs="Arial"/>
                <w:color w:val="000000"/>
                <w:szCs w:val="22"/>
              </w:rPr>
              <w:fldChar w:fldCharType="begin">
                <w:ffData>
                  <w:name w:val="T_0102"/>
                  <w:enabled/>
                  <w:calcOnExit w:val="0"/>
                  <w:textInput/>
                </w:ffData>
              </w:fldChar>
            </w:r>
            <w:bookmarkStart w:id="108" w:name="T_0102"/>
            <w:r w:rsidR="001B7190">
              <w:rPr>
                <w:rFonts w:cs="Arial"/>
                <w:color w:val="000000"/>
                <w:szCs w:val="22"/>
              </w:rPr>
              <w:instrText xml:space="preserve"> FORMTEXT </w:instrText>
            </w:r>
            <w:r w:rsidR="001B7190">
              <w:rPr>
                <w:rFonts w:cs="Arial"/>
                <w:color w:val="000000"/>
                <w:szCs w:val="22"/>
              </w:rPr>
            </w:r>
            <w:r w:rsidR="001B7190">
              <w:rPr>
                <w:rFonts w:cs="Arial"/>
                <w:color w:val="000000"/>
                <w:szCs w:val="22"/>
              </w:rPr>
              <w:fldChar w:fldCharType="separate"/>
            </w:r>
            <w:r w:rsidR="001B7190">
              <w:rPr>
                <w:rFonts w:cs="Arial"/>
                <w:noProof/>
                <w:color w:val="000000"/>
                <w:szCs w:val="22"/>
              </w:rPr>
              <w:t> </w:t>
            </w:r>
            <w:r w:rsidR="001B7190">
              <w:rPr>
                <w:rFonts w:cs="Arial"/>
                <w:noProof/>
                <w:color w:val="000000"/>
                <w:szCs w:val="22"/>
              </w:rPr>
              <w:t> </w:t>
            </w:r>
            <w:r w:rsidR="001B7190">
              <w:rPr>
                <w:rFonts w:cs="Arial"/>
                <w:noProof/>
                <w:color w:val="000000"/>
                <w:szCs w:val="22"/>
              </w:rPr>
              <w:t> </w:t>
            </w:r>
            <w:r w:rsidR="001B7190">
              <w:rPr>
                <w:rFonts w:cs="Arial"/>
                <w:noProof/>
                <w:color w:val="000000"/>
                <w:szCs w:val="22"/>
              </w:rPr>
              <w:t> </w:t>
            </w:r>
            <w:r w:rsidR="001B7190">
              <w:rPr>
                <w:rFonts w:cs="Arial"/>
                <w:noProof/>
                <w:color w:val="000000"/>
                <w:szCs w:val="22"/>
              </w:rPr>
              <w:t> </w:t>
            </w:r>
            <w:r w:rsidR="001B7190">
              <w:rPr>
                <w:rFonts w:cs="Arial"/>
                <w:color w:val="000000"/>
                <w:szCs w:val="22"/>
              </w:rPr>
              <w:fldChar w:fldCharType="end"/>
            </w:r>
            <w:bookmarkEnd w:id="108"/>
          </w:p>
          <w:p w14:paraId="0C7270F8" w14:textId="77777777" w:rsidR="00205AF5" w:rsidRDefault="00205AF5">
            <w:pPr>
              <w:rPr>
                <w:rFonts w:cs="Arial"/>
                <w:szCs w:val="22"/>
              </w:rPr>
            </w:pPr>
          </w:p>
        </w:tc>
      </w:tr>
    </w:tbl>
    <w:p w14:paraId="33E8BF1C" w14:textId="77777777" w:rsidR="00205AF5" w:rsidRDefault="00205AF5" w:rsidP="00205AF5">
      <w:pPr>
        <w:ind w:left="720" w:hanging="720"/>
        <w:rPr>
          <w:szCs w:val="22"/>
        </w:rPr>
      </w:pPr>
    </w:p>
    <w:p w14:paraId="02F872E9" w14:textId="77777777" w:rsidR="00205AF5" w:rsidRPr="000249DA" w:rsidRDefault="00205AF5" w:rsidP="00205AF5">
      <w:pPr>
        <w:rPr>
          <w:rFonts w:cs="Calibri"/>
          <w:szCs w:val="22"/>
        </w:rPr>
      </w:pPr>
      <w:r>
        <w:rPr>
          <w:szCs w:val="22"/>
        </w:rPr>
        <w:br w:type="page"/>
      </w:r>
    </w:p>
    <w:p w14:paraId="105D110A" w14:textId="77777777" w:rsidR="00027D42" w:rsidRPr="000249DA" w:rsidRDefault="00205AF5" w:rsidP="004C4008">
      <w:pPr>
        <w:ind w:left="360" w:hanging="360"/>
        <w:rPr>
          <w:rFonts w:cs="Calibri"/>
          <w:b/>
          <w:szCs w:val="22"/>
        </w:rPr>
      </w:pPr>
      <w:r>
        <w:rPr>
          <w:rFonts w:cs="Calibri"/>
          <w:szCs w:val="22"/>
        </w:rPr>
        <w:lastRenderedPageBreak/>
        <w:t>4</w:t>
      </w:r>
      <w:r w:rsidR="00240D47" w:rsidRPr="000249DA">
        <w:rPr>
          <w:rFonts w:cs="Calibri"/>
          <w:szCs w:val="22"/>
        </w:rPr>
        <w:t>.</w:t>
      </w:r>
      <w:r w:rsidR="00066651" w:rsidRPr="000249DA">
        <w:rPr>
          <w:rFonts w:cs="Calibri"/>
          <w:szCs w:val="22"/>
        </w:rPr>
        <w:t xml:space="preserve"> </w:t>
      </w:r>
      <w:r w:rsidR="00027D42" w:rsidRPr="000249DA">
        <w:rPr>
          <w:rFonts w:cs="Calibri"/>
          <w:szCs w:val="22"/>
        </w:rPr>
        <w:tab/>
      </w:r>
      <w:r w:rsidR="000E7D5B" w:rsidRPr="000249DA">
        <w:rPr>
          <w:rFonts w:cs="Calibri"/>
          <w:b/>
          <w:szCs w:val="22"/>
          <w:u w:val="single"/>
        </w:rPr>
        <w:t>U</w:t>
      </w:r>
      <w:r w:rsidR="00301C30" w:rsidRPr="000249DA">
        <w:rPr>
          <w:rFonts w:cs="Calibri"/>
          <w:b/>
          <w:szCs w:val="22"/>
          <w:u w:val="single"/>
        </w:rPr>
        <w:t>.S. producers and</w:t>
      </w:r>
      <w:r w:rsidR="000E7D5B" w:rsidRPr="000249DA">
        <w:rPr>
          <w:rFonts w:cs="Calibri"/>
          <w:b/>
          <w:szCs w:val="22"/>
          <w:u w:val="single"/>
        </w:rPr>
        <w:t xml:space="preserve"> import competition</w:t>
      </w:r>
      <w:r w:rsidR="00240D47" w:rsidRPr="000249DA">
        <w:rPr>
          <w:rFonts w:cs="Calibri"/>
          <w:b/>
          <w:szCs w:val="22"/>
        </w:rPr>
        <w:t>.</w:t>
      </w:r>
      <w:r w:rsidR="00027D42" w:rsidRPr="000249DA">
        <w:rPr>
          <w:rFonts w:cs="Calibri"/>
          <w:b/>
          <w:szCs w:val="22"/>
        </w:rPr>
        <w:t>—</w:t>
      </w:r>
    </w:p>
    <w:p w14:paraId="5D636F8B" w14:textId="77777777" w:rsidR="00027D42" w:rsidRPr="000249DA" w:rsidRDefault="00027D42" w:rsidP="00D128B9">
      <w:pPr>
        <w:ind w:left="360" w:hanging="360"/>
        <w:rPr>
          <w:rFonts w:cs="Calibri"/>
          <w:b/>
          <w:szCs w:val="22"/>
        </w:rPr>
      </w:pPr>
    </w:p>
    <w:p w14:paraId="4ABB2035" w14:textId="711409FA" w:rsidR="00E64710" w:rsidRPr="000249DA" w:rsidRDefault="00F215C5" w:rsidP="00E64710">
      <w:pPr>
        <w:ind w:left="1440" w:hanging="720"/>
        <w:rPr>
          <w:rFonts w:cs="Calibri"/>
          <w:szCs w:val="22"/>
        </w:rPr>
      </w:pPr>
      <w:r w:rsidRPr="000249DA">
        <w:rPr>
          <w:rFonts w:cs="Calibri"/>
          <w:szCs w:val="22"/>
        </w:rPr>
        <w:t>(a)</w:t>
      </w:r>
      <w:r w:rsidRPr="000249DA">
        <w:rPr>
          <w:rFonts w:cs="Calibri"/>
          <w:szCs w:val="22"/>
        </w:rPr>
        <w:tab/>
      </w:r>
      <w:r w:rsidR="00E64710" w:rsidRPr="000249DA">
        <w:rPr>
          <w:rFonts w:cs="Calibri"/>
          <w:szCs w:val="22"/>
        </w:rPr>
        <w:t xml:space="preserve">Since January 1, </w:t>
      </w:r>
      <w:r w:rsidR="00403417">
        <w:rPr>
          <w:rFonts w:cs="Calibri"/>
          <w:szCs w:val="22"/>
        </w:rPr>
        <w:t>2022</w:t>
      </w:r>
      <w:r w:rsidR="00E64710" w:rsidRPr="000249DA">
        <w:rPr>
          <w:rFonts w:cs="Calibri"/>
          <w:szCs w:val="22"/>
        </w:rPr>
        <w:t>,</w:t>
      </w:r>
      <w:r w:rsidR="00E64710" w:rsidRPr="000249DA">
        <w:rPr>
          <w:rFonts w:cs="Calibri"/>
          <w:b/>
          <w:bCs/>
          <w:szCs w:val="22"/>
        </w:rPr>
        <w:t xml:space="preserve"> </w:t>
      </w:r>
      <w:r w:rsidR="00E64710" w:rsidRPr="000249DA">
        <w:rPr>
          <w:rFonts w:cs="Calibri"/>
          <w:szCs w:val="22"/>
        </w:rPr>
        <w:t xml:space="preserve">in connection with a sale or offer to sell </w:t>
      </w:r>
      <w:r w:rsidR="00B43774">
        <w:rPr>
          <w:rFonts w:cs="Calibri"/>
          <w:szCs w:val="22"/>
        </w:rPr>
        <w:t>chromium trioxide</w:t>
      </w:r>
      <w:r w:rsidR="00E64710" w:rsidRPr="000249DA">
        <w:rPr>
          <w:rFonts w:cs="Calibri"/>
          <w:color w:val="FF0000"/>
          <w:szCs w:val="22"/>
        </w:rPr>
        <w:t xml:space="preserve"> </w:t>
      </w:r>
      <w:r w:rsidR="00E64710" w:rsidRPr="000249DA">
        <w:rPr>
          <w:rFonts w:cs="Calibri"/>
          <w:szCs w:val="22"/>
        </w:rPr>
        <w:t xml:space="preserve">to your firm, did U.S. producers reduce their prices of domestically produced </w:t>
      </w:r>
      <w:r w:rsidR="00B43774">
        <w:rPr>
          <w:rFonts w:cs="Calibri"/>
          <w:szCs w:val="22"/>
        </w:rPr>
        <w:t>chromium trioxide</w:t>
      </w:r>
      <w:r w:rsidR="00E64710" w:rsidRPr="000249DA">
        <w:rPr>
          <w:rFonts w:cs="Calibri"/>
          <w:szCs w:val="22"/>
        </w:rPr>
        <w:t xml:space="preserve"> in order to compete with lower-priced imports of </w:t>
      </w:r>
      <w:r w:rsidR="00B43774">
        <w:rPr>
          <w:rFonts w:cs="Calibri"/>
          <w:szCs w:val="22"/>
        </w:rPr>
        <w:t>chromium trioxide</w:t>
      </w:r>
      <w:r w:rsidR="00E64710" w:rsidRPr="000249DA">
        <w:rPr>
          <w:rFonts w:cs="Calibri"/>
          <w:szCs w:val="22"/>
        </w:rPr>
        <w:t xml:space="preserve"> from </w:t>
      </w:r>
      <w:r w:rsidR="003D2E3E" w:rsidRPr="000249DA">
        <w:rPr>
          <w:rFonts w:cs="Calibri"/>
          <w:szCs w:val="22"/>
        </w:rPr>
        <w:t xml:space="preserve">the </w:t>
      </w:r>
      <w:r w:rsidR="00E64710" w:rsidRPr="000249DA">
        <w:rPr>
          <w:rFonts w:cs="Calibri"/>
          <w:szCs w:val="22"/>
        </w:rPr>
        <w:t xml:space="preserve">subject </w:t>
      </w:r>
      <w:r w:rsidR="00E64710" w:rsidRPr="00403417">
        <w:rPr>
          <w:rFonts w:cs="Calibri"/>
          <w:szCs w:val="22"/>
        </w:rPr>
        <w:t>countries?  Respond for each subject country.</w:t>
      </w:r>
    </w:p>
    <w:p w14:paraId="07CF5CA3" w14:textId="77777777" w:rsidR="00F215C5" w:rsidRPr="000249DA" w:rsidRDefault="00F215C5" w:rsidP="00F215C5">
      <w:pPr>
        <w:ind w:left="1440" w:hanging="720"/>
        <w:rPr>
          <w:rFonts w:cs="Calibri"/>
          <w:szCs w:val="22"/>
        </w:rPr>
      </w:pPr>
    </w:p>
    <w:tbl>
      <w:tblPr>
        <w:tblW w:w="855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2250"/>
        <w:gridCol w:w="3060"/>
        <w:gridCol w:w="1620"/>
      </w:tblGrid>
      <w:tr w:rsidR="00027D42" w:rsidRPr="000249DA" w14:paraId="383F496E" w14:textId="77777777" w:rsidTr="00E16481">
        <w:tc>
          <w:tcPr>
            <w:tcW w:w="1620" w:type="dxa"/>
            <w:vAlign w:val="bottom"/>
          </w:tcPr>
          <w:p w14:paraId="3921825A" w14:textId="77777777" w:rsidR="00027D42" w:rsidRPr="000249DA" w:rsidRDefault="00027D42" w:rsidP="00FE6320">
            <w:pPr>
              <w:jc w:val="center"/>
              <w:rPr>
                <w:rFonts w:cs="Calibri"/>
                <w:b/>
                <w:szCs w:val="22"/>
              </w:rPr>
            </w:pPr>
            <w:r w:rsidRPr="000249DA">
              <w:rPr>
                <w:rFonts w:cs="Calibri"/>
                <w:b/>
                <w:szCs w:val="22"/>
              </w:rPr>
              <w:t>Source</w:t>
            </w:r>
          </w:p>
        </w:tc>
        <w:tc>
          <w:tcPr>
            <w:tcW w:w="2250" w:type="dxa"/>
            <w:vAlign w:val="bottom"/>
          </w:tcPr>
          <w:p w14:paraId="559285D2" w14:textId="77777777" w:rsidR="00027D42" w:rsidRPr="000249DA" w:rsidRDefault="00027D42" w:rsidP="00FE6320">
            <w:pPr>
              <w:jc w:val="center"/>
              <w:rPr>
                <w:rFonts w:cs="Calibri"/>
                <w:b/>
                <w:szCs w:val="22"/>
              </w:rPr>
            </w:pPr>
            <w:r w:rsidRPr="000249DA">
              <w:rPr>
                <w:rFonts w:cs="Calibri"/>
                <w:b/>
                <w:szCs w:val="22"/>
              </w:rPr>
              <w:t>Yes (also respond to question part (b))</w:t>
            </w:r>
          </w:p>
        </w:tc>
        <w:tc>
          <w:tcPr>
            <w:tcW w:w="3060" w:type="dxa"/>
            <w:vAlign w:val="bottom"/>
          </w:tcPr>
          <w:p w14:paraId="71249BEF" w14:textId="77777777" w:rsidR="00027D42" w:rsidRPr="00403417" w:rsidRDefault="00027D42" w:rsidP="00FE6320">
            <w:pPr>
              <w:jc w:val="center"/>
              <w:rPr>
                <w:rFonts w:cs="Calibri"/>
                <w:b/>
                <w:szCs w:val="22"/>
              </w:rPr>
            </w:pPr>
            <w:r w:rsidRPr="00403417">
              <w:rPr>
                <w:rFonts w:cs="Calibri"/>
                <w:b/>
                <w:szCs w:val="22"/>
              </w:rPr>
              <w:t>No (If “No” for all countries, skip to next question)</w:t>
            </w:r>
          </w:p>
        </w:tc>
        <w:tc>
          <w:tcPr>
            <w:tcW w:w="1620" w:type="dxa"/>
            <w:vAlign w:val="bottom"/>
          </w:tcPr>
          <w:p w14:paraId="247F0714" w14:textId="77777777" w:rsidR="00027D42" w:rsidRPr="00403417" w:rsidRDefault="00027D42" w:rsidP="00FE6320">
            <w:pPr>
              <w:jc w:val="center"/>
              <w:rPr>
                <w:rFonts w:cs="Calibri"/>
                <w:b/>
                <w:szCs w:val="22"/>
              </w:rPr>
            </w:pPr>
            <w:r w:rsidRPr="00403417">
              <w:rPr>
                <w:rFonts w:cs="Calibri"/>
                <w:b/>
                <w:szCs w:val="22"/>
              </w:rPr>
              <w:t>Don’t know</w:t>
            </w:r>
          </w:p>
        </w:tc>
      </w:tr>
      <w:tr w:rsidR="000455A4" w:rsidRPr="000249DA" w14:paraId="22FAD533" w14:textId="77777777" w:rsidTr="00E16481">
        <w:trPr>
          <w:trHeight w:val="395"/>
        </w:trPr>
        <w:tc>
          <w:tcPr>
            <w:tcW w:w="1620" w:type="dxa"/>
            <w:vAlign w:val="center"/>
          </w:tcPr>
          <w:p w14:paraId="6EF0DF85" w14:textId="036DBC80" w:rsidR="000455A4" w:rsidRPr="000249DA" w:rsidRDefault="00403417" w:rsidP="00175D76">
            <w:pPr>
              <w:ind w:left="32"/>
              <w:jc w:val="center"/>
              <w:rPr>
                <w:rFonts w:cs="Calibri"/>
                <w:szCs w:val="22"/>
              </w:rPr>
            </w:pPr>
            <w:r>
              <w:rPr>
                <w:rFonts w:cs="Calibri"/>
                <w:szCs w:val="22"/>
              </w:rPr>
              <w:t>India</w:t>
            </w:r>
          </w:p>
        </w:tc>
        <w:tc>
          <w:tcPr>
            <w:tcW w:w="2250" w:type="dxa"/>
            <w:vAlign w:val="center"/>
          </w:tcPr>
          <w:p w14:paraId="29BBD400" w14:textId="712E7BA4" w:rsidR="000455A4" w:rsidRPr="000249DA" w:rsidRDefault="001B7190" w:rsidP="00FE6320">
            <w:pPr>
              <w:jc w:val="center"/>
              <w:rPr>
                <w:rFonts w:cs="Calibri"/>
                <w:szCs w:val="22"/>
              </w:rPr>
            </w:pPr>
            <w:r>
              <w:rPr>
                <w:rFonts w:cs="Calibri"/>
                <w:szCs w:val="22"/>
              </w:rPr>
              <w:fldChar w:fldCharType="begin">
                <w:ffData>
                  <w:name w:val="C_0103"/>
                  <w:enabled/>
                  <w:calcOnExit w:val="0"/>
                  <w:checkBox>
                    <w:sizeAuto/>
                    <w:default w:val="0"/>
                  </w:checkBox>
                </w:ffData>
              </w:fldChar>
            </w:r>
            <w:bookmarkStart w:id="109" w:name="C_010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09"/>
          </w:p>
        </w:tc>
        <w:tc>
          <w:tcPr>
            <w:tcW w:w="3060" w:type="dxa"/>
            <w:vAlign w:val="center"/>
          </w:tcPr>
          <w:p w14:paraId="25C0C005" w14:textId="6222F95C" w:rsidR="000455A4" w:rsidRPr="000249DA" w:rsidRDefault="001B7190" w:rsidP="00FE6320">
            <w:pPr>
              <w:jc w:val="center"/>
              <w:rPr>
                <w:rFonts w:cs="Calibri"/>
                <w:szCs w:val="22"/>
              </w:rPr>
            </w:pPr>
            <w:r>
              <w:rPr>
                <w:rFonts w:cs="Calibri"/>
                <w:szCs w:val="22"/>
              </w:rPr>
              <w:fldChar w:fldCharType="begin">
                <w:ffData>
                  <w:name w:val="C_0104"/>
                  <w:enabled/>
                  <w:calcOnExit w:val="0"/>
                  <w:checkBox>
                    <w:sizeAuto/>
                    <w:default w:val="0"/>
                  </w:checkBox>
                </w:ffData>
              </w:fldChar>
            </w:r>
            <w:bookmarkStart w:id="110" w:name="C_010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0"/>
          </w:p>
        </w:tc>
        <w:tc>
          <w:tcPr>
            <w:tcW w:w="1620" w:type="dxa"/>
            <w:vAlign w:val="center"/>
          </w:tcPr>
          <w:p w14:paraId="6E93463F" w14:textId="76F365DF" w:rsidR="000455A4" w:rsidRPr="000249DA" w:rsidRDefault="001B7190" w:rsidP="00FE6320">
            <w:pPr>
              <w:jc w:val="center"/>
              <w:rPr>
                <w:rFonts w:cs="Calibri"/>
                <w:szCs w:val="22"/>
              </w:rPr>
            </w:pPr>
            <w:r>
              <w:rPr>
                <w:rFonts w:cs="Calibri"/>
                <w:szCs w:val="22"/>
              </w:rPr>
              <w:fldChar w:fldCharType="begin">
                <w:ffData>
                  <w:name w:val="C_0105"/>
                  <w:enabled/>
                  <w:calcOnExit w:val="0"/>
                  <w:checkBox>
                    <w:sizeAuto/>
                    <w:default w:val="0"/>
                  </w:checkBox>
                </w:ffData>
              </w:fldChar>
            </w:r>
            <w:bookmarkStart w:id="111" w:name="C_010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1"/>
          </w:p>
        </w:tc>
      </w:tr>
      <w:tr w:rsidR="000455A4" w:rsidRPr="000249DA" w14:paraId="199BF1D4" w14:textId="77777777" w:rsidTr="00E16481">
        <w:trPr>
          <w:trHeight w:val="395"/>
        </w:trPr>
        <w:tc>
          <w:tcPr>
            <w:tcW w:w="1620" w:type="dxa"/>
            <w:vAlign w:val="center"/>
          </w:tcPr>
          <w:p w14:paraId="783BB002" w14:textId="73FC94CB" w:rsidR="000455A4" w:rsidRPr="000249DA" w:rsidRDefault="00403417" w:rsidP="00175D76">
            <w:pPr>
              <w:ind w:left="32"/>
              <w:jc w:val="center"/>
              <w:rPr>
                <w:rFonts w:cs="Calibri"/>
                <w:szCs w:val="22"/>
              </w:rPr>
            </w:pPr>
            <w:r>
              <w:rPr>
                <w:rFonts w:cs="Calibri"/>
                <w:szCs w:val="22"/>
              </w:rPr>
              <w:t>Turkey</w:t>
            </w:r>
          </w:p>
        </w:tc>
        <w:tc>
          <w:tcPr>
            <w:tcW w:w="2250" w:type="dxa"/>
            <w:vAlign w:val="center"/>
          </w:tcPr>
          <w:p w14:paraId="24DC2999" w14:textId="5679BCE8" w:rsidR="000455A4" w:rsidRPr="000249DA" w:rsidRDefault="001B7190" w:rsidP="00FE6320">
            <w:pPr>
              <w:jc w:val="center"/>
              <w:rPr>
                <w:rFonts w:cs="Calibri"/>
                <w:szCs w:val="22"/>
              </w:rPr>
            </w:pPr>
            <w:r>
              <w:rPr>
                <w:rFonts w:cs="Calibri"/>
                <w:szCs w:val="22"/>
              </w:rPr>
              <w:fldChar w:fldCharType="begin">
                <w:ffData>
                  <w:name w:val="C_0106"/>
                  <w:enabled/>
                  <w:calcOnExit w:val="0"/>
                  <w:checkBox>
                    <w:sizeAuto/>
                    <w:default w:val="0"/>
                  </w:checkBox>
                </w:ffData>
              </w:fldChar>
            </w:r>
            <w:bookmarkStart w:id="112" w:name="C_010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2"/>
          </w:p>
        </w:tc>
        <w:tc>
          <w:tcPr>
            <w:tcW w:w="3060" w:type="dxa"/>
            <w:vAlign w:val="center"/>
          </w:tcPr>
          <w:p w14:paraId="2D34A993" w14:textId="7A4DF6E2" w:rsidR="000455A4" w:rsidRPr="000249DA" w:rsidRDefault="001B7190" w:rsidP="00FE6320">
            <w:pPr>
              <w:jc w:val="center"/>
              <w:rPr>
                <w:rFonts w:cs="Calibri"/>
                <w:szCs w:val="22"/>
              </w:rPr>
            </w:pPr>
            <w:r>
              <w:rPr>
                <w:rFonts w:cs="Calibri"/>
                <w:szCs w:val="22"/>
              </w:rPr>
              <w:fldChar w:fldCharType="begin">
                <w:ffData>
                  <w:name w:val="C_0107"/>
                  <w:enabled/>
                  <w:calcOnExit w:val="0"/>
                  <w:checkBox>
                    <w:sizeAuto/>
                    <w:default w:val="0"/>
                  </w:checkBox>
                </w:ffData>
              </w:fldChar>
            </w:r>
            <w:bookmarkStart w:id="113" w:name="C_010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3"/>
          </w:p>
        </w:tc>
        <w:tc>
          <w:tcPr>
            <w:tcW w:w="1620" w:type="dxa"/>
            <w:vAlign w:val="center"/>
          </w:tcPr>
          <w:p w14:paraId="585A41D2" w14:textId="467939BB" w:rsidR="000455A4" w:rsidRPr="000249DA" w:rsidRDefault="001B7190" w:rsidP="00FE6320">
            <w:pPr>
              <w:jc w:val="center"/>
              <w:rPr>
                <w:rFonts w:cs="Calibri"/>
                <w:szCs w:val="22"/>
              </w:rPr>
            </w:pPr>
            <w:r>
              <w:rPr>
                <w:rFonts w:cs="Calibri"/>
                <w:szCs w:val="22"/>
              </w:rPr>
              <w:fldChar w:fldCharType="begin">
                <w:ffData>
                  <w:name w:val="C_0108"/>
                  <w:enabled/>
                  <w:calcOnExit w:val="0"/>
                  <w:checkBox>
                    <w:sizeAuto/>
                    <w:default w:val="0"/>
                  </w:checkBox>
                </w:ffData>
              </w:fldChar>
            </w:r>
            <w:bookmarkStart w:id="114" w:name="C_010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4"/>
          </w:p>
        </w:tc>
      </w:tr>
    </w:tbl>
    <w:p w14:paraId="0E991202" w14:textId="77777777" w:rsidR="00027D42" w:rsidRPr="000249DA" w:rsidRDefault="00027D42" w:rsidP="00027D42">
      <w:pPr>
        <w:ind w:left="2700" w:hanging="1980"/>
        <w:rPr>
          <w:rFonts w:cs="Calibri"/>
          <w:szCs w:val="22"/>
        </w:rPr>
      </w:pPr>
    </w:p>
    <w:p w14:paraId="21548EDA" w14:textId="77777777" w:rsidR="00F215C5" w:rsidRPr="000249DA" w:rsidRDefault="00F215C5" w:rsidP="00F215C5">
      <w:pPr>
        <w:ind w:left="1440" w:hanging="720"/>
        <w:rPr>
          <w:rFonts w:cs="Calibri"/>
          <w:szCs w:val="22"/>
        </w:rPr>
      </w:pPr>
      <w:r w:rsidRPr="000249DA">
        <w:rPr>
          <w:rFonts w:cs="Calibri"/>
          <w:szCs w:val="22"/>
        </w:rPr>
        <w:t>(b)</w:t>
      </w:r>
      <w:r w:rsidRPr="000249DA">
        <w:rPr>
          <w:rFonts w:cs="Calibri"/>
          <w:szCs w:val="22"/>
        </w:rPr>
        <w:tab/>
        <w:t>If your firm responded “yes” to any of the above countries, please provide an estimate of the reduction in U.S. producers’ prices and any additional explanations.</w:t>
      </w:r>
    </w:p>
    <w:p w14:paraId="43F8F68B" w14:textId="77777777" w:rsidR="004615D7" w:rsidRPr="000249DA" w:rsidRDefault="004615D7" w:rsidP="00D05E98">
      <w:pPr>
        <w:ind w:left="360"/>
        <w:rPr>
          <w:rFonts w:cs="Calibri"/>
          <w:szCs w:val="22"/>
        </w:rPr>
      </w:pPr>
    </w:p>
    <w:tbl>
      <w:tblPr>
        <w:tblW w:w="0" w:type="auto"/>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4A0" w:firstRow="1" w:lastRow="0" w:firstColumn="1" w:lastColumn="0" w:noHBand="0" w:noVBand="1"/>
      </w:tblPr>
      <w:tblGrid>
        <w:gridCol w:w="1271"/>
        <w:gridCol w:w="1317"/>
        <w:gridCol w:w="629"/>
        <w:gridCol w:w="5298"/>
      </w:tblGrid>
      <w:tr w:rsidR="00027D42" w:rsidRPr="000249DA" w14:paraId="296950E7" w14:textId="77777777" w:rsidTr="00E16481">
        <w:tc>
          <w:tcPr>
            <w:tcW w:w="1271" w:type="dxa"/>
            <w:vAlign w:val="bottom"/>
          </w:tcPr>
          <w:p w14:paraId="411718EC" w14:textId="77777777" w:rsidR="00027D42" w:rsidRPr="000249DA" w:rsidRDefault="00027D42" w:rsidP="00FE6320">
            <w:pPr>
              <w:jc w:val="center"/>
              <w:rPr>
                <w:rFonts w:cs="Calibri"/>
                <w:b/>
                <w:szCs w:val="22"/>
              </w:rPr>
            </w:pPr>
            <w:r w:rsidRPr="000249DA">
              <w:rPr>
                <w:rFonts w:cs="Calibri"/>
                <w:b/>
                <w:szCs w:val="22"/>
              </w:rPr>
              <w:t>Source</w:t>
            </w:r>
          </w:p>
        </w:tc>
        <w:tc>
          <w:tcPr>
            <w:tcW w:w="1946" w:type="dxa"/>
            <w:gridSpan w:val="2"/>
            <w:tcBorders>
              <w:bottom w:val="single" w:sz="4" w:space="0" w:color="auto"/>
            </w:tcBorders>
            <w:vAlign w:val="bottom"/>
          </w:tcPr>
          <w:p w14:paraId="2E23FB30" w14:textId="77777777" w:rsidR="00027D42" w:rsidRPr="000249DA" w:rsidRDefault="00027D42" w:rsidP="00FE6320">
            <w:pPr>
              <w:jc w:val="center"/>
              <w:rPr>
                <w:rFonts w:cs="Calibri"/>
                <w:b/>
                <w:szCs w:val="22"/>
              </w:rPr>
            </w:pPr>
            <w:r w:rsidRPr="000249DA">
              <w:rPr>
                <w:rFonts w:cs="Calibri"/>
                <w:b/>
                <w:szCs w:val="22"/>
              </w:rPr>
              <w:t>Estimated reduction in U.S. prices</w:t>
            </w:r>
          </w:p>
          <w:p w14:paraId="35683808" w14:textId="77777777" w:rsidR="00027D42" w:rsidRPr="000249DA" w:rsidRDefault="00027D42" w:rsidP="00FE6320">
            <w:pPr>
              <w:jc w:val="center"/>
              <w:rPr>
                <w:rFonts w:cs="Calibri"/>
                <w:b/>
                <w:szCs w:val="22"/>
              </w:rPr>
            </w:pPr>
            <w:r w:rsidRPr="000249DA">
              <w:rPr>
                <w:rFonts w:cs="Calibri"/>
                <w:b/>
                <w:szCs w:val="22"/>
              </w:rPr>
              <w:t>(percent)</w:t>
            </w:r>
          </w:p>
        </w:tc>
        <w:tc>
          <w:tcPr>
            <w:tcW w:w="5298" w:type="dxa"/>
            <w:vAlign w:val="bottom"/>
          </w:tcPr>
          <w:p w14:paraId="7A3A4B57" w14:textId="77777777" w:rsidR="00027D42" w:rsidRPr="000249DA" w:rsidRDefault="00027D42" w:rsidP="00420707">
            <w:pPr>
              <w:jc w:val="center"/>
              <w:rPr>
                <w:rFonts w:cs="Calibri"/>
                <w:b/>
                <w:szCs w:val="22"/>
              </w:rPr>
            </w:pPr>
            <w:r w:rsidRPr="000249DA">
              <w:rPr>
                <w:rFonts w:cs="Calibri"/>
                <w:b/>
                <w:szCs w:val="22"/>
              </w:rPr>
              <w:t>Additional explanation, includ</w:t>
            </w:r>
            <w:r w:rsidR="00420707" w:rsidRPr="000249DA">
              <w:rPr>
                <w:rFonts w:cs="Calibri"/>
                <w:b/>
                <w:szCs w:val="22"/>
              </w:rPr>
              <w:t>ing</w:t>
            </w:r>
            <w:r w:rsidRPr="000249DA">
              <w:rPr>
                <w:rFonts w:cs="Calibri"/>
                <w:b/>
                <w:szCs w:val="22"/>
              </w:rPr>
              <w:t xml:space="preserve"> such information as timing (e.g., months/years), frequency of price reductions, or other market/competitive factors</w:t>
            </w:r>
          </w:p>
        </w:tc>
      </w:tr>
      <w:tr w:rsidR="008D23D4" w:rsidRPr="000249DA" w14:paraId="22C651DB" w14:textId="77777777" w:rsidTr="00E16481">
        <w:tc>
          <w:tcPr>
            <w:tcW w:w="1271" w:type="dxa"/>
            <w:vAlign w:val="center"/>
          </w:tcPr>
          <w:p w14:paraId="485170FB" w14:textId="298F0817" w:rsidR="008D23D4" w:rsidRPr="000249DA" w:rsidRDefault="00403417" w:rsidP="00175D76">
            <w:pPr>
              <w:ind w:left="32"/>
              <w:jc w:val="center"/>
              <w:rPr>
                <w:rFonts w:cs="Calibri"/>
                <w:szCs w:val="22"/>
              </w:rPr>
            </w:pPr>
            <w:r>
              <w:rPr>
                <w:rFonts w:cs="Calibri"/>
                <w:szCs w:val="22"/>
              </w:rPr>
              <w:t>India</w:t>
            </w:r>
          </w:p>
        </w:tc>
        <w:tc>
          <w:tcPr>
            <w:tcW w:w="1317" w:type="dxa"/>
            <w:tcBorders>
              <w:right w:val="nil"/>
            </w:tcBorders>
            <w:vAlign w:val="center"/>
          </w:tcPr>
          <w:p w14:paraId="77681676" w14:textId="5691C997" w:rsidR="008D23D4" w:rsidRPr="000249DA" w:rsidRDefault="001B7190" w:rsidP="00FE6320">
            <w:pPr>
              <w:jc w:val="right"/>
              <w:rPr>
                <w:rFonts w:cs="Calibri"/>
                <w:szCs w:val="22"/>
              </w:rPr>
            </w:pPr>
            <w:r>
              <w:rPr>
                <w:rFonts w:cs="Calibri"/>
                <w:szCs w:val="22"/>
              </w:rPr>
              <w:fldChar w:fldCharType="begin">
                <w:ffData>
                  <w:name w:val="N_0109"/>
                  <w:enabled/>
                  <w:calcOnExit w:val="0"/>
                  <w:textInput>
                    <w:type w:val="number"/>
                    <w:format w:val="0.0"/>
                  </w:textInput>
                </w:ffData>
              </w:fldChar>
            </w:r>
            <w:bookmarkStart w:id="115" w:name="N_01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5"/>
          </w:p>
        </w:tc>
        <w:tc>
          <w:tcPr>
            <w:tcW w:w="629" w:type="dxa"/>
            <w:tcBorders>
              <w:left w:val="nil"/>
            </w:tcBorders>
            <w:vAlign w:val="center"/>
          </w:tcPr>
          <w:p w14:paraId="6F329F6E" w14:textId="77777777" w:rsidR="008D23D4" w:rsidRPr="000249DA" w:rsidRDefault="008D23D4" w:rsidP="00FE6320">
            <w:pPr>
              <w:rPr>
                <w:rFonts w:cs="Calibri"/>
                <w:szCs w:val="22"/>
              </w:rPr>
            </w:pPr>
            <w:r w:rsidRPr="000249DA">
              <w:rPr>
                <w:rFonts w:cs="Calibri"/>
                <w:szCs w:val="22"/>
              </w:rPr>
              <w:t>%</w:t>
            </w:r>
          </w:p>
        </w:tc>
        <w:tc>
          <w:tcPr>
            <w:tcW w:w="5298" w:type="dxa"/>
            <w:vAlign w:val="center"/>
          </w:tcPr>
          <w:p w14:paraId="041B34D4" w14:textId="4B41C5A0" w:rsidR="008D23D4" w:rsidRPr="000249DA" w:rsidRDefault="001B7190" w:rsidP="008D23D4">
            <w:pPr>
              <w:rPr>
                <w:rFonts w:cs="Calibri"/>
                <w:szCs w:val="22"/>
              </w:rPr>
            </w:pPr>
            <w:r>
              <w:rPr>
                <w:rFonts w:cs="Calibri"/>
                <w:szCs w:val="22"/>
              </w:rPr>
              <w:fldChar w:fldCharType="begin">
                <w:ffData>
                  <w:name w:val="T_0110"/>
                  <w:enabled/>
                  <w:calcOnExit w:val="0"/>
                  <w:textInput/>
                </w:ffData>
              </w:fldChar>
            </w:r>
            <w:bookmarkStart w:id="116" w:name="T_01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6"/>
          </w:p>
        </w:tc>
      </w:tr>
      <w:tr w:rsidR="008D23D4" w:rsidRPr="000249DA" w14:paraId="19B22FBD" w14:textId="77777777" w:rsidTr="00E16481">
        <w:tc>
          <w:tcPr>
            <w:tcW w:w="1271" w:type="dxa"/>
            <w:vAlign w:val="center"/>
          </w:tcPr>
          <w:p w14:paraId="6C4BDA9D" w14:textId="5E29002B" w:rsidR="008D23D4" w:rsidRPr="000249DA" w:rsidRDefault="00403417" w:rsidP="00175D76">
            <w:pPr>
              <w:ind w:left="32"/>
              <w:jc w:val="center"/>
              <w:rPr>
                <w:rFonts w:cs="Calibri"/>
                <w:szCs w:val="22"/>
              </w:rPr>
            </w:pPr>
            <w:r>
              <w:rPr>
                <w:rFonts w:cs="Calibri"/>
                <w:szCs w:val="22"/>
              </w:rPr>
              <w:t>Turkey</w:t>
            </w:r>
          </w:p>
        </w:tc>
        <w:tc>
          <w:tcPr>
            <w:tcW w:w="1317" w:type="dxa"/>
            <w:tcBorders>
              <w:right w:val="nil"/>
            </w:tcBorders>
            <w:vAlign w:val="center"/>
          </w:tcPr>
          <w:p w14:paraId="350EBABD" w14:textId="1B2AE437" w:rsidR="008D23D4" w:rsidRPr="000249DA" w:rsidRDefault="001B7190" w:rsidP="00FE6320">
            <w:pPr>
              <w:jc w:val="right"/>
              <w:rPr>
                <w:rFonts w:cs="Calibri"/>
                <w:szCs w:val="22"/>
              </w:rPr>
            </w:pPr>
            <w:r>
              <w:rPr>
                <w:rFonts w:cs="Calibri"/>
                <w:szCs w:val="22"/>
              </w:rPr>
              <w:fldChar w:fldCharType="begin">
                <w:ffData>
                  <w:name w:val="N_0111"/>
                  <w:enabled/>
                  <w:calcOnExit w:val="0"/>
                  <w:textInput>
                    <w:type w:val="number"/>
                    <w:format w:val="0.0"/>
                  </w:textInput>
                </w:ffData>
              </w:fldChar>
            </w:r>
            <w:bookmarkStart w:id="117" w:name="N_01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7"/>
          </w:p>
        </w:tc>
        <w:tc>
          <w:tcPr>
            <w:tcW w:w="629" w:type="dxa"/>
            <w:tcBorders>
              <w:left w:val="nil"/>
            </w:tcBorders>
            <w:vAlign w:val="center"/>
          </w:tcPr>
          <w:p w14:paraId="111EA853" w14:textId="77777777" w:rsidR="008D23D4" w:rsidRPr="000249DA" w:rsidRDefault="008D23D4" w:rsidP="00FE6320">
            <w:pPr>
              <w:rPr>
                <w:rFonts w:cs="Calibri"/>
                <w:szCs w:val="22"/>
              </w:rPr>
            </w:pPr>
            <w:r w:rsidRPr="000249DA">
              <w:rPr>
                <w:rFonts w:cs="Calibri"/>
                <w:szCs w:val="22"/>
              </w:rPr>
              <w:t>%</w:t>
            </w:r>
          </w:p>
        </w:tc>
        <w:tc>
          <w:tcPr>
            <w:tcW w:w="5298" w:type="dxa"/>
            <w:vAlign w:val="bottom"/>
          </w:tcPr>
          <w:p w14:paraId="602C2C73" w14:textId="0581C929" w:rsidR="008D23D4" w:rsidRPr="000249DA" w:rsidRDefault="001B7190" w:rsidP="00FE6320">
            <w:pPr>
              <w:rPr>
                <w:rFonts w:cs="Calibri"/>
                <w:szCs w:val="22"/>
              </w:rPr>
            </w:pPr>
            <w:r>
              <w:rPr>
                <w:rFonts w:cs="Calibri"/>
                <w:szCs w:val="22"/>
              </w:rPr>
              <w:fldChar w:fldCharType="begin">
                <w:ffData>
                  <w:name w:val="T_0112"/>
                  <w:enabled/>
                  <w:calcOnExit w:val="0"/>
                  <w:textInput/>
                </w:ffData>
              </w:fldChar>
            </w:r>
            <w:bookmarkStart w:id="118" w:name="T_01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8"/>
          </w:p>
        </w:tc>
      </w:tr>
    </w:tbl>
    <w:p w14:paraId="63DE3814" w14:textId="77777777" w:rsidR="00E573DD" w:rsidRPr="000249DA" w:rsidRDefault="00E573DD" w:rsidP="00AD02A1">
      <w:pPr>
        <w:rPr>
          <w:rFonts w:cs="Calibri"/>
          <w:szCs w:val="22"/>
        </w:rPr>
      </w:pPr>
    </w:p>
    <w:p w14:paraId="5F1A4FF9" w14:textId="42DA9608" w:rsidR="00205AF5" w:rsidRPr="000249DA" w:rsidRDefault="00205AF5" w:rsidP="00205AF5">
      <w:pPr>
        <w:ind w:left="360" w:hanging="360"/>
        <w:rPr>
          <w:rFonts w:cs="Calibri"/>
          <w:szCs w:val="22"/>
        </w:rPr>
      </w:pPr>
      <w:r>
        <w:rPr>
          <w:rFonts w:cs="Calibri"/>
          <w:szCs w:val="22"/>
        </w:rPr>
        <w:t>5</w:t>
      </w:r>
      <w:r w:rsidRPr="000249DA">
        <w:rPr>
          <w:rFonts w:cs="Calibri"/>
          <w:szCs w:val="22"/>
        </w:rPr>
        <w:t>.</w:t>
      </w:r>
      <w:r w:rsidRPr="000249DA">
        <w:rPr>
          <w:rFonts w:cs="Calibri"/>
          <w:szCs w:val="22"/>
        </w:rPr>
        <w:tab/>
      </w:r>
      <w:r w:rsidRPr="000249DA">
        <w:rPr>
          <w:rFonts w:cs="Calibri"/>
          <w:b/>
          <w:szCs w:val="22"/>
          <w:u w:val="single"/>
        </w:rPr>
        <w:t>Major purchasing factors</w:t>
      </w:r>
      <w:r w:rsidRPr="000249DA">
        <w:rPr>
          <w:rFonts w:cs="Calibri"/>
          <w:b/>
          <w:szCs w:val="22"/>
        </w:rPr>
        <w:t>.--</w:t>
      </w:r>
      <w:r w:rsidRPr="000249DA">
        <w:rPr>
          <w:rFonts w:cs="Calibri"/>
          <w:szCs w:val="22"/>
        </w:rPr>
        <w:t xml:space="preserve">Please list, in order of their importance, the main factors your firm considers in deciding from whom to purchase </w:t>
      </w:r>
      <w:r w:rsidR="00B43774">
        <w:rPr>
          <w:rFonts w:cs="Calibri"/>
          <w:szCs w:val="22"/>
        </w:rPr>
        <w:t>chromium trioxide</w:t>
      </w:r>
      <w:r w:rsidRPr="000249DA">
        <w:rPr>
          <w:rFonts w:cs="Calibri"/>
          <w:szCs w:val="22"/>
        </w:rPr>
        <w:t xml:space="preserve">. </w:t>
      </w:r>
    </w:p>
    <w:p w14:paraId="0F7AF534" w14:textId="77777777" w:rsidR="00205AF5" w:rsidRPr="000249DA" w:rsidRDefault="00205AF5" w:rsidP="00205AF5">
      <w:pPr>
        <w:ind w:left="720"/>
        <w:rPr>
          <w:rFonts w:cs="Calibri"/>
          <w:szCs w:val="22"/>
        </w:rPr>
      </w:pPr>
    </w:p>
    <w:tbl>
      <w:tblPr>
        <w:tblW w:w="0" w:type="auto"/>
        <w:tblInd w:w="3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29" w:type="dxa"/>
          <w:left w:w="58" w:type="dxa"/>
          <w:bottom w:w="29" w:type="dxa"/>
          <w:right w:w="58" w:type="dxa"/>
        </w:tblCellMar>
        <w:tblLook w:val="01E0" w:firstRow="1" w:lastRow="1" w:firstColumn="1" w:lastColumn="1" w:noHBand="0" w:noVBand="0"/>
      </w:tblPr>
      <w:tblGrid>
        <w:gridCol w:w="810"/>
        <w:gridCol w:w="8190"/>
      </w:tblGrid>
      <w:tr w:rsidR="00205AF5" w:rsidRPr="000249DA" w14:paraId="3232DEC5" w14:textId="77777777" w:rsidTr="00186F59">
        <w:tc>
          <w:tcPr>
            <w:tcW w:w="810" w:type="dxa"/>
          </w:tcPr>
          <w:p w14:paraId="7B1D7506" w14:textId="77777777" w:rsidR="00205AF5" w:rsidRPr="000249DA" w:rsidRDefault="00205AF5" w:rsidP="00186F59">
            <w:pPr>
              <w:tabs>
                <w:tab w:val="left" w:pos="8352"/>
              </w:tabs>
              <w:spacing w:before="60"/>
              <w:rPr>
                <w:rFonts w:cs="Calibri"/>
                <w:szCs w:val="20"/>
              </w:rPr>
            </w:pPr>
            <w:r w:rsidRPr="000249DA">
              <w:rPr>
                <w:rFonts w:cs="Calibri"/>
                <w:szCs w:val="20"/>
              </w:rPr>
              <w:t>1.</w:t>
            </w:r>
          </w:p>
        </w:tc>
        <w:tc>
          <w:tcPr>
            <w:tcW w:w="8190" w:type="dxa"/>
          </w:tcPr>
          <w:p w14:paraId="341F5CAB" w14:textId="57EBDA25" w:rsidR="00205AF5" w:rsidRPr="000249DA" w:rsidRDefault="001B7190" w:rsidP="00186F59">
            <w:pPr>
              <w:tabs>
                <w:tab w:val="left" w:pos="8352"/>
              </w:tabs>
              <w:spacing w:before="60"/>
              <w:rPr>
                <w:rFonts w:cs="Calibri"/>
                <w:szCs w:val="20"/>
              </w:rPr>
            </w:pPr>
            <w:r>
              <w:rPr>
                <w:rFonts w:cs="Calibri"/>
                <w:szCs w:val="20"/>
              </w:rPr>
              <w:fldChar w:fldCharType="begin">
                <w:ffData>
                  <w:name w:val="T_0113"/>
                  <w:enabled/>
                  <w:calcOnExit w:val="0"/>
                  <w:textInput/>
                </w:ffData>
              </w:fldChar>
            </w:r>
            <w:bookmarkStart w:id="119" w:name="T_0113"/>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19"/>
          </w:p>
        </w:tc>
      </w:tr>
      <w:tr w:rsidR="00205AF5" w:rsidRPr="000249DA" w14:paraId="69F7D5F0" w14:textId="77777777" w:rsidTr="00186F59">
        <w:tc>
          <w:tcPr>
            <w:tcW w:w="810" w:type="dxa"/>
          </w:tcPr>
          <w:p w14:paraId="6498EC74" w14:textId="77777777" w:rsidR="00205AF5" w:rsidRPr="000249DA" w:rsidRDefault="00205AF5" w:rsidP="00186F59">
            <w:pPr>
              <w:tabs>
                <w:tab w:val="left" w:pos="8352"/>
              </w:tabs>
              <w:spacing w:before="60"/>
              <w:rPr>
                <w:rFonts w:cs="Calibri"/>
                <w:szCs w:val="20"/>
              </w:rPr>
            </w:pPr>
            <w:r w:rsidRPr="000249DA">
              <w:rPr>
                <w:rFonts w:cs="Calibri"/>
                <w:szCs w:val="20"/>
              </w:rPr>
              <w:t>2.</w:t>
            </w:r>
          </w:p>
        </w:tc>
        <w:tc>
          <w:tcPr>
            <w:tcW w:w="8190" w:type="dxa"/>
          </w:tcPr>
          <w:p w14:paraId="59B40384" w14:textId="664AC339" w:rsidR="00205AF5" w:rsidRPr="000249DA" w:rsidRDefault="001B7190" w:rsidP="00186F59">
            <w:pPr>
              <w:tabs>
                <w:tab w:val="left" w:pos="8352"/>
              </w:tabs>
              <w:spacing w:before="60"/>
              <w:rPr>
                <w:rFonts w:cs="Calibri"/>
                <w:szCs w:val="20"/>
              </w:rPr>
            </w:pPr>
            <w:r>
              <w:rPr>
                <w:rFonts w:cs="Calibri"/>
                <w:szCs w:val="20"/>
              </w:rPr>
              <w:fldChar w:fldCharType="begin">
                <w:ffData>
                  <w:name w:val="T_0114"/>
                  <w:enabled/>
                  <w:calcOnExit w:val="0"/>
                  <w:textInput/>
                </w:ffData>
              </w:fldChar>
            </w:r>
            <w:bookmarkStart w:id="120" w:name="T_0114"/>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20"/>
          </w:p>
        </w:tc>
      </w:tr>
      <w:tr w:rsidR="00205AF5" w:rsidRPr="000249DA" w14:paraId="46A94E71" w14:textId="77777777" w:rsidTr="00186F59">
        <w:tc>
          <w:tcPr>
            <w:tcW w:w="810" w:type="dxa"/>
          </w:tcPr>
          <w:p w14:paraId="63D7431C" w14:textId="77777777" w:rsidR="00205AF5" w:rsidRPr="000249DA" w:rsidRDefault="00205AF5" w:rsidP="00186F59">
            <w:pPr>
              <w:tabs>
                <w:tab w:val="left" w:pos="8352"/>
              </w:tabs>
              <w:spacing w:before="60"/>
              <w:rPr>
                <w:rFonts w:cs="Calibri"/>
                <w:szCs w:val="20"/>
              </w:rPr>
            </w:pPr>
            <w:r w:rsidRPr="000249DA">
              <w:rPr>
                <w:rFonts w:cs="Calibri"/>
                <w:szCs w:val="20"/>
              </w:rPr>
              <w:t>3.</w:t>
            </w:r>
          </w:p>
        </w:tc>
        <w:tc>
          <w:tcPr>
            <w:tcW w:w="8190" w:type="dxa"/>
          </w:tcPr>
          <w:p w14:paraId="54366ABA" w14:textId="040CA485" w:rsidR="00205AF5" w:rsidRPr="000249DA" w:rsidRDefault="001B7190" w:rsidP="00186F59">
            <w:pPr>
              <w:tabs>
                <w:tab w:val="left" w:pos="8352"/>
              </w:tabs>
              <w:spacing w:before="60"/>
              <w:rPr>
                <w:rFonts w:cs="Calibri"/>
                <w:szCs w:val="20"/>
              </w:rPr>
            </w:pPr>
            <w:r>
              <w:rPr>
                <w:rFonts w:cs="Calibri"/>
                <w:szCs w:val="20"/>
              </w:rPr>
              <w:fldChar w:fldCharType="begin">
                <w:ffData>
                  <w:name w:val="T_0115"/>
                  <w:enabled/>
                  <w:calcOnExit w:val="0"/>
                  <w:textInput/>
                </w:ffData>
              </w:fldChar>
            </w:r>
            <w:bookmarkStart w:id="121" w:name="T_0115"/>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21"/>
          </w:p>
        </w:tc>
      </w:tr>
      <w:tr w:rsidR="00205AF5" w:rsidRPr="000249DA" w14:paraId="0BC4C78C" w14:textId="77777777" w:rsidTr="00186F59">
        <w:tc>
          <w:tcPr>
            <w:tcW w:w="9000" w:type="dxa"/>
            <w:gridSpan w:val="2"/>
          </w:tcPr>
          <w:p w14:paraId="68331BF7" w14:textId="56AD2703" w:rsidR="00205AF5" w:rsidRPr="000249DA" w:rsidRDefault="00205AF5" w:rsidP="00186F59">
            <w:pPr>
              <w:tabs>
                <w:tab w:val="left" w:pos="8352"/>
              </w:tabs>
              <w:spacing w:before="60"/>
              <w:rPr>
                <w:rFonts w:cs="Calibri"/>
                <w:szCs w:val="20"/>
              </w:rPr>
            </w:pPr>
            <w:r w:rsidRPr="000249DA">
              <w:rPr>
                <w:rFonts w:cs="Calibri"/>
                <w:szCs w:val="20"/>
              </w:rPr>
              <w:t xml:space="preserve">Please list any other factors that are very important in your purchase decisions:  </w:t>
            </w:r>
            <w:r w:rsidR="001B7190">
              <w:rPr>
                <w:rFonts w:cs="Calibri"/>
                <w:szCs w:val="20"/>
              </w:rPr>
              <w:fldChar w:fldCharType="begin">
                <w:ffData>
                  <w:name w:val="T_0116"/>
                  <w:enabled/>
                  <w:calcOnExit w:val="0"/>
                  <w:textInput/>
                </w:ffData>
              </w:fldChar>
            </w:r>
            <w:bookmarkStart w:id="122" w:name="T_0116"/>
            <w:r w:rsidR="001B7190">
              <w:rPr>
                <w:rFonts w:cs="Calibri"/>
                <w:szCs w:val="20"/>
              </w:rPr>
              <w:instrText xml:space="preserve"> FORMTEXT </w:instrText>
            </w:r>
            <w:r w:rsidR="001B7190">
              <w:rPr>
                <w:rFonts w:cs="Calibri"/>
                <w:szCs w:val="20"/>
              </w:rPr>
            </w:r>
            <w:r w:rsidR="001B7190">
              <w:rPr>
                <w:rFonts w:cs="Calibri"/>
                <w:szCs w:val="20"/>
              </w:rPr>
              <w:fldChar w:fldCharType="separate"/>
            </w:r>
            <w:r w:rsidR="001B7190">
              <w:rPr>
                <w:rFonts w:cs="Calibri"/>
                <w:noProof/>
                <w:szCs w:val="20"/>
              </w:rPr>
              <w:t> </w:t>
            </w:r>
            <w:r w:rsidR="001B7190">
              <w:rPr>
                <w:rFonts w:cs="Calibri"/>
                <w:noProof/>
                <w:szCs w:val="20"/>
              </w:rPr>
              <w:t> </w:t>
            </w:r>
            <w:r w:rsidR="001B7190">
              <w:rPr>
                <w:rFonts w:cs="Calibri"/>
                <w:noProof/>
                <w:szCs w:val="20"/>
              </w:rPr>
              <w:t> </w:t>
            </w:r>
            <w:r w:rsidR="001B7190">
              <w:rPr>
                <w:rFonts w:cs="Calibri"/>
                <w:noProof/>
                <w:szCs w:val="20"/>
              </w:rPr>
              <w:t> </w:t>
            </w:r>
            <w:r w:rsidR="001B7190">
              <w:rPr>
                <w:rFonts w:cs="Calibri"/>
                <w:noProof/>
                <w:szCs w:val="20"/>
              </w:rPr>
              <w:t> </w:t>
            </w:r>
            <w:r w:rsidR="001B7190">
              <w:rPr>
                <w:rFonts w:cs="Calibri"/>
                <w:szCs w:val="20"/>
              </w:rPr>
              <w:fldChar w:fldCharType="end"/>
            </w:r>
            <w:bookmarkEnd w:id="122"/>
          </w:p>
        </w:tc>
      </w:tr>
    </w:tbl>
    <w:p w14:paraId="17280028" w14:textId="77777777" w:rsidR="00205AF5" w:rsidRPr="000249DA" w:rsidRDefault="00205AF5" w:rsidP="00205AF5">
      <w:pPr>
        <w:ind w:left="720" w:hanging="720"/>
        <w:rPr>
          <w:rFonts w:cs="Calibri"/>
          <w:szCs w:val="22"/>
        </w:rPr>
      </w:pPr>
    </w:p>
    <w:p w14:paraId="749ABE24" w14:textId="77777777" w:rsidR="00205AF5" w:rsidRPr="000249DA" w:rsidRDefault="00205AF5" w:rsidP="00205AF5">
      <w:pPr>
        <w:ind w:left="360" w:hanging="360"/>
        <w:rPr>
          <w:rFonts w:cs="Calibri"/>
          <w:szCs w:val="22"/>
        </w:rPr>
      </w:pPr>
    </w:p>
    <w:p w14:paraId="6F7D7372" w14:textId="77777777" w:rsidR="00301C30" w:rsidRPr="000249DA" w:rsidRDefault="00205AF5" w:rsidP="00D128B9">
      <w:pPr>
        <w:ind w:left="360" w:hanging="360"/>
        <w:rPr>
          <w:rFonts w:cs="Calibri"/>
          <w:szCs w:val="22"/>
        </w:rPr>
      </w:pPr>
      <w:r w:rsidRPr="000249DA">
        <w:rPr>
          <w:rFonts w:cs="Calibri"/>
          <w:szCs w:val="22"/>
        </w:rPr>
        <w:br w:type="page"/>
      </w:r>
      <w:r w:rsidR="00EC5935" w:rsidRPr="000249DA">
        <w:rPr>
          <w:rFonts w:cs="Calibri"/>
          <w:szCs w:val="22"/>
        </w:rPr>
        <w:lastRenderedPageBreak/>
        <w:t>6</w:t>
      </w:r>
      <w:r w:rsidR="00F40AFE" w:rsidRPr="000249DA">
        <w:rPr>
          <w:rFonts w:cs="Calibri"/>
          <w:szCs w:val="22"/>
        </w:rPr>
        <w:t>.</w:t>
      </w:r>
      <w:r w:rsidR="00F40AFE" w:rsidRPr="000249DA">
        <w:rPr>
          <w:rFonts w:cs="Calibri"/>
          <w:szCs w:val="22"/>
        </w:rPr>
        <w:tab/>
      </w:r>
      <w:r w:rsidR="00F40AFE" w:rsidRPr="000249DA">
        <w:rPr>
          <w:rFonts w:cs="Calibri"/>
          <w:b/>
          <w:szCs w:val="22"/>
          <w:u w:val="single"/>
        </w:rPr>
        <w:t>Other explanations</w:t>
      </w:r>
      <w:r w:rsidR="00D97F20" w:rsidRPr="000249DA">
        <w:rPr>
          <w:rFonts w:cs="Calibri"/>
          <w:b/>
          <w:szCs w:val="22"/>
        </w:rPr>
        <w:t>--</w:t>
      </w:r>
      <w:r w:rsidR="00D97F20" w:rsidRPr="000249DA">
        <w:rPr>
          <w:rFonts w:cs="Calibri"/>
          <w:szCs w:val="22"/>
        </w:rPr>
        <w:t>Please provide any additional comments in this box</w:t>
      </w:r>
      <w:r w:rsidR="00301C30" w:rsidRPr="000249DA">
        <w:rPr>
          <w:rFonts w:cs="Calibri"/>
          <w:szCs w:val="22"/>
        </w:rPr>
        <w:t>.</w:t>
      </w:r>
    </w:p>
    <w:p w14:paraId="3AC2CCBB" w14:textId="77777777" w:rsidR="00FC7720" w:rsidRPr="000249DA" w:rsidRDefault="00FC7720" w:rsidP="00FC7720">
      <w:pPr>
        <w:ind w:left="720" w:hanging="720"/>
        <w:rPr>
          <w:rFonts w:cs="Calibri"/>
          <w:color w:val="000000"/>
          <w:szCs w:val="22"/>
        </w:rPr>
      </w:pPr>
    </w:p>
    <w:tbl>
      <w:tblPr>
        <w:tblW w:w="9090"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90"/>
      </w:tblGrid>
      <w:tr w:rsidR="00FC7720" w:rsidRPr="000249DA" w14:paraId="334999FB" w14:textId="77777777" w:rsidTr="00027D42">
        <w:trPr>
          <w:trHeight w:val="589"/>
        </w:trPr>
        <w:tc>
          <w:tcPr>
            <w:tcW w:w="9090" w:type="dxa"/>
          </w:tcPr>
          <w:p w14:paraId="5E350690" w14:textId="0692C1A1" w:rsidR="00FC7720" w:rsidRPr="000249DA" w:rsidRDefault="001B7190" w:rsidP="00962764">
            <w:pPr>
              <w:tabs>
                <w:tab w:val="left" w:pos="3902"/>
              </w:tabs>
              <w:spacing w:before="120"/>
              <w:rPr>
                <w:rFonts w:cs="Calibri"/>
                <w:b/>
                <w:szCs w:val="20"/>
              </w:rPr>
            </w:pPr>
            <w:r>
              <w:rPr>
                <w:rFonts w:cs="Calibri"/>
                <w:szCs w:val="20"/>
              </w:rPr>
              <w:fldChar w:fldCharType="begin">
                <w:ffData>
                  <w:name w:val="T_0117"/>
                  <w:enabled/>
                  <w:calcOnExit w:val="0"/>
                  <w:textInput/>
                </w:ffData>
              </w:fldChar>
            </w:r>
            <w:bookmarkStart w:id="123" w:name="T_0117"/>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23"/>
          </w:p>
        </w:tc>
      </w:tr>
    </w:tbl>
    <w:p w14:paraId="29A4F998" w14:textId="77777777" w:rsidR="00E573DD" w:rsidRPr="000249DA" w:rsidRDefault="00E573DD" w:rsidP="00FD3937">
      <w:pPr>
        <w:tabs>
          <w:tab w:val="left" w:pos="720"/>
          <w:tab w:val="left" w:pos="1440"/>
          <w:tab w:val="left" w:pos="2160"/>
          <w:tab w:val="left" w:pos="2880"/>
        </w:tabs>
        <w:rPr>
          <w:rFonts w:cs="Calibri"/>
          <w:szCs w:val="22"/>
        </w:rPr>
      </w:pPr>
    </w:p>
    <w:p w14:paraId="3907F3AB" w14:textId="66C085DB" w:rsidR="004C4008" w:rsidRPr="000249DA" w:rsidRDefault="004C4008" w:rsidP="004C4008">
      <w:pPr>
        <w:ind w:left="360" w:hanging="360"/>
        <w:rPr>
          <w:rFonts w:cs="Calibri"/>
          <w:szCs w:val="22"/>
        </w:rPr>
      </w:pPr>
      <w:r w:rsidRPr="000249DA">
        <w:rPr>
          <w:rFonts w:cs="Calibri"/>
          <w:szCs w:val="22"/>
        </w:rPr>
        <w:t>7.</w:t>
      </w:r>
      <w:r w:rsidRPr="000249DA">
        <w:rPr>
          <w:rFonts w:cs="Calibri"/>
          <w:szCs w:val="22"/>
        </w:rPr>
        <w:tab/>
      </w:r>
      <w:r w:rsidRPr="000249DA">
        <w:rPr>
          <w:rFonts w:cs="Calibri"/>
          <w:b/>
          <w:szCs w:val="22"/>
          <w:u w:val="single"/>
        </w:rPr>
        <w:t>Stock symbol information.</w:t>
      </w:r>
      <w:r w:rsidRPr="000249DA">
        <w:rPr>
          <w:rFonts w:cs="Calibri"/>
          <w:szCs w:val="22"/>
        </w:rPr>
        <w:t xml:space="preserve">-- If your firm or parent firm is publicly traded, please specify the stock exchange and trading symbol: </w:t>
      </w:r>
      <w:r w:rsidR="001B7190">
        <w:rPr>
          <w:rFonts w:cs="Calibri"/>
          <w:szCs w:val="22"/>
          <w:u w:val="single"/>
        </w:rPr>
        <w:fldChar w:fldCharType="begin">
          <w:ffData>
            <w:name w:val="T_0118"/>
            <w:enabled/>
            <w:calcOnExit w:val="0"/>
            <w:textInput/>
          </w:ffData>
        </w:fldChar>
      </w:r>
      <w:bookmarkStart w:id="124" w:name="T_0118"/>
      <w:r w:rsidR="001B7190">
        <w:rPr>
          <w:rFonts w:cs="Calibri"/>
          <w:szCs w:val="22"/>
          <w:u w:val="single"/>
        </w:rPr>
        <w:instrText xml:space="preserve"> FORMTEXT </w:instrText>
      </w:r>
      <w:r w:rsidR="001B7190">
        <w:rPr>
          <w:rFonts w:cs="Calibri"/>
          <w:szCs w:val="22"/>
          <w:u w:val="single"/>
        </w:rPr>
      </w:r>
      <w:r w:rsidR="001B7190">
        <w:rPr>
          <w:rFonts w:cs="Calibri"/>
          <w:szCs w:val="22"/>
          <w:u w:val="single"/>
        </w:rPr>
        <w:fldChar w:fldCharType="separate"/>
      </w:r>
      <w:r w:rsidR="001B7190">
        <w:rPr>
          <w:rFonts w:cs="Calibri"/>
          <w:noProof/>
          <w:szCs w:val="22"/>
          <w:u w:val="single"/>
        </w:rPr>
        <w:t> </w:t>
      </w:r>
      <w:r w:rsidR="001B7190">
        <w:rPr>
          <w:rFonts w:cs="Calibri"/>
          <w:noProof/>
          <w:szCs w:val="22"/>
          <w:u w:val="single"/>
        </w:rPr>
        <w:t> </w:t>
      </w:r>
      <w:r w:rsidR="001B7190">
        <w:rPr>
          <w:rFonts w:cs="Calibri"/>
          <w:noProof/>
          <w:szCs w:val="22"/>
          <w:u w:val="single"/>
        </w:rPr>
        <w:t> </w:t>
      </w:r>
      <w:r w:rsidR="001B7190">
        <w:rPr>
          <w:rFonts w:cs="Calibri"/>
          <w:noProof/>
          <w:szCs w:val="22"/>
          <w:u w:val="single"/>
        </w:rPr>
        <w:t> </w:t>
      </w:r>
      <w:r w:rsidR="001B7190">
        <w:rPr>
          <w:rFonts w:cs="Calibri"/>
          <w:noProof/>
          <w:szCs w:val="22"/>
          <w:u w:val="single"/>
        </w:rPr>
        <w:t> </w:t>
      </w:r>
      <w:r w:rsidR="001B7190">
        <w:rPr>
          <w:rFonts w:cs="Calibri"/>
          <w:szCs w:val="22"/>
          <w:u w:val="single"/>
        </w:rPr>
        <w:fldChar w:fldCharType="end"/>
      </w:r>
      <w:bookmarkEnd w:id="124"/>
      <w:r w:rsidRPr="000249DA">
        <w:rPr>
          <w:rFonts w:cs="Calibri"/>
          <w:szCs w:val="22"/>
        </w:rPr>
        <w:t>.</w:t>
      </w:r>
    </w:p>
    <w:p w14:paraId="011BAA7C" w14:textId="77777777" w:rsidR="004C4008" w:rsidRPr="000249DA" w:rsidRDefault="004C4008" w:rsidP="004C4008">
      <w:pPr>
        <w:ind w:left="720" w:hanging="720"/>
        <w:rPr>
          <w:rFonts w:cs="Calibri"/>
          <w:szCs w:val="22"/>
        </w:rPr>
      </w:pPr>
    </w:p>
    <w:p w14:paraId="1D6815D7" w14:textId="77777777" w:rsidR="004C4008" w:rsidRPr="000249DA" w:rsidRDefault="004C4008" w:rsidP="004C4008">
      <w:pPr>
        <w:ind w:left="360" w:hanging="360"/>
        <w:rPr>
          <w:rFonts w:cs="Calibri"/>
          <w:szCs w:val="22"/>
          <w:u w:val="single"/>
        </w:rPr>
      </w:pPr>
      <w:r w:rsidRPr="000249DA">
        <w:rPr>
          <w:rFonts w:cs="Calibri"/>
          <w:szCs w:val="22"/>
        </w:rPr>
        <w:t>8.</w:t>
      </w:r>
      <w:r w:rsidRPr="000249DA">
        <w:rPr>
          <w:rFonts w:cs="Calibri"/>
          <w:szCs w:val="22"/>
        </w:rPr>
        <w:tab/>
      </w:r>
      <w:r w:rsidRPr="000249DA">
        <w:rPr>
          <w:rFonts w:cs="Calibri"/>
          <w:b/>
          <w:szCs w:val="22"/>
          <w:u w:val="single"/>
        </w:rPr>
        <w:t>External counsel.</w:t>
      </w:r>
      <w:r w:rsidRPr="000249DA">
        <w:rPr>
          <w:rFonts w:cs="Calibri"/>
          <w:szCs w:val="22"/>
        </w:rPr>
        <w:t>-- If your firm or parent firm is represented by external counsel in relation to this proceeding,</w:t>
      </w:r>
      <w:r w:rsidR="006A7EE4">
        <w:rPr>
          <w:rFonts w:cs="Calibri"/>
          <w:szCs w:val="22"/>
        </w:rPr>
        <w:t xml:space="preserve"> </w:t>
      </w:r>
      <w:r w:rsidR="006A7EE4" w:rsidRPr="006A7EE4">
        <w:rPr>
          <w:rFonts w:cs="Calibri"/>
          <w:szCs w:val="22"/>
        </w:rPr>
        <w:t xml:space="preserve">having filed an entry of appearance, </w:t>
      </w:r>
      <w:r w:rsidRPr="000249DA">
        <w:rPr>
          <w:rFonts w:cs="Calibri"/>
          <w:szCs w:val="22"/>
        </w:rPr>
        <w:t xml:space="preserve">please specify the name of the law firm and the lead attorney(s). </w:t>
      </w:r>
    </w:p>
    <w:p w14:paraId="3D1A94D3" w14:textId="77777777" w:rsidR="00C4328D" w:rsidRPr="000249DA" w:rsidRDefault="00C4328D" w:rsidP="00C4328D">
      <w:pPr>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1890"/>
        <w:gridCol w:w="6750"/>
      </w:tblGrid>
      <w:tr w:rsidR="00C4328D" w:rsidRPr="000249DA" w14:paraId="2A56E719" w14:textId="77777777" w:rsidTr="00326F51">
        <w:tc>
          <w:tcPr>
            <w:tcW w:w="1890" w:type="dxa"/>
            <w:vAlign w:val="bottom"/>
          </w:tcPr>
          <w:p w14:paraId="3FCC3F14" w14:textId="77777777" w:rsidR="00C4328D" w:rsidRPr="000249DA" w:rsidRDefault="00C4328D" w:rsidP="00326F51">
            <w:pPr>
              <w:tabs>
                <w:tab w:val="left" w:pos="2412"/>
              </w:tabs>
              <w:rPr>
                <w:rFonts w:cs="Calibri"/>
                <w:szCs w:val="22"/>
              </w:rPr>
            </w:pPr>
            <w:r w:rsidRPr="000249DA">
              <w:rPr>
                <w:rFonts w:cs="Calibri"/>
                <w:szCs w:val="22"/>
              </w:rPr>
              <w:t>Law firm:</w:t>
            </w:r>
          </w:p>
        </w:tc>
        <w:tc>
          <w:tcPr>
            <w:tcW w:w="6750" w:type="dxa"/>
            <w:vAlign w:val="bottom"/>
          </w:tcPr>
          <w:p w14:paraId="199CAAF3" w14:textId="4F0FC1D0" w:rsidR="00C4328D" w:rsidRPr="000249DA" w:rsidRDefault="001B7190" w:rsidP="00326F51">
            <w:pPr>
              <w:tabs>
                <w:tab w:val="left" w:pos="3492"/>
              </w:tabs>
              <w:rPr>
                <w:rFonts w:cs="Calibri"/>
                <w:szCs w:val="22"/>
              </w:rPr>
            </w:pPr>
            <w:r>
              <w:rPr>
                <w:rFonts w:cs="Calibri"/>
                <w:szCs w:val="22"/>
              </w:rPr>
              <w:fldChar w:fldCharType="begin">
                <w:ffData>
                  <w:name w:val="T_0119"/>
                  <w:enabled/>
                  <w:calcOnExit w:val="0"/>
                  <w:textInput/>
                </w:ffData>
              </w:fldChar>
            </w:r>
            <w:bookmarkStart w:id="125" w:name="T_01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5"/>
          </w:p>
        </w:tc>
      </w:tr>
      <w:tr w:rsidR="00C4328D" w:rsidRPr="000249DA" w14:paraId="43F8163E" w14:textId="77777777" w:rsidTr="00326F51">
        <w:tc>
          <w:tcPr>
            <w:tcW w:w="1890" w:type="dxa"/>
            <w:vAlign w:val="bottom"/>
          </w:tcPr>
          <w:p w14:paraId="62EC741C" w14:textId="77777777" w:rsidR="00C4328D" w:rsidRPr="000249DA" w:rsidRDefault="00C4328D" w:rsidP="00326F51">
            <w:pPr>
              <w:tabs>
                <w:tab w:val="left" w:pos="2412"/>
              </w:tabs>
              <w:rPr>
                <w:rFonts w:cs="Calibri"/>
                <w:szCs w:val="22"/>
              </w:rPr>
            </w:pPr>
            <w:r w:rsidRPr="000249DA">
              <w:rPr>
                <w:rFonts w:cs="Calibri"/>
                <w:szCs w:val="22"/>
              </w:rPr>
              <w:t>Lead attorney(s):</w:t>
            </w:r>
          </w:p>
        </w:tc>
        <w:tc>
          <w:tcPr>
            <w:tcW w:w="6750" w:type="dxa"/>
            <w:vAlign w:val="bottom"/>
          </w:tcPr>
          <w:p w14:paraId="242F41B2" w14:textId="03A20354" w:rsidR="00C4328D" w:rsidRPr="000249DA" w:rsidRDefault="001B7190" w:rsidP="00326F51">
            <w:pPr>
              <w:tabs>
                <w:tab w:val="left" w:pos="3492"/>
              </w:tabs>
              <w:rPr>
                <w:rFonts w:cs="Calibri"/>
                <w:szCs w:val="22"/>
              </w:rPr>
            </w:pPr>
            <w:r>
              <w:rPr>
                <w:rFonts w:cs="Calibri"/>
                <w:szCs w:val="22"/>
              </w:rPr>
              <w:fldChar w:fldCharType="begin">
                <w:ffData>
                  <w:name w:val="T_0120"/>
                  <w:enabled/>
                  <w:calcOnExit w:val="0"/>
                  <w:textInput/>
                </w:ffData>
              </w:fldChar>
            </w:r>
            <w:bookmarkStart w:id="126" w:name="T_01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6"/>
          </w:p>
        </w:tc>
      </w:tr>
    </w:tbl>
    <w:p w14:paraId="1F7A146E" w14:textId="77777777" w:rsidR="00E573DD" w:rsidRPr="000249DA" w:rsidRDefault="00E573DD" w:rsidP="00C4328D">
      <w:pPr>
        <w:ind w:left="720" w:hanging="720"/>
        <w:rPr>
          <w:rFonts w:cs="Calibri"/>
          <w:szCs w:val="22"/>
        </w:rPr>
      </w:pPr>
    </w:p>
    <w:p w14:paraId="296E7383" w14:textId="77777777" w:rsidR="004A15DE" w:rsidRPr="000249DA" w:rsidRDefault="0067590E" w:rsidP="00D05E98">
      <w:pPr>
        <w:ind w:left="360" w:hanging="360"/>
        <w:rPr>
          <w:rFonts w:cs="Calibri"/>
          <w:szCs w:val="22"/>
        </w:rPr>
      </w:pPr>
      <w:r>
        <w:rPr>
          <w:rFonts w:cs="Calibri"/>
          <w:szCs w:val="22"/>
        </w:rPr>
        <w:br w:type="page"/>
      </w:r>
      <w:r w:rsidR="004C4008" w:rsidRPr="000249DA">
        <w:rPr>
          <w:rFonts w:cs="Calibri"/>
          <w:szCs w:val="22"/>
        </w:rPr>
        <w:lastRenderedPageBreak/>
        <w:t>9</w:t>
      </w:r>
      <w:r w:rsidR="004A15DE" w:rsidRPr="000249DA">
        <w:rPr>
          <w:rFonts w:cs="Calibri"/>
          <w:szCs w:val="22"/>
        </w:rPr>
        <w:t>.</w:t>
      </w:r>
      <w:r w:rsidR="004A15DE" w:rsidRPr="000249DA">
        <w:rPr>
          <w:rFonts w:cs="Calibri"/>
          <w:szCs w:val="22"/>
        </w:rPr>
        <w:tab/>
      </w:r>
      <w:r>
        <w:rPr>
          <w:rFonts w:cs="Calibri"/>
          <w:b/>
          <w:szCs w:val="22"/>
          <w:u w:val="single"/>
        </w:rPr>
        <w:t>Reporting requirements</w:t>
      </w:r>
      <w:r w:rsidR="004A15DE" w:rsidRPr="000249DA">
        <w:rPr>
          <w:rFonts w:cs="Calibri"/>
          <w:b/>
          <w:szCs w:val="22"/>
        </w:rPr>
        <w:t>.--</w:t>
      </w:r>
      <w:r w:rsidR="004A15DE" w:rsidRPr="000249DA">
        <w:rPr>
          <w:rFonts w:cs="Calibri"/>
          <w:szCs w:val="22"/>
        </w:rPr>
        <w:t xml:space="preserve">Please report the actual number of hours required and the cost to your firm of completing this </w:t>
      </w:r>
      <w:r w:rsidR="009268A5" w:rsidRPr="000249DA">
        <w:rPr>
          <w:rFonts w:cs="Calibri"/>
          <w:szCs w:val="22"/>
        </w:rPr>
        <w:t>survey</w:t>
      </w:r>
      <w:r>
        <w:rPr>
          <w:rFonts w:cs="Calibri"/>
          <w:szCs w:val="22"/>
        </w:rPr>
        <w:t xml:space="preserve"> for use by the Office of Management and Budget</w:t>
      </w:r>
      <w:r w:rsidR="004A15DE" w:rsidRPr="000249DA">
        <w:rPr>
          <w:rFonts w:cs="Calibri"/>
          <w:szCs w:val="22"/>
        </w:rPr>
        <w:t>.</w:t>
      </w:r>
    </w:p>
    <w:p w14:paraId="0D52413C" w14:textId="77777777" w:rsidR="004A15DE" w:rsidRPr="000249DA" w:rsidRDefault="004A15DE" w:rsidP="004A15DE">
      <w:pPr>
        <w:ind w:left="720" w:hanging="720"/>
        <w:rPr>
          <w:rFonts w:cs="Calibri"/>
          <w:szCs w:val="22"/>
        </w:rPr>
      </w:pPr>
    </w:p>
    <w:tbl>
      <w:tblPr>
        <w:tblW w:w="368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843"/>
      </w:tblGrid>
      <w:tr w:rsidR="004A15DE" w:rsidRPr="000249DA" w14:paraId="10937482" w14:textId="77777777" w:rsidTr="00501ADB">
        <w:trPr>
          <w:trHeight w:val="242"/>
        </w:trPr>
        <w:tc>
          <w:tcPr>
            <w:tcW w:w="1843" w:type="dxa"/>
            <w:vAlign w:val="center"/>
          </w:tcPr>
          <w:p w14:paraId="279D49B4" w14:textId="77777777" w:rsidR="004A15DE" w:rsidRPr="000249DA" w:rsidRDefault="004A15DE" w:rsidP="00372BD2">
            <w:pPr>
              <w:jc w:val="center"/>
              <w:rPr>
                <w:rFonts w:cs="Calibri"/>
                <w:b/>
                <w:noProof/>
                <w:szCs w:val="22"/>
              </w:rPr>
            </w:pPr>
            <w:r w:rsidRPr="000249DA">
              <w:rPr>
                <w:rFonts w:cs="Calibri"/>
                <w:b/>
                <w:noProof/>
                <w:szCs w:val="22"/>
              </w:rPr>
              <w:t>Hours</w:t>
            </w:r>
          </w:p>
        </w:tc>
        <w:tc>
          <w:tcPr>
            <w:tcW w:w="1843" w:type="dxa"/>
            <w:vAlign w:val="center"/>
          </w:tcPr>
          <w:p w14:paraId="58214CFD" w14:textId="77777777" w:rsidR="004A15DE" w:rsidRPr="000249DA" w:rsidRDefault="004A15DE" w:rsidP="00372BD2">
            <w:pPr>
              <w:jc w:val="center"/>
              <w:rPr>
                <w:rFonts w:cs="Calibri"/>
                <w:b/>
                <w:noProof/>
                <w:szCs w:val="22"/>
              </w:rPr>
            </w:pPr>
            <w:r w:rsidRPr="000249DA">
              <w:rPr>
                <w:rFonts w:cs="Calibri"/>
                <w:b/>
                <w:noProof/>
                <w:szCs w:val="22"/>
              </w:rPr>
              <w:t>Dollars</w:t>
            </w:r>
          </w:p>
        </w:tc>
      </w:tr>
      <w:tr w:rsidR="004A15DE" w:rsidRPr="000249DA" w14:paraId="48AEE284" w14:textId="77777777" w:rsidTr="00501ADB">
        <w:trPr>
          <w:trHeight w:val="350"/>
        </w:trPr>
        <w:tc>
          <w:tcPr>
            <w:tcW w:w="1843" w:type="dxa"/>
            <w:vAlign w:val="center"/>
          </w:tcPr>
          <w:p w14:paraId="03E9569A" w14:textId="01EE2DEA" w:rsidR="004A15DE" w:rsidRPr="000249DA" w:rsidRDefault="001B7190" w:rsidP="00372BD2">
            <w:pPr>
              <w:jc w:val="center"/>
              <w:rPr>
                <w:rFonts w:cs="Calibri"/>
                <w:szCs w:val="22"/>
              </w:rPr>
            </w:pPr>
            <w:r>
              <w:rPr>
                <w:rFonts w:cs="Calibri"/>
                <w:szCs w:val="22"/>
              </w:rPr>
              <w:fldChar w:fldCharType="begin">
                <w:ffData>
                  <w:name w:val="N_0121"/>
                  <w:enabled/>
                  <w:calcOnExit w:val="0"/>
                  <w:textInput>
                    <w:type w:val="number"/>
                    <w:format w:val="#,##0"/>
                  </w:textInput>
                </w:ffData>
              </w:fldChar>
            </w:r>
            <w:bookmarkStart w:id="127" w:name="N_01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7"/>
          </w:p>
        </w:tc>
        <w:tc>
          <w:tcPr>
            <w:tcW w:w="1843" w:type="dxa"/>
            <w:vAlign w:val="center"/>
          </w:tcPr>
          <w:p w14:paraId="29AC0E57" w14:textId="4D6942F5" w:rsidR="004A15DE" w:rsidRPr="000249DA" w:rsidRDefault="001B7190" w:rsidP="00372BD2">
            <w:pPr>
              <w:jc w:val="center"/>
              <w:rPr>
                <w:rFonts w:cs="Calibri"/>
                <w:szCs w:val="22"/>
              </w:rPr>
            </w:pPr>
            <w:r>
              <w:rPr>
                <w:rFonts w:cs="Calibri"/>
                <w:szCs w:val="22"/>
              </w:rPr>
              <w:fldChar w:fldCharType="begin">
                <w:ffData>
                  <w:name w:val="N_0122"/>
                  <w:enabled/>
                  <w:calcOnExit w:val="0"/>
                  <w:textInput>
                    <w:type w:val="number"/>
                    <w:format w:val="#,##0"/>
                  </w:textInput>
                </w:ffData>
              </w:fldChar>
            </w:r>
            <w:bookmarkStart w:id="128" w:name="N_01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8"/>
          </w:p>
        </w:tc>
      </w:tr>
    </w:tbl>
    <w:p w14:paraId="7834C3A8" w14:textId="77777777" w:rsidR="004A15DE" w:rsidRPr="000249DA" w:rsidRDefault="004A15DE" w:rsidP="004A15DE">
      <w:pPr>
        <w:tabs>
          <w:tab w:val="left" w:pos="5040"/>
          <w:tab w:val="left" w:pos="6480"/>
          <w:tab w:val="left" w:pos="7200"/>
          <w:tab w:val="left" w:pos="8640"/>
        </w:tabs>
        <w:rPr>
          <w:rFonts w:cs="Calibri"/>
          <w:szCs w:val="22"/>
        </w:rPr>
      </w:pPr>
    </w:p>
    <w:p w14:paraId="1B42FED7" w14:textId="77777777" w:rsidR="004A15DE" w:rsidRPr="000249DA" w:rsidRDefault="004A15DE" w:rsidP="00D05E98">
      <w:pPr>
        <w:ind w:left="360"/>
        <w:jc w:val="both"/>
        <w:rPr>
          <w:rFonts w:cs="Calibri"/>
          <w:szCs w:val="22"/>
        </w:rPr>
      </w:pPr>
      <w:r w:rsidRPr="000249DA">
        <w:rPr>
          <w:rFonts w:cs="Calibri"/>
          <w:szCs w:val="22"/>
        </w:rPr>
        <w:t xml:space="preserve">Public reporting burden for this </w:t>
      </w:r>
      <w:r w:rsidR="00C462F0" w:rsidRPr="000249DA">
        <w:rPr>
          <w:rFonts w:cs="Calibri"/>
          <w:szCs w:val="22"/>
        </w:rPr>
        <w:t>survey is estimated to average 4</w:t>
      </w:r>
      <w:r w:rsidRPr="000249DA">
        <w:rPr>
          <w:rFonts w:cs="Calibri"/>
          <w:szCs w:val="22"/>
        </w:rPr>
        <w:t xml:space="preserve"> hour</w:t>
      </w:r>
      <w:r w:rsidR="00C462F0" w:rsidRPr="000249DA">
        <w:rPr>
          <w:rFonts w:cs="Calibri"/>
          <w:szCs w:val="22"/>
        </w:rPr>
        <w:t>s</w:t>
      </w:r>
      <w:r w:rsidRPr="000249DA">
        <w:rPr>
          <w:rFonts w:cs="Calibri"/>
          <w:szCs w:val="22"/>
        </w:rPr>
        <w:t xml:space="preserve"> per response, including the time for reviewing instructions, gathering data, and completing and reviewing the </w:t>
      </w:r>
      <w:r w:rsidR="009268A5" w:rsidRPr="000249DA">
        <w:rPr>
          <w:rFonts w:cs="Calibri"/>
          <w:szCs w:val="22"/>
        </w:rPr>
        <w:t>survey</w:t>
      </w:r>
      <w:r w:rsidRPr="000249DA">
        <w:rPr>
          <w:rFonts w:cs="Calibri"/>
          <w:szCs w:val="22"/>
        </w:rPr>
        <w:t xml:space="preserve">. </w:t>
      </w:r>
    </w:p>
    <w:p w14:paraId="74374CDA" w14:textId="77777777" w:rsidR="004A15DE" w:rsidRPr="000249DA" w:rsidRDefault="004A15DE" w:rsidP="004A15DE">
      <w:pPr>
        <w:ind w:left="720"/>
        <w:jc w:val="both"/>
        <w:rPr>
          <w:rFonts w:cs="Calibri"/>
          <w:szCs w:val="22"/>
        </w:rPr>
      </w:pPr>
    </w:p>
    <w:p w14:paraId="088C43BB" w14:textId="77777777" w:rsidR="004A15DE" w:rsidRPr="000249DA" w:rsidRDefault="00C95345" w:rsidP="00D05E98">
      <w:pPr>
        <w:ind w:left="360"/>
        <w:jc w:val="both"/>
        <w:rPr>
          <w:rFonts w:cs="Calibri"/>
          <w:szCs w:val="22"/>
        </w:rPr>
      </w:pPr>
      <w:r w:rsidRPr="004B07C3">
        <w:rPr>
          <w:rFonts w:cs="Calibri"/>
          <w:szCs w:val="22"/>
        </w:rPr>
        <w:t xml:space="preserve">We welcome comments regarding the accuracy of this burden estimate, suggestions for reducing the burden, and any suggestions for improving this questionnaire. Please </w:t>
      </w:r>
      <w:r>
        <w:rPr>
          <w:rFonts w:cs="Calibri"/>
          <w:szCs w:val="22"/>
        </w:rPr>
        <w:t>provide</w:t>
      </w:r>
      <w:r w:rsidRPr="004B07C3">
        <w:rPr>
          <w:rFonts w:cs="Calibri"/>
          <w:szCs w:val="22"/>
        </w:rPr>
        <w:t xml:space="preserve"> such comments to the Office of Investigations, </w:t>
      </w:r>
      <w:hyperlink r:id="rId18" w:history="1">
        <w:r w:rsidRPr="002C0CAF">
          <w:rPr>
            <w:rStyle w:val="Hyperlink"/>
            <w:rFonts w:cs="Calibri"/>
            <w:szCs w:val="22"/>
          </w:rPr>
          <w:t>import_injury@usitc.gov</w:t>
        </w:r>
      </w:hyperlink>
      <w:r>
        <w:rPr>
          <w:rFonts w:cs="Calibri"/>
          <w:szCs w:val="22"/>
        </w:rPr>
        <w:t>.</w:t>
      </w:r>
      <w:r w:rsidR="004A15DE" w:rsidRPr="000249DA">
        <w:rPr>
          <w:rFonts w:cs="Calibri"/>
          <w:szCs w:val="22"/>
        </w:rPr>
        <w:t xml:space="preserve"> </w:t>
      </w:r>
    </w:p>
    <w:p w14:paraId="080F0C38" w14:textId="77777777" w:rsidR="00FD06DE" w:rsidRPr="000249DA" w:rsidRDefault="00FD06DE" w:rsidP="00FD06DE">
      <w:pPr>
        <w:tabs>
          <w:tab w:val="left" w:pos="720"/>
          <w:tab w:val="left" w:pos="1440"/>
          <w:tab w:val="left" w:pos="2160"/>
          <w:tab w:val="left" w:pos="2880"/>
        </w:tabs>
        <w:rPr>
          <w:rFonts w:eastAsia="SimSun" w:cs="Calibri"/>
          <w:b/>
          <w:sz w:val="44"/>
          <w:szCs w:val="44"/>
          <w:lang w:eastAsia="zh-CN"/>
        </w:rPr>
      </w:pPr>
    </w:p>
    <w:p w14:paraId="4454650F" w14:textId="77777777" w:rsidR="00F97CF6" w:rsidRPr="000249DA" w:rsidRDefault="00C17778" w:rsidP="00FD06DE">
      <w:pPr>
        <w:tabs>
          <w:tab w:val="left" w:pos="720"/>
          <w:tab w:val="left" w:pos="1440"/>
          <w:tab w:val="left" w:pos="2160"/>
          <w:tab w:val="left" w:pos="2880"/>
        </w:tabs>
        <w:rPr>
          <w:rFonts w:eastAsia="SimSun" w:cs="Calibri"/>
          <w:b/>
          <w:sz w:val="44"/>
          <w:szCs w:val="44"/>
          <w:lang w:eastAsia="zh-CN"/>
        </w:rPr>
      </w:pPr>
      <w:r w:rsidRPr="000249DA">
        <w:rPr>
          <w:rFonts w:eastAsia="SimSun" w:cs="Calibri"/>
          <w:b/>
          <w:sz w:val="44"/>
          <w:szCs w:val="44"/>
          <w:lang w:eastAsia="zh-CN"/>
        </w:rPr>
        <w:t>HOW TO</w:t>
      </w:r>
      <w:r w:rsidR="00F97CF6" w:rsidRPr="000249DA">
        <w:rPr>
          <w:rFonts w:eastAsia="SimSun" w:cs="Calibri"/>
          <w:b/>
          <w:sz w:val="44"/>
          <w:szCs w:val="44"/>
          <w:lang w:eastAsia="zh-CN"/>
        </w:rPr>
        <w:t xml:space="preserve"> FIL</w:t>
      </w:r>
      <w:r w:rsidRPr="000249DA">
        <w:rPr>
          <w:rFonts w:eastAsia="SimSun" w:cs="Calibri"/>
          <w:b/>
          <w:sz w:val="44"/>
          <w:szCs w:val="44"/>
          <w:lang w:eastAsia="zh-CN"/>
        </w:rPr>
        <w:t>E YOUR</w:t>
      </w:r>
      <w:r w:rsidR="00F97CF6" w:rsidRPr="000249DA">
        <w:rPr>
          <w:rFonts w:eastAsia="SimSun" w:cs="Calibri"/>
          <w:b/>
          <w:sz w:val="44"/>
          <w:szCs w:val="44"/>
          <w:lang w:eastAsia="zh-CN"/>
        </w:rPr>
        <w:t xml:space="preserve"> </w:t>
      </w:r>
      <w:r w:rsidR="009268A5" w:rsidRPr="000249DA">
        <w:rPr>
          <w:rFonts w:eastAsia="SimSun" w:cs="Calibri"/>
          <w:b/>
          <w:sz w:val="44"/>
          <w:szCs w:val="44"/>
          <w:lang w:eastAsia="zh-CN"/>
        </w:rPr>
        <w:t>SURVEY</w:t>
      </w:r>
      <w:r w:rsidR="00F97CF6" w:rsidRPr="000249DA">
        <w:rPr>
          <w:rFonts w:eastAsia="SimSun" w:cs="Calibri"/>
          <w:b/>
          <w:sz w:val="44"/>
          <w:szCs w:val="44"/>
          <w:lang w:eastAsia="zh-CN"/>
        </w:rPr>
        <w:t xml:space="preserve"> RESPONSE </w:t>
      </w:r>
    </w:p>
    <w:p w14:paraId="74B5CA6F" w14:textId="77777777" w:rsidR="00F97CF6" w:rsidRPr="000249DA" w:rsidRDefault="00F97CF6" w:rsidP="00F97CF6">
      <w:pPr>
        <w:tabs>
          <w:tab w:val="left" w:pos="720"/>
          <w:tab w:val="left" w:pos="1440"/>
          <w:tab w:val="left" w:pos="2160"/>
          <w:tab w:val="left" w:pos="2880"/>
        </w:tabs>
        <w:autoSpaceDE w:val="0"/>
        <w:autoSpaceDN w:val="0"/>
        <w:adjustRightInd w:val="0"/>
        <w:rPr>
          <w:rFonts w:eastAsia="SimSun" w:cs="Calibri"/>
          <w:b/>
          <w:lang w:eastAsia="zh-CN"/>
        </w:rPr>
      </w:pPr>
    </w:p>
    <w:p w14:paraId="7D240A4B" w14:textId="77777777" w:rsidR="00F97CF6" w:rsidRPr="000249DA" w:rsidRDefault="00F97CF6" w:rsidP="00F97CF6">
      <w:pPr>
        <w:tabs>
          <w:tab w:val="left" w:pos="720"/>
          <w:tab w:val="left" w:pos="1440"/>
          <w:tab w:val="left" w:pos="2160"/>
          <w:tab w:val="left" w:pos="2880"/>
        </w:tabs>
        <w:autoSpaceDE w:val="0"/>
        <w:autoSpaceDN w:val="0"/>
        <w:adjustRightInd w:val="0"/>
        <w:ind w:left="720" w:right="720"/>
        <w:rPr>
          <w:rFonts w:eastAsia="SimSun" w:cs="Calibri"/>
          <w:szCs w:val="22"/>
          <w:lang w:eastAsia="zh-CN"/>
        </w:rPr>
      </w:pPr>
      <w:r w:rsidRPr="000249DA">
        <w:rPr>
          <w:rFonts w:eastAsia="SimSun" w:cs="Calibri"/>
          <w:b/>
          <w:i/>
          <w:szCs w:val="22"/>
          <w:lang w:eastAsia="zh-CN"/>
        </w:rPr>
        <w:t xml:space="preserve">Please do not attempt to modify the format or permissions of the </w:t>
      </w:r>
      <w:r w:rsidR="009268A5" w:rsidRPr="000249DA">
        <w:rPr>
          <w:rFonts w:eastAsia="SimSun" w:cs="Calibri"/>
          <w:b/>
          <w:i/>
          <w:szCs w:val="22"/>
          <w:lang w:eastAsia="zh-CN"/>
        </w:rPr>
        <w:t>survey</w:t>
      </w:r>
      <w:r w:rsidRPr="000249DA">
        <w:rPr>
          <w:rFonts w:eastAsia="SimSun" w:cs="Calibri"/>
          <w:b/>
          <w:i/>
          <w:szCs w:val="22"/>
          <w:lang w:eastAsia="zh-CN"/>
        </w:rPr>
        <w:t xml:space="preserve"> document</w:t>
      </w:r>
      <w:r w:rsidRPr="000249DA">
        <w:rPr>
          <w:rFonts w:eastAsia="SimSun" w:cs="Calibri"/>
          <w:szCs w:val="22"/>
          <w:lang w:eastAsia="zh-CN"/>
        </w:rPr>
        <w:t xml:space="preserve">. Please submit </w:t>
      </w:r>
      <w:r w:rsidR="00C17778" w:rsidRPr="000249DA">
        <w:rPr>
          <w:rFonts w:eastAsia="SimSun" w:cs="Calibri"/>
          <w:szCs w:val="22"/>
          <w:lang w:eastAsia="zh-CN"/>
        </w:rPr>
        <w:t xml:space="preserve">the completed </w:t>
      </w:r>
      <w:r w:rsidR="009268A5" w:rsidRPr="000249DA">
        <w:rPr>
          <w:rFonts w:eastAsia="SimSun" w:cs="Calibri"/>
          <w:szCs w:val="22"/>
          <w:lang w:eastAsia="zh-CN"/>
        </w:rPr>
        <w:t>survey</w:t>
      </w:r>
      <w:r w:rsidRPr="000249DA">
        <w:rPr>
          <w:rFonts w:eastAsia="SimSun" w:cs="Calibri"/>
          <w:szCs w:val="22"/>
          <w:lang w:eastAsia="zh-CN"/>
        </w:rPr>
        <w:t xml:space="preserve"> using one of the methods noted below. If your firm is unable to complete the MS Word </w:t>
      </w:r>
      <w:r w:rsidR="009268A5" w:rsidRPr="000249DA">
        <w:rPr>
          <w:rFonts w:eastAsia="SimSun" w:cs="Calibri"/>
          <w:szCs w:val="22"/>
          <w:lang w:eastAsia="zh-CN"/>
        </w:rPr>
        <w:t>survey</w:t>
      </w:r>
      <w:r w:rsidRPr="000249DA">
        <w:rPr>
          <w:rFonts w:eastAsia="SimSun" w:cs="Calibri"/>
          <w:szCs w:val="22"/>
          <w:lang w:eastAsia="zh-CN"/>
        </w:rPr>
        <w:t xml:space="preserve"> or cannot use one of the electronic methods of submission, please contact the Commission for further instructions.  </w:t>
      </w:r>
    </w:p>
    <w:p w14:paraId="6AABD6C1" w14:textId="77777777" w:rsidR="00F97CF6" w:rsidRPr="000249DA" w:rsidRDefault="00F97CF6" w:rsidP="00F97CF6">
      <w:pPr>
        <w:tabs>
          <w:tab w:val="left" w:pos="720"/>
          <w:tab w:val="left" w:pos="1440"/>
          <w:tab w:val="left" w:pos="2160"/>
          <w:tab w:val="left" w:pos="2880"/>
        </w:tabs>
        <w:autoSpaceDE w:val="0"/>
        <w:autoSpaceDN w:val="0"/>
        <w:adjustRightInd w:val="0"/>
        <w:rPr>
          <w:rFonts w:eastAsia="SimSun" w:cs="Calibri"/>
          <w:szCs w:val="22"/>
          <w:lang w:eastAsia="zh-CN"/>
        </w:rPr>
      </w:pPr>
    </w:p>
    <w:p w14:paraId="5D5A9F86" w14:textId="77777777" w:rsidR="00F97CF6" w:rsidRPr="000249DA" w:rsidRDefault="00F97CF6" w:rsidP="00F97CF6">
      <w:pPr>
        <w:widowControl w:val="0"/>
        <w:autoSpaceDE w:val="0"/>
        <w:autoSpaceDN w:val="0"/>
        <w:adjustRightInd w:val="0"/>
        <w:spacing w:after="240"/>
        <w:rPr>
          <w:rFonts w:eastAsia="SimSun" w:cs="Calibri"/>
          <w:b/>
          <w:szCs w:val="22"/>
          <w:lang w:eastAsia="zh-CN"/>
        </w:rPr>
      </w:pPr>
      <w:r w:rsidRPr="000249DA">
        <w:rPr>
          <w:rFonts w:eastAsia="SimSun" w:cs="Calibri"/>
          <w:b/>
          <w:szCs w:val="22"/>
          <w:lang w:eastAsia="zh-CN"/>
        </w:rPr>
        <w:t xml:space="preserve">• </w:t>
      </w:r>
      <w:r w:rsidRPr="000249DA">
        <w:rPr>
          <w:rFonts w:eastAsia="SimSun" w:cs="Calibri"/>
          <w:b/>
          <w:szCs w:val="22"/>
          <w:u w:val="single"/>
          <w:lang w:eastAsia="zh-CN"/>
        </w:rPr>
        <w:t>Upload via Secure Drop Box</w:t>
      </w:r>
      <w:r w:rsidRPr="000249DA">
        <w:rPr>
          <w:rFonts w:eastAsia="SimSun" w:cs="Calibri"/>
          <w:b/>
          <w:szCs w:val="22"/>
          <w:lang w:eastAsia="zh-CN"/>
        </w:rPr>
        <w:t>.</w:t>
      </w:r>
      <w:r w:rsidRPr="000249DA">
        <w:rPr>
          <w:rFonts w:eastAsia="SimSun" w:cs="Calibri"/>
          <w:szCs w:val="22"/>
          <w:lang w:eastAsia="zh-CN"/>
        </w:rPr>
        <w:t>—</w:t>
      </w:r>
      <w:r w:rsidR="00191728" w:rsidRPr="00191728">
        <w:rPr>
          <w:rFonts w:eastAsia="SimSun"/>
          <w:bCs/>
          <w:szCs w:val="22"/>
          <w:lang w:eastAsia="zh-CN"/>
        </w:rPr>
        <w:t xml:space="preserve"> </w:t>
      </w:r>
      <w:r w:rsidR="00191728" w:rsidRPr="00574571">
        <w:rPr>
          <w:rFonts w:eastAsia="SimSun"/>
          <w:bCs/>
          <w:szCs w:val="22"/>
          <w:lang w:eastAsia="zh-CN"/>
        </w:rPr>
        <w:t>The questionnaire must be uploaded in two formats: (1) a Microsoft Word document; and (2) a</w:t>
      </w:r>
      <w:r w:rsidR="00191728">
        <w:rPr>
          <w:rFonts w:eastAsia="SimSun"/>
          <w:bCs/>
          <w:szCs w:val="22"/>
          <w:lang w:eastAsia="zh-CN"/>
        </w:rPr>
        <w:t xml:space="preserve"> </w:t>
      </w:r>
      <w:r w:rsidR="00191728" w:rsidRPr="00574571">
        <w:rPr>
          <w:rFonts w:eastAsia="SimSun"/>
          <w:bCs/>
          <w:szCs w:val="22"/>
          <w:lang w:eastAsia="zh-CN"/>
        </w:rPr>
        <w:t xml:space="preserve">PDF </w:t>
      </w:r>
      <w:r w:rsidR="00191728">
        <w:rPr>
          <w:rFonts w:eastAsia="SimSun"/>
          <w:bCs/>
          <w:szCs w:val="22"/>
          <w:lang w:eastAsia="zh-CN"/>
        </w:rPr>
        <w:t>copy</w:t>
      </w:r>
      <w:r w:rsidR="00191728" w:rsidRPr="00574571">
        <w:rPr>
          <w:rFonts w:eastAsia="SimSun"/>
          <w:bCs/>
          <w:szCs w:val="22"/>
          <w:lang w:eastAsia="zh-CN"/>
        </w:rPr>
        <w:t xml:space="preserve"> of the complete questionnaire with a signature on the first page</w:t>
      </w:r>
      <w:r w:rsidR="00191728">
        <w:rPr>
          <w:rFonts w:eastAsia="SimSun"/>
          <w:bCs/>
          <w:szCs w:val="22"/>
          <w:lang w:eastAsia="zh-CN"/>
        </w:rPr>
        <w:t>. Please include any attachments at the end of the PDF (e.g., APO certification, additional comments, etc.).</w:t>
      </w:r>
    </w:p>
    <w:p w14:paraId="78A6C9B8" w14:textId="2E3ACFD8" w:rsidR="00B76421" w:rsidRPr="000249DA" w:rsidRDefault="00B76421" w:rsidP="00B76421">
      <w:pPr>
        <w:tabs>
          <w:tab w:val="left" w:pos="720"/>
          <w:tab w:val="left" w:pos="1440"/>
          <w:tab w:val="left" w:pos="2160"/>
          <w:tab w:val="left" w:pos="2880"/>
        </w:tabs>
        <w:autoSpaceDE w:val="0"/>
        <w:autoSpaceDN w:val="0"/>
        <w:adjustRightInd w:val="0"/>
        <w:ind w:left="810"/>
        <w:rPr>
          <w:rFonts w:eastAsia="SimSun" w:cs="Calibri"/>
          <w:b/>
          <w:szCs w:val="22"/>
          <w:lang w:eastAsia="zh-CN"/>
        </w:rPr>
      </w:pPr>
      <w:r w:rsidRPr="000249DA">
        <w:rPr>
          <w:rFonts w:eastAsia="SimSun" w:cs="Calibri"/>
          <w:b/>
          <w:i/>
          <w:szCs w:val="22"/>
          <w:lang w:eastAsia="zh-CN"/>
        </w:rPr>
        <w:t>Web address</w:t>
      </w:r>
      <w:r w:rsidRPr="000249DA">
        <w:rPr>
          <w:rFonts w:eastAsia="SimSun" w:cs="Calibri"/>
          <w:szCs w:val="22"/>
          <w:lang w:eastAsia="zh-CN"/>
        </w:rPr>
        <w:t xml:space="preserve">:  </w:t>
      </w:r>
      <w:hyperlink r:id="rId19" w:history="1">
        <w:r w:rsidR="00191728">
          <w:rPr>
            <w:rStyle w:val="Hyperlink"/>
            <w:rFonts w:eastAsia="SimSun"/>
            <w:szCs w:val="22"/>
            <w:lang w:eastAsia="zh-CN"/>
          </w:rPr>
          <w:t>https://usitc.gov/qportal</w:t>
        </w:r>
      </w:hyperlink>
      <w:r w:rsidRPr="000249DA">
        <w:rPr>
          <w:rFonts w:eastAsia="SimSun" w:cs="Calibri"/>
          <w:szCs w:val="22"/>
          <w:lang w:eastAsia="zh-CN"/>
        </w:rPr>
        <w:tab/>
      </w:r>
      <w:r w:rsidRPr="000249DA">
        <w:rPr>
          <w:rFonts w:eastAsia="SimSun" w:cs="Calibri"/>
          <w:b/>
          <w:i/>
          <w:szCs w:val="22"/>
          <w:lang w:eastAsia="zh-CN"/>
        </w:rPr>
        <w:t>Pin</w:t>
      </w:r>
      <w:r w:rsidRPr="000249DA">
        <w:rPr>
          <w:rFonts w:eastAsia="SimSun" w:cs="Calibri"/>
          <w:szCs w:val="22"/>
          <w:lang w:eastAsia="zh-CN"/>
        </w:rPr>
        <w:t xml:space="preserve">:  </w:t>
      </w:r>
      <w:r w:rsidR="00582D8B">
        <w:rPr>
          <w:rFonts w:eastAsia="SimSun" w:cs="Calibri"/>
          <w:b/>
          <w:color w:val="FF0000"/>
          <w:szCs w:val="22"/>
          <w:lang w:eastAsia="zh-CN"/>
        </w:rPr>
        <w:t>TOXIC</w:t>
      </w:r>
      <w:r w:rsidR="0038364E">
        <w:rPr>
          <w:rFonts w:eastAsia="SimSun" w:cs="Calibri"/>
          <w:b/>
          <w:color w:val="FF0000"/>
          <w:szCs w:val="22"/>
          <w:lang w:eastAsia="zh-CN"/>
        </w:rPr>
        <w:t xml:space="preserve"> </w:t>
      </w:r>
      <w:r w:rsidR="0038364E">
        <w:rPr>
          <w:rFonts w:eastAsia="SimSun" w:cs="Calibri"/>
          <w:b/>
          <w:color w:val="FF0000"/>
          <w:szCs w:val="22"/>
          <w:lang w:eastAsia="zh-CN"/>
        </w:rPr>
        <w:tab/>
      </w:r>
      <w:r w:rsidR="0038364E" w:rsidRPr="005E230A">
        <w:rPr>
          <w:rFonts w:eastAsia="SimSun" w:cs="Calibri"/>
          <w:b/>
          <w:i/>
          <w:iCs/>
          <w:color w:val="000000"/>
          <w:szCs w:val="22"/>
          <w:lang w:eastAsia="zh-CN"/>
        </w:rPr>
        <w:t>Phase:</w:t>
      </w:r>
      <w:r w:rsidR="0038364E">
        <w:rPr>
          <w:rFonts w:eastAsia="SimSun" w:cs="Calibri"/>
          <w:b/>
          <w:color w:val="FF0000"/>
          <w:szCs w:val="22"/>
          <w:lang w:eastAsia="zh-CN"/>
        </w:rPr>
        <w:t xml:space="preserve"> Preliminary</w:t>
      </w:r>
    </w:p>
    <w:p w14:paraId="31958338" w14:textId="77777777" w:rsidR="00B76421" w:rsidRPr="000249DA" w:rsidRDefault="00B76421" w:rsidP="00F97CF6">
      <w:pPr>
        <w:tabs>
          <w:tab w:val="left" w:pos="720"/>
          <w:tab w:val="left" w:pos="1440"/>
          <w:tab w:val="left" w:pos="2160"/>
          <w:tab w:val="left" w:pos="2880"/>
        </w:tabs>
        <w:autoSpaceDE w:val="0"/>
        <w:autoSpaceDN w:val="0"/>
        <w:adjustRightInd w:val="0"/>
        <w:rPr>
          <w:rFonts w:eastAsia="SimSun" w:cs="Calibri"/>
          <w:b/>
          <w:szCs w:val="22"/>
          <w:lang w:eastAsia="zh-CN"/>
        </w:rPr>
      </w:pPr>
    </w:p>
    <w:p w14:paraId="4FD7BA0F" w14:textId="3A5131A8" w:rsidR="00F97CF6" w:rsidRPr="000249DA" w:rsidRDefault="00F97CF6" w:rsidP="00F97CF6">
      <w:pPr>
        <w:tabs>
          <w:tab w:val="left" w:pos="720"/>
          <w:tab w:val="left" w:pos="1440"/>
          <w:tab w:val="left" w:pos="2160"/>
          <w:tab w:val="left" w:pos="2880"/>
        </w:tabs>
        <w:autoSpaceDE w:val="0"/>
        <w:autoSpaceDN w:val="0"/>
        <w:adjustRightInd w:val="0"/>
        <w:rPr>
          <w:rFonts w:eastAsia="SimSun" w:cs="Calibri"/>
          <w:i/>
          <w:szCs w:val="22"/>
          <w:lang w:eastAsia="zh-CN"/>
        </w:rPr>
      </w:pPr>
      <w:r w:rsidRPr="000249DA">
        <w:rPr>
          <w:rFonts w:eastAsia="SimSun" w:cs="Calibri"/>
          <w:b/>
          <w:szCs w:val="22"/>
          <w:lang w:eastAsia="zh-CN"/>
        </w:rPr>
        <w:t>• E-mail</w:t>
      </w:r>
      <w:r w:rsidRPr="000249DA">
        <w:rPr>
          <w:rFonts w:eastAsia="SimSun" w:cs="Calibri"/>
          <w:szCs w:val="22"/>
          <w:lang w:eastAsia="zh-CN"/>
        </w:rPr>
        <w:t>.—</w:t>
      </w:r>
      <w:r w:rsidR="00191728" w:rsidRPr="00191728">
        <w:rPr>
          <w:rFonts w:eastAsia="SimSun"/>
          <w:i/>
          <w:iCs/>
          <w:szCs w:val="22"/>
          <w:lang w:eastAsia="zh-CN"/>
        </w:rPr>
        <w:t xml:space="preserve"> </w:t>
      </w:r>
      <w:r w:rsidR="00191728" w:rsidRPr="00574571">
        <w:rPr>
          <w:rFonts w:eastAsia="SimSun"/>
          <w:i/>
          <w:iCs/>
          <w:szCs w:val="22"/>
          <w:lang w:eastAsia="zh-CN"/>
        </w:rPr>
        <w:t>E-mail the MS Word questionnaire t</w:t>
      </w:r>
      <w:r w:rsidR="00191728">
        <w:rPr>
          <w:rFonts w:eastAsia="SimSun"/>
          <w:i/>
          <w:iCs/>
          <w:szCs w:val="22"/>
          <w:lang w:eastAsia="zh-CN"/>
        </w:rPr>
        <w:t xml:space="preserve">o </w:t>
      </w:r>
      <w:hyperlink r:id="rId20" w:history="1">
        <w:r w:rsidR="00403417" w:rsidRPr="0014033D">
          <w:rPr>
            <w:rStyle w:val="Hyperlink"/>
            <w:rFonts w:eastAsia="SimSun"/>
            <w:i/>
            <w:iCs/>
            <w:szCs w:val="22"/>
            <w:lang w:eastAsia="zh-CN"/>
          </w:rPr>
          <w:t>Pamela.Davis@usitc.gov</w:t>
        </w:r>
      </w:hyperlink>
      <w:r w:rsidR="00191728">
        <w:rPr>
          <w:rFonts w:eastAsia="SimSun"/>
          <w:i/>
          <w:iCs/>
          <w:szCs w:val="22"/>
          <w:lang w:eastAsia="zh-CN"/>
        </w:rPr>
        <w:t>;</w:t>
      </w:r>
      <w:r w:rsidR="00191728" w:rsidRPr="00C561B5">
        <w:rPr>
          <w:rFonts w:eastAsia="SimSun"/>
          <w:szCs w:val="22"/>
          <w:lang w:eastAsia="zh-CN"/>
        </w:rPr>
        <w:t xml:space="preserve"> </w:t>
      </w:r>
      <w:r w:rsidR="00191728" w:rsidRPr="00574571">
        <w:rPr>
          <w:rFonts w:eastAsia="SimSun"/>
          <w:i/>
          <w:iCs/>
          <w:szCs w:val="22"/>
          <w:lang w:eastAsia="zh-CN"/>
        </w:rPr>
        <w:t xml:space="preserve">include </w:t>
      </w:r>
      <w:r w:rsidR="00191728" w:rsidRPr="00574571">
        <w:rPr>
          <w:rFonts w:eastAsia="SimSun"/>
          <w:bCs/>
          <w:i/>
          <w:iCs/>
          <w:szCs w:val="22"/>
          <w:lang w:eastAsia="zh-CN"/>
        </w:rPr>
        <w:t xml:space="preserve">a PDF </w:t>
      </w:r>
      <w:r w:rsidR="00191728">
        <w:rPr>
          <w:rFonts w:eastAsia="SimSun"/>
          <w:bCs/>
          <w:i/>
          <w:iCs/>
          <w:szCs w:val="22"/>
          <w:lang w:eastAsia="zh-CN"/>
        </w:rPr>
        <w:t>copy</w:t>
      </w:r>
      <w:r w:rsidR="00191728" w:rsidRPr="00574571">
        <w:rPr>
          <w:rFonts w:eastAsia="SimSun"/>
          <w:bCs/>
          <w:i/>
          <w:iCs/>
          <w:szCs w:val="22"/>
          <w:lang w:eastAsia="zh-CN"/>
        </w:rPr>
        <w:t xml:space="preserve"> of the complete questionnaire with a signature on the first page. </w:t>
      </w:r>
      <w:r w:rsidR="00191728" w:rsidRPr="0084669A">
        <w:rPr>
          <w:rFonts w:eastAsia="SimSun"/>
          <w:i/>
          <w:szCs w:val="22"/>
          <w:lang w:eastAsia="zh-CN"/>
        </w:rPr>
        <w:t xml:space="preserve">Submitters are strongly encouraged to encrypt nonpublic documents that are electronically transmitted to the Commission to protect your sensitive information from unauthorized disclosure. The USITC secure </w:t>
      </w:r>
      <w:r w:rsidR="00191728">
        <w:rPr>
          <w:rFonts w:eastAsia="SimSun"/>
          <w:i/>
          <w:szCs w:val="22"/>
          <w:lang w:eastAsia="zh-CN"/>
        </w:rPr>
        <w:t>submission portal</w:t>
      </w:r>
      <w:r w:rsidR="00191728" w:rsidRPr="0084669A">
        <w:rPr>
          <w:rFonts w:eastAsia="SimSun"/>
          <w:i/>
          <w:szCs w:val="22"/>
          <w:lang w:eastAsia="zh-CN"/>
        </w:rPr>
        <w:t xml:space="preserve"> and the Electronic Document Information System (EDIS) use Federal Information Processing Standards (FIPS) 140-2 cryptographic algorithms to encrypt data in transit. Submitting your nonpublic documents by a means that does not use these encryption algorithms (such as by email) may subject your firm’s nonpublic information to unauthorized disclosure during transmission. If you choose a non-encrypted method of electronic transmission, the Commission warns you that the risk of such possible unauthorized disclosure is assumed by you and not by the Commission.</w:t>
      </w:r>
    </w:p>
    <w:p w14:paraId="2209AC90" w14:textId="77777777" w:rsidR="00F97CF6" w:rsidRPr="000249DA" w:rsidRDefault="00F97CF6" w:rsidP="00F97CF6">
      <w:pPr>
        <w:tabs>
          <w:tab w:val="left" w:pos="720"/>
          <w:tab w:val="left" w:pos="1440"/>
          <w:tab w:val="left" w:pos="2160"/>
          <w:tab w:val="left" w:pos="2880"/>
        </w:tabs>
        <w:autoSpaceDE w:val="0"/>
        <w:autoSpaceDN w:val="0"/>
        <w:adjustRightInd w:val="0"/>
        <w:rPr>
          <w:rFonts w:eastAsia="SimSun" w:cs="Calibri"/>
          <w:b/>
          <w:szCs w:val="22"/>
          <w:lang w:eastAsia="zh-CN"/>
        </w:rPr>
      </w:pPr>
    </w:p>
    <w:p w14:paraId="682DE55B" w14:textId="77777777" w:rsidR="00F97CF6" w:rsidRPr="00191728" w:rsidRDefault="00A45BAA" w:rsidP="00E01356">
      <w:pPr>
        <w:tabs>
          <w:tab w:val="left" w:pos="720"/>
          <w:tab w:val="left" w:pos="1440"/>
          <w:tab w:val="left" w:pos="2160"/>
          <w:tab w:val="left" w:pos="2880"/>
        </w:tabs>
        <w:autoSpaceDE w:val="0"/>
        <w:autoSpaceDN w:val="0"/>
        <w:adjustRightInd w:val="0"/>
        <w:rPr>
          <w:rFonts w:eastAsia="Calibri"/>
          <w:szCs w:val="22"/>
        </w:rPr>
      </w:pPr>
      <w:r w:rsidRPr="000249DA">
        <w:rPr>
          <w:rFonts w:eastAsia="Calibri" w:cs="Calibri"/>
          <w:b/>
          <w:szCs w:val="22"/>
        </w:rPr>
        <w:t xml:space="preserve">If your firm </w:t>
      </w:r>
      <w:r w:rsidR="009268A5" w:rsidRPr="000249DA">
        <w:rPr>
          <w:rFonts w:eastAsia="Calibri" w:cs="Calibri"/>
          <w:b/>
          <w:szCs w:val="22"/>
          <w:u w:val="single"/>
        </w:rPr>
        <w:t>did</w:t>
      </w:r>
      <w:r w:rsidRPr="000249DA">
        <w:rPr>
          <w:rFonts w:eastAsia="Calibri" w:cs="Calibri"/>
          <w:b/>
          <w:szCs w:val="22"/>
          <w:u w:val="single"/>
        </w:rPr>
        <w:t xml:space="preserve"> not</w:t>
      </w:r>
      <w:r w:rsidRPr="000249DA">
        <w:rPr>
          <w:rFonts w:eastAsia="Calibri" w:cs="Calibri"/>
          <w:b/>
          <w:szCs w:val="22"/>
        </w:rPr>
        <w:t xml:space="preserve"> purchase this product</w:t>
      </w:r>
      <w:r w:rsidRPr="000249DA">
        <w:rPr>
          <w:rFonts w:eastAsia="Calibri" w:cs="Calibri"/>
          <w:szCs w:val="22"/>
        </w:rPr>
        <w:t xml:space="preserve">, </w:t>
      </w:r>
      <w:r w:rsidR="00191728" w:rsidRPr="00B4563A">
        <w:rPr>
          <w:rFonts w:eastAsia="Calibri"/>
          <w:szCs w:val="22"/>
        </w:rPr>
        <w:t>please fill out page</w:t>
      </w:r>
      <w:r w:rsidR="00191728">
        <w:rPr>
          <w:rFonts w:eastAsia="Calibri"/>
          <w:szCs w:val="22"/>
        </w:rPr>
        <w:t xml:space="preserve"> </w:t>
      </w:r>
      <w:r w:rsidR="00191728" w:rsidRPr="00B4563A">
        <w:rPr>
          <w:rFonts w:eastAsia="Calibri"/>
          <w:szCs w:val="22"/>
        </w:rPr>
        <w:t xml:space="preserve">1, print, sign, and submit </w:t>
      </w:r>
      <w:r w:rsidR="00191728" w:rsidRPr="00B4563A">
        <w:rPr>
          <w:rFonts w:eastAsia="SimSun"/>
          <w:bCs/>
          <w:szCs w:val="22"/>
          <w:lang w:eastAsia="zh-CN"/>
        </w:rPr>
        <w:t xml:space="preserve">a scanned </w:t>
      </w:r>
      <w:r w:rsidR="00191728">
        <w:rPr>
          <w:rFonts w:eastAsia="SimSun"/>
          <w:bCs/>
          <w:szCs w:val="22"/>
          <w:lang w:eastAsia="zh-CN"/>
        </w:rPr>
        <w:t>PDF copy</w:t>
      </w:r>
      <w:r w:rsidR="00191728" w:rsidRPr="00B4563A">
        <w:rPr>
          <w:rFonts w:eastAsia="SimSun"/>
          <w:bCs/>
          <w:szCs w:val="22"/>
          <w:lang w:eastAsia="zh-CN"/>
        </w:rPr>
        <w:t xml:space="preserve"> </w:t>
      </w:r>
      <w:r w:rsidR="00191728">
        <w:rPr>
          <w:rFonts w:eastAsia="SimSun"/>
          <w:bCs/>
          <w:szCs w:val="22"/>
          <w:lang w:eastAsia="zh-CN"/>
        </w:rPr>
        <w:t>via</w:t>
      </w:r>
      <w:r w:rsidR="00191728">
        <w:rPr>
          <w:rFonts w:eastAsia="Calibri"/>
          <w:szCs w:val="22"/>
        </w:rPr>
        <w:t xml:space="preserve"> the Commission’s secure submission portal or email.</w:t>
      </w:r>
    </w:p>
    <w:sectPr w:rsidR="00F97CF6" w:rsidRPr="00191728" w:rsidSect="00155A59">
      <w:headerReference w:type="default" r:id="rId21"/>
      <w:headerReference w:type="first" r:id="rId22"/>
      <w:pgSz w:w="12240" w:h="15840"/>
      <w:pgMar w:top="1440" w:right="1440" w:bottom="1440" w:left="1440" w:header="36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12F8C" w14:textId="77777777" w:rsidR="00403417" w:rsidRDefault="00403417">
      <w:r>
        <w:separator/>
      </w:r>
    </w:p>
  </w:endnote>
  <w:endnote w:type="continuationSeparator" w:id="0">
    <w:p w14:paraId="589B1861" w14:textId="77777777" w:rsidR="00403417" w:rsidRDefault="00403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Narrow">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82B53" w14:textId="77777777" w:rsidR="000413FB" w:rsidRDefault="000413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1D616" w14:textId="77777777" w:rsidR="000413FB" w:rsidRDefault="000413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8B9BE" w14:textId="77777777" w:rsidR="000413FB" w:rsidRDefault="000413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051EB" w14:textId="77777777" w:rsidR="00403417" w:rsidRDefault="00403417">
      <w:r>
        <w:separator/>
      </w:r>
    </w:p>
  </w:footnote>
  <w:footnote w:type="continuationSeparator" w:id="0">
    <w:p w14:paraId="1BA18C52" w14:textId="77777777" w:rsidR="00403417" w:rsidRDefault="004034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D2526" w14:textId="77777777" w:rsidR="000413FB" w:rsidRDefault="000413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A084C" w14:textId="39CB3F32" w:rsidR="00483816" w:rsidRPr="00312A23" w:rsidRDefault="00483816" w:rsidP="00BB24A0">
    <w:pPr>
      <w:pStyle w:val="Header"/>
      <w:jc w:val="center"/>
      <w:rPr>
        <w:b/>
        <w:sz w:val="16"/>
        <w:szCs w:val="16"/>
      </w:rPr>
    </w:pPr>
    <w:r w:rsidRPr="00312A23">
      <w:rPr>
        <w:b/>
        <w:sz w:val="16"/>
        <w:szCs w:val="16"/>
      </w:rPr>
      <w:t xml:space="preserve">OMB No. 3117-0016/USITC No. </w:t>
    </w:r>
    <w:r w:rsidR="000413FB" w:rsidRPr="000413FB">
      <w:rPr>
        <w:b/>
        <w:sz w:val="16"/>
        <w:szCs w:val="16"/>
      </w:rPr>
      <w:t>25-3-5161</w:t>
    </w:r>
    <w:r w:rsidRPr="00312A23">
      <w:rPr>
        <w:b/>
        <w:sz w:val="16"/>
        <w:szCs w:val="16"/>
      </w:rPr>
      <w:t>; Expiration Date: 6/30/20</w:t>
    </w:r>
    <w:r w:rsidR="001541E2">
      <w:rPr>
        <w:b/>
        <w:sz w:val="16"/>
        <w:szCs w:val="16"/>
      </w:rPr>
      <w:t>2</w:t>
    </w:r>
    <w:r w:rsidR="006F2BF8">
      <w:rPr>
        <w:b/>
        <w:sz w:val="16"/>
        <w:szCs w:val="16"/>
      </w:rPr>
      <w:t>6</w:t>
    </w:r>
  </w:p>
  <w:p w14:paraId="13DD4D6D" w14:textId="77777777" w:rsidR="00483816" w:rsidRPr="00312A23" w:rsidRDefault="00483816" w:rsidP="00BB24A0">
    <w:pPr>
      <w:pStyle w:val="Header"/>
      <w:jc w:val="center"/>
      <w:rPr>
        <w:b/>
        <w:sz w:val="16"/>
        <w:szCs w:val="16"/>
      </w:rPr>
    </w:pPr>
    <w:r w:rsidRPr="00312A23">
      <w:rPr>
        <w:b/>
        <w:sz w:val="16"/>
        <w:szCs w:val="16"/>
      </w:rPr>
      <w:t>(No response is required if currently valid OMB control number is not displayed)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FF73D" w14:textId="77777777" w:rsidR="00483816" w:rsidRPr="00605305" w:rsidRDefault="00483816" w:rsidP="00155A59">
    <w:pPr>
      <w:pStyle w:val="Header"/>
      <w:tabs>
        <w:tab w:val="clear" w:pos="4320"/>
        <w:tab w:val="clear" w:pos="8640"/>
        <w:tab w:val="right" w:pos="9360"/>
      </w:tabs>
      <w:jc w:val="center"/>
      <w:rPr>
        <w:b/>
        <w:i/>
        <w:szCs w:val="22"/>
      </w:rPr>
    </w:pPr>
    <w:r w:rsidRPr="00605305">
      <w:rPr>
        <w:b/>
        <w:i/>
        <w:szCs w:val="22"/>
      </w:rPr>
      <w:t>Business Proprietary</w:t>
    </w:r>
  </w:p>
  <w:p w14:paraId="43ECBB8C" w14:textId="77777777" w:rsidR="00483816" w:rsidRPr="00605305" w:rsidRDefault="00483816" w:rsidP="00155A59">
    <w:pPr>
      <w:pStyle w:val="Header"/>
      <w:tabs>
        <w:tab w:val="clear" w:pos="4320"/>
        <w:tab w:val="clear" w:pos="8640"/>
        <w:tab w:val="right" w:pos="9360"/>
      </w:tabs>
      <w:rPr>
        <w:szCs w:val="22"/>
      </w:rPr>
    </w:pPr>
  </w:p>
  <w:p w14:paraId="6BE3C246" w14:textId="77777777" w:rsidR="00483816" w:rsidRDefault="00483816" w:rsidP="00155A59">
    <w:pPr>
      <w:pStyle w:val="Header"/>
      <w:tabs>
        <w:tab w:val="clear" w:pos="4320"/>
        <w:tab w:val="clear" w:pos="8640"/>
        <w:tab w:val="right" w:pos="9360"/>
      </w:tabs>
      <w:rPr>
        <w:rStyle w:val="PageNumber"/>
        <w:szCs w:val="22"/>
      </w:rPr>
    </w:pPr>
    <w:r w:rsidRPr="00605305">
      <w:rPr>
        <w:szCs w:val="22"/>
      </w:rPr>
      <w:t xml:space="preserve">U.S. Producers’ Questionnaire - </w:t>
    </w:r>
    <w:r w:rsidRPr="00605305">
      <w:rPr>
        <w:b/>
        <w:szCs w:val="22"/>
      </w:rPr>
      <w:t>PRODUCT</w:t>
    </w:r>
    <w:r w:rsidRPr="00605305">
      <w:rPr>
        <w:szCs w:val="22"/>
      </w:rPr>
      <w:tab/>
      <w:t xml:space="preserve">Page </w:t>
    </w:r>
    <w:r w:rsidRPr="00605305">
      <w:rPr>
        <w:rStyle w:val="PageNumber"/>
        <w:szCs w:val="22"/>
      </w:rPr>
      <w:fldChar w:fldCharType="begin"/>
    </w:r>
    <w:r w:rsidRPr="00605305">
      <w:rPr>
        <w:rStyle w:val="PageNumber"/>
        <w:szCs w:val="22"/>
      </w:rPr>
      <w:instrText xml:space="preserve"> PAGE </w:instrText>
    </w:r>
    <w:r w:rsidRPr="00605305">
      <w:rPr>
        <w:rStyle w:val="PageNumber"/>
        <w:szCs w:val="22"/>
      </w:rPr>
      <w:fldChar w:fldCharType="separate"/>
    </w:r>
    <w:r>
      <w:rPr>
        <w:rStyle w:val="PageNumber"/>
        <w:noProof/>
        <w:szCs w:val="22"/>
      </w:rPr>
      <w:t>2</w:t>
    </w:r>
    <w:r w:rsidRPr="00605305">
      <w:rPr>
        <w:rStyle w:val="PageNumber"/>
        <w:szCs w:val="22"/>
      </w:rPr>
      <w:fldChar w:fldCharType="end"/>
    </w:r>
  </w:p>
  <w:p w14:paraId="1BA0DE29" w14:textId="77777777" w:rsidR="00483816" w:rsidRDefault="00483816" w:rsidP="00155A59">
    <w:pPr>
      <w:pStyle w:val="Header"/>
      <w:tabs>
        <w:tab w:val="clear" w:pos="4320"/>
        <w:tab w:val="clear" w:pos="8640"/>
        <w:tab w:val="right" w:pos="9360"/>
      </w:tabs>
      <w:rPr>
        <w:rStyle w:val="PageNumber"/>
        <w:szCs w:val="22"/>
      </w:rPr>
    </w:pPr>
  </w:p>
  <w:p w14:paraId="05777F93" w14:textId="77777777" w:rsidR="00483816" w:rsidRDefault="00483816" w:rsidP="00155A59">
    <w:pPr>
      <w:pStyle w:val="Header"/>
      <w:tabs>
        <w:tab w:val="clear" w:pos="4320"/>
        <w:tab w:val="clear" w:pos="8640"/>
        <w:tab w:val="right" w:pos="9360"/>
      </w:tabs>
      <w:rPr>
        <w:szCs w:val="22"/>
      </w:rPr>
    </w:pPr>
    <w:r>
      <w:rPr>
        <w:b/>
        <w:szCs w:val="22"/>
      </w:rPr>
      <w:t>PART IV.--</w:t>
    </w:r>
    <w:r>
      <w:rPr>
        <w:b/>
        <w:szCs w:val="22"/>
        <w:u w:val="single"/>
      </w:rPr>
      <w:t>PRICING AND RELATED INFORMATION</w:t>
    </w:r>
  </w:p>
  <w:p w14:paraId="5465D21D" w14:textId="77777777" w:rsidR="00483816" w:rsidRPr="00605305" w:rsidRDefault="00483816" w:rsidP="00155A59">
    <w:pPr>
      <w:pStyle w:val="Header"/>
      <w:tabs>
        <w:tab w:val="clear" w:pos="4320"/>
        <w:tab w:val="clear" w:pos="8640"/>
        <w:tab w:val="right" w:pos="9360"/>
      </w:tabs>
      <w:rPr>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FE575" w14:textId="77777777" w:rsidR="00483816" w:rsidRPr="00693A83" w:rsidRDefault="00483816" w:rsidP="00605305">
    <w:pPr>
      <w:pStyle w:val="Header"/>
      <w:tabs>
        <w:tab w:val="clear" w:pos="4320"/>
        <w:tab w:val="clear" w:pos="8640"/>
        <w:tab w:val="right" w:pos="9360"/>
      </w:tabs>
      <w:jc w:val="center"/>
      <w:rPr>
        <w:b/>
        <w:i/>
        <w:szCs w:val="22"/>
      </w:rPr>
    </w:pPr>
    <w:r w:rsidRPr="00693A83">
      <w:rPr>
        <w:b/>
        <w:i/>
        <w:szCs w:val="22"/>
      </w:rPr>
      <w:t>Business Proprietary</w:t>
    </w:r>
  </w:p>
  <w:p w14:paraId="57D29225" w14:textId="77777777" w:rsidR="00483816" w:rsidRPr="00693A83" w:rsidRDefault="00483816" w:rsidP="00605305">
    <w:pPr>
      <w:pStyle w:val="Header"/>
      <w:tabs>
        <w:tab w:val="clear" w:pos="4320"/>
        <w:tab w:val="clear" w:pos="8640"/>
        <w:tab w:val="right" w:pos="9360"/>
      </w:tabs>
      <w:rPr>
        <w:szCs w:val="22"/>
      </w:rPr>
    </w:pPr>
  </w:p>
  <w:p w14:paraId="443D6AB6" w14:textId="4E9D2538" w:rsidR="00483816" w:rsidRPr="00693A83" w:rsidRDefault="00483816" w:rsidP="00605305">
    <w:pPr>
      <w:pStyle w:val="Header"/>
      <w:tabs>
        <w:tab w:val="clear" w:pos="4320"/>
        <w:tab w:val="clear" w:pos="8640"/>
        <w:tab w:val="right" w:pos="9360"/>
      </w:tabs>
      <w:rPr>
        <w:rStyle w:val="PageNumber"/>
        <w:szCs w:val="22"/>
      </w:rPr>
    </w:pPr>
    <w:r>
      <w:rPr>
        <w:szCs w:val="22"/>
      </w:rPr>
      <w:t>Lost Sales and Lost Revenue Survey</w:t>
    </w:r>
    <w:r w:rsidRPr="00693A83">
      <w:rPr>
        <w:szCs w:val="22"/>
      </w:rPr>
      <w:t xml:space="preserve">- </w:t>
    </w:r>
    <w:r w:rsidR="00B43774">
      <w:rPr>
        <w:b/>
        <w:bCs/>
        <w:szCs w:val="22"/>
      </w:rPr>
      <w:t>Chromium trioxide</w:t>
    </w:r>
    <w:r w:rsidRPr="00403417">
      <w:rPr>
        <w:b/>
        <w:bCs/>
        <w:szCs w:val="22"/>
      </w:rPr>
      <w:tab/>
    </w:r>
    <w:r w:rsidRPr="00693A83">
      <w:rPr>
        <w:szCs w:val="22"/>
      </w:rPr>
      <w:t xml:space="preserve">Page </w:t>
    </w:r>
    <w:r w:rsidRPr="00693A83">
      <w:rPr>
        <w:rStyle w:val="PageNumber"/>
        <w:szCs w:val="22"/>
      </w:rPr>
      <w:fldChar w:fldCharType="begin"/>
    </w:r>
    <w:r w:rsidRPr="00693A83">
      <w:rPr>
        <w:rStyle w:val="PageNumber"/>
        <w:szCs w:val="22"/>
      </w:rPr>
      <w:instrText xml:space="preserve"> PAGE </w:instrText>
    </w:r>
    <w:r w:rsidRPr="00693A83">
      <w:rPr>
        <w:rStyle w:val="PageNumber"/>
        <w:szCs w:val="22"/>
      </w:rPr>
      <w:fldChar w:fldCharType="separate"/>
    </w:r>
    <w:r w:rsidR="009921D9">
      <w:rPr>
        <w:rStyle w:val="PageNumber"/>
        <w:noProof/>
        <w:szCs w:val="22"/>
      </w:rPr>
      <w:t>7</w:t>
    </w:r>
    <w:r w:rsidRPr="00693A83">
      <w:rPr>
        <w:rStyle w:val="PageNumber"/>
        <w:szCs w:val="22"/>
      </w:rPr>
      <w:fldChar w:fldCharType="end"/>
    </w:r>
  </w:p>
  <w:p w14:paraId="033396B9" w14:textId="77777777" w:rsidR="00483816" w:rsidRPr="00693A83" w:rsidRDefault="00483816" w:rsidP="00605305">
    <w:pPr>
      <w:pStyle w:val="Header"/>
      <w:tabs>
        <w:tab w:val="clear" w:pos="4320"/>
        <w:tab w:val="clear" w:pos="8640"/>
        <w:tab w:val="right" w:pos="9360"/>
      </w:tabs>
      <w:rPr>
        <w:rStyle w:val="PageNumber"/>
        <w:szCs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98BA3" w14:textId="77777777" w:rsidR="00483816" w:rsidRPr="00693A83" w:rsidRDefault="00483816" w:rsidP="00155A59">
    <w:pPr>
      <w:pStyle w:val="Header"/>
      <w:tabs>
        <w:tab w:val="clear" w:pos="4320"/>
        <w:tab w:val="clear" w:pos="8640"/>
        <w:tab w:val="right" w:pos="9360"/>
      </w:tabs>
      <w:jc w:val="center"/>
      <w:rPr>
        <w:b/>
        <w:i/>
        <w:szCs w:val="22"/>
      </w:rPr>
    </w:pPr>
    <w:r w:rsidRPr="00693A83">
      <w:rPr>
        <w:b/>
        <w:i/>
        <w:szCs w:val="22"/>
      </w:rPr>
      <w:t>Business Proprietary</w:t>
    </w:r>
  </w:p>
  <w:p w14:paraId="46EEE5F9" w14:textId="77777777" w:rsidR="00483816" w:rsidRPr="00693A83" w:rsidRDefault="00483816" w:rsidP="00155A59">
    <w:pPr>
      <w:pStyle w:val="Header"/>
      <w:tabs>
        <w:tab w:val="clear" w:pos="4320"/>
        <w:tab w:val="clear" w:pos="8640"/>
        <w:tab w:val="right" w:pos="9360"/>
      </w:tabs>
      <w:rPr>
        <w:szCs w:val="22"/>
      </w:rPr>
    </w:pPr>
  </w:p>
  <w:p w14:paraId="55F961BD" w14:textId="6C8AFA19" w:rsidR="00483816" w:rsidRPr="00693A83" w:rsidRDefault="00483816" w:rsidP="00155A59">
    <w:pPr>
      <w:pStyle w:val="Header"/>
      <w:tabs>
        <w:tab w:val="clear" w:pos="4320"/>
        <w:tab w:val="clear" w:pos="8640"/>
        <w:tab w:val="right" w:pos="9360"/>
      </w:tabs>
      <w:rPr>
        <w:rStyle w:val="PageNumber"/>
        <w:szCs w:val="22"/>
      </w:rPr>
    </w:pPr>
    <w:r>
      <w:rPr>
        <w:szCs w:val="22"/>
      </w:rPr>
      <w:t>Lost Sales and Lost Revenue Survey</w:t>
    </w:r>
    <w:r w:rsidRPr="00693A83">
      <w:rPr>
        <w:szCs w:val="22"/>
      </w:rPr>
      <w:t xml:space="preserve">- </w:t>
    </w:r>
    <w:r w:rsidR="00B43774">
      <w:rPr>
        <w:b/>
        <w:szCs w:val="22"/>
      </w:rPr>
      <w:t xml:space="preserve">Chromium </w:t>
    </w:r>
    <w:r w:rsidR="00B70CF0">
      <w:rPr>
        <w:b/>
        <w:szCs w:val="22"/>
      </w:rPr>
      <w:t>T</w:t>
    </w:r>
    <w:r w:rsidR="00B43774">
      <w:rPr>
        <w:b/>
        <w:szCs w:val="22"/>
      </w:rPr>
      <w:t>rioxide</w:t>
    </w:r>
    <w:r w:rsidR="000A2A72">
      <w:rPr>
        <w:b/>
        <w:szCs w:val="22"/>
      </w:rPr>
      <w:t xml:space="preserve"> (</w:t>
    </w:r>
    <w:r w:rsidR="00B70CF0">
      <w:rPr>
        <w:b/>
        <w:szCs w:val="22"/>
      </w:rPr>
      <w:t>P</w:t>
    </w:r>
    <w:r w:rsidR="000A2A72">
      <w:rPr>
        <w:b/>
        <w:szCs w:val="22"/>
      </w:rPr>
      <w:t>reliminary)</w:t>
    </w:r>
    <w:r w:rsidRPr="00693A83">
      <w:rPr>
        <w:szCs w:val="22"/>
      </w:rPr>
      <w:tab/>
      <w:t xml:space="preserve">Page </w:t>
    </w:r>
    <w:r w:rsidRPr="00693A83">
      <w:rPr>
        <w:rStyle w:val="PageNumber"/>
        <w:szCs w:val="22"/>
      </w:rPr>
      <w:fldChar w:fldCharType="begin"/>
    </w:r>
    <w:r w:rsidRPr="00693A83">
      <w:rPr>
        <w:rStyle w:val="PageNumber"/>
        <w:szCs w:val="22"/>
      </w:rPr>
      <w:instrText xml:space="preserve"> PAGE </w:instrText>
    </w:r>
    <w:r w:rsidRPr="00693A83">
      <w:rPr>
        <w:rStyle w:val="PageNumber"/>
        <w:szCs w:val="22"/>
      </w:rPr>
      <w:fldChar w:fldCharType="separate"/>
    </w:r>
    <w:r w:rsidR="009921D9">
      <w:rPr>
        <w:rStyle w:val="PageNumber"/>
        <w:noProof/>
        <w:szCs w:val="22"/>
      </w:rPr>
      <w:t>2</w:t>
    </w:r>
    <w:r w:rsidRPr="00693A83">
      <w:rPr>
        <w:rStyle w:val="PageNumber"/>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BC6C90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F16AD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BE4F45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E52F7A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5CC831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14099F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0FC24B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6CCDD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1C6561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7F8A8B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DE37BE"/>
    <w:multiLevelType w:val="hybridMultilevel"/>
    <w:tmpl w:val="8A32001E"/>
    <w:lvl w:ilvl="0" w:tplc="712640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EAC51BD"/>
    <w:multiLevelType w:val="hybridMultilevel"/>
    <w:tmpl w:val="1338C926"/>
    <w:lvl w:ilvl="0" w:tplc="712640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AF33915"/>
    <w:multiLevelType w:val="hybridMultilevel"/>
    <w:tmpl w:val="7CE01336"/>
    <w:lvl w:ilvl="0" w:tplc="980448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1E339E1"/>
    <w:multiLevelType w:val="hybridMultilevel"/>
    <w:tmpl w:val="4C3AAA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DC7FCA"/>
    <w:multiLevelType w:val="hybridMultilevel"/>
    <w:tmpl w:val="14B49920"/>
    <w:lvl w:ilvl="0" w:tplc="8CE46B2C">
      <w:start w:val="1"/>
      <w:numFmt w:val="lowerLetter"/>
      <w:lvlText w:val="(%1)"/>
      <w:lvlJc w:val="left"/>
      <w:pPr>
        <w:ind w:left="1439" w:hanging="690"/>
      </w:pPr>
    </w:lvl>
    <w:lvl w:ilvl="1" w:tplc="04090019">
      <w:start w:val="1"/>
      <w:numFmt w:val="lowerLetter"/>
      <w:lvlText w:val="%2."/>
      <w:lvlJc w:val="left"/>
      <w:pPr>
        <w:ind w:left="1829" w:hanging="360"/>
      </w:pPr>
    </w:lvl>
    <w:lvl w:ilvl="2" w:tplc="0409001B">
      <w:start w:val="1"/>
      <w:numFmt w:val="lowerRoman"/>
      <w:lvlText w:val="%3."/>
      <w:lvlJc w:val="right"/>
      <w:pPr>
        <w:ind w:left="2549" w:hanging="180"/>
      </w:pPr>
    </w:lvl>
    <w:lvl w:ilvl="3" w:tplc="0409000F">
      <w:start w:val="1"/>
      <w:numFmt w:val="decimal"/>
      <w:lvlText w:val="%4."/>
      <w:lvlJc w:val="left"/>
      <w:pPr>
        <w:ind w:left="3269" w:hanging="360"/>
      </w:pPr>
    </w:lvl>
    <w:lvl w:ilvl="4" w:tplc="04090019">
      <w:start w:val="1"/>
      <w:numFmt w:val="lowerLetter"/>
      <w:lvlText w:val="%5."/>
      <w:lvlJc w:val="left"/>
      <w:pPr>
        <w:ind w:left="3989" w:hanging="360"/>
      </w:pPr>
    </w:lvl>
    <w:lvl w:ilvl="5" w:tplc="0409001B">
      <w:start w:val="1"/>
      <w:numFmt w:val="lowerRoman"/>
      <w:lvlText w:val="%6."/>
      <w:lvlJc w:val="right"/>
      <w:pPr>
        <w:ind w:left="4709" w:hanging="180"/>
      </w:pPr>
    </w:lvl>
    <w:lvl w:ilvl="6" w:tplc="0409000F">
      <w:start w:val="1"/>
      <w:numFmt w:val="decimal"/>
      <w:lvlText w:val="%7."/>
      <w:lvlJc w:val="left"/>
      <w:pPr>
        <w:ind w:left="5429" w:hanging="360"/>
      </w:pPr>
    </w:lvl>
    <w:lvl w:ilvl="7" w:tplc="04090019">
      <w:start w:val="1"/>
      <w:numFmt w:val="lowerLetter"/>
      <w:lvlText w:val="%8."/>
      <w:lvlJc w:val="left"/>
      <w:pPr>
        <w:ind w:left="6149" w:hanging="360"/>
      </w:pPr>
    </w:lvl>
    <w:lvl w:ilvl="8" w:tplc="0409001B">
      <w:start w:val="1"/>
      <w:numFmt w:val="lowerRoman"/>
      <w:lvlText w:val="%9."/>
      <w:lvlJc w:val="right"/>
      <w:pPr>
        <w:ind w:left="6869" w:hanging="180"/>
      </w:pPr>
    </w:lvl>
  </w:abstractNum>
  <w:abstractNum w:abstractNumId="15" w15:restartNumberingAfterBreak="0">
    <w:nsid w:val="55B42A1E"/>
    <w:multiLevelType w:val="hybridMultilevel"/>
    <w:tmpl w:val="67242C9A"/>
    <w:lvl w:ilvl="0" w:tplc="6F3269C6">
      <w:start w:val="2"/>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5B307D26"/>
    <w:multiLevelType w:val="hybridMultilevel"/>
    <w:tmpl w:val="F39EB2F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6A4E49"/>
    <w:multiLevelType w:val="hybridMultilevel"/>
    <w:tmpl w:val="F83C9CA4"/>
    <w:lvl w:ilvl="0" w:tplc="5FFA8118">
      <w:start w:val="1"/>
      <w:numFmt w:val="lowerLetter"/>
      <w:lvlText w:val="(%1)"/>
      <w:lvlJc w:val="left"/>
      <w:pPr>
        <w:ind w:left="1439" w:hanging="690"/>
      </w:pPr>
    </w:lvl>
    <w:lvl w:ilvl="1" w:tplc="04090019">
      <w:start w:val="1"/>
      <w:numFmt w:val="lowerLetter"/>
      <w:lvlText w:val="%2."/>
      <w:lvlJc w:val="left"/>
      <w:pPr>
        <w:ind w:left="1829" w:hanging="360"/>
      </w:pPr>
    </w:lvl>
    <w:lvl w:ilvl="2" w:tplc="0409001B">
      <w:start w:val="1"/>
      <w:numFmt w:val="lowerRoman"/>
      <w:lvlText w:val="%3."/>
      <w:lvlJc w:val="right"/>
      <w:pPr>
        <w:ind w:left="2549" w:hanging="180"/>
      </w:pPr>
    </w:lvl>
    <w:lvl w:ilvl="3" w:tplc="0409000F">
      <w:start w:val="1"/>
      <w:numFmt w:val="decimal"/>
      <w:lvlText w:val="%4."/>
      <w:lvlJc w:val="left"/>
      <w:pPr>
        <w:ind w:left="3269" w:hanging="360"/>
      </w:pPr>
    </w:lvl>
    <w:lvl w:ilvl="4" w:tplc="04090019">
      <w:start w:val="1"/>
      <w:numFmt w:val="lowerLetter"/>
      <w:lvlText w:val="%5."/>
      <w:lvlJc w:val="left"/>
      <w:pPr>
        <w:ind w:left="3989" w:hanging="360"/>
      </w:pPr>
    </w:lvl>
    <w:lvl w:ilvl="5" w:tplc="0409001B">
      <w:start w:val="1"/>
      <w:numFmt w:val="lowerRoman"/>
      <w:lvlText w:val="%6."/>
      <w:lvlJc w:val="right"/>
      <w:pPr>
        <w:ind w:left="4709" w:hanging="180"/>
      </w:pPr>
    </w:lvl>
    <w:lvl w:ilvl="6" w:tplc="0409000F">
      <w:start w:val="1"/>
      <w:numFmt w:val="decimal"/>
      <w:lvlText w:val="%7."/>
      <w:lvlJc w:val="left"/>
      <w:pPr>
        <w:ind w:left="5429" w:hanging="360"/>
      </w:pPr>
    </w:lvl>
    <w:lvl w:ilvl="7" w:tplc="04090019">
      <w:start w:val="1"/>
      <w:numFmt w:val="lowerLetter"/>
      <w:lvlText w:val="%8."/>
      <w:lvlJc w:val="left"/>
      <w:pPr>
        <w:ind w:left="6149" w:hanging="360"/>
      </w:pPr>
    </w:lvl>
    <w:lvl w:ilvl="8" w:tplc="0409001B">
      <w:start w:val="1"/>
      <w:numFmt w:val="lowerRoman"/>
      <w:lvlText w:val="%9."/>
      <w:lvlJc w:val="right"/>
      <w:pPr>
        <w:ind w:left="6869" w:hanging="180"/>
      </w:pPr>
    </w:lvl>
  </w:abstractNum>
  <w:abstractNum w:abstractNumId="18" w15:restartNumberingAfterBreak="0">
    <w:nsid w:val="6AC965A0"/>
    <w:multiLevelType w:val="hybridMultilevel"/>
    <w:tmpl w:val="147C41F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A12E83"/>
    <w:multiLevelType w:val="hybridMultilevel"/>
    <w:tmpl w:val="50A0A3DC"/>
    <w:lvl w:ilvl="0" w:tplc="CF4AEAC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81511809">
    <w:abstractNumId w:val="9"/>
  </w:num>
  <w:num w:numId="2" w16cid:durableId="2108571343">
    <w:abstractNumId w:val="7"/>
  </w:num>
  <w:num w:numId="3" w16cid:durableId="1394423577">
    <w:abstractNumId w:val="6"/>
  </w:num>
  <w:num w:numId="4" w16cid:durableId="100541100">
    <w:abstractNumId w:val="5"/>
  </w:num>
  <w:num w:numId="5" w16cid:durableId="1570309574">
    <w:abstractNumId w:val="4"/>
  </w:num>
  <w:num w:numId="6" w16cid:durableId="458843845">
    <w:abstractNumId w:val="8"/>
  </w:num>
  <w:num w:numId="7" w16cid:durableId="1636594469">
    <w:abstractNumId w:val="3"/>
  </w:num>
  <w:num w:numId="8" w16cid:durableId="742064572">
    <w:abstractNumId w:val="2"/>
  </w:num>
  <w:num w:numId="9" w16cid:durableId="794058247">
    <w:abstractNumId w:val="1"/>
  </w:num>
  <w:num w:numId="10" w16cid:durableId="164327551">
    <w:abstractNumId w:val="0"/>
  </w:num>
  <w:num w:numId="11" w16cid:durableId="1973437614">
    <w:abstractNumId w:val="15"/>
  </w:num>
  <w:num w:numId="12" w16cid:durableId="238708810">
    <w:abstractNumId w:val="19"/>
  </w:num>
  <w:num w:numId="13" w16cid:durableId="707799581">
    <w:abstractNumId w:val="11"/>
  </w:num>
  <w:num w:numId="14" w16cid:durableId="1478033412">
    <w:abstractNumId w:val="12"/>
  </w:num>
  <w:num w:numId="15" w16cid:durableId="1447112879">
    <w:abstractNumId w:val="10"/>
  </w:num>
  <w:num w:numId="16" w16cid:durableId="1854420881">
    <w:abstractNumId w:val="13"/>
  </w:num>
  <w:num w:numId="17" w16cid:durableId="1933976216">
    <w:abstractNumId w:val="16"/>
  </w:num>
  <w:num w:numId="18" w16cid:durableId="1262639706">
    <w:abstractNumId w:val="18"/>
  </w:num>
  <w:num w:numId="19" w16cid:durableId="180239036">
    <w:abstractNumId w:val="14"/>
  </w:num>
  <w:num w:numId="20" w16cid:durableId="199128526">
    <w:abstractNumId w:val="14"/>
  </w:num>
  <w:num w:numId="21" w16cid:durableId="105697796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71apJqTfer44noRusHCzvTaifWZXAj6ffJ4phOzKuSI8CSJCBZ5TZQCkZvTbOO54f6nI7J1Yg2j6CAeGPgpE+Q==" w:salt="0o5Lofi6lequKHCAP2v5+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417"/>
    <w:rsid w:val="0000245C"/>
    <w:rsid w:val="00003832"/>
    <w:rsid w:val="000039BB"/>
    <w:rsid w:val="000042EA"/>
    <w:rsid w:val="0000594B"/>
    <w:rsid w:val="000112B6"/>
    <w:rsid w:val="000127AE"/>
    <w:rsid w:val="00014872"/>
    <w:rsid w:val="00014ABA"/>
    <w:rsid w:val="00014D52"/>
    <w:rsid w:val="00015132"/>
    <w:rsid w:val="00016778"/>
    <w:rsid w:val="00017118"/>
    <w:rsid w:val="000232BD"/>
    <w:rsid w:val="000236CD"/>
    <w:rsid w:val="000244DA"/>
    <w:rsid w:val="000249DA"/>
    <w:rsid w:val="00026075"/>
    <w:rsid w:val="00027D42"/>
    <w:rsid w:val="00027E18"/>
    <w:rsid w:val="00035349"/>
    <w:rsid w:val="000413FB"/>
    <w:rsid w:val="000417BF"/>
    <w:rsid w:val="000455A4"/>
    <w:rsid w:val="000469C2"/>
    <w:rsid w:val="00047E08"/>
    <w:rsid w:val="00050AD4"/>
    <w:rsid w:val="00056B0D"/>
    <w:rsid w:val="00056D23"/>
    <w:rsid w:val="00066651"/>
    <w:rsid w:val="00066752"/>
    <w:rsid w:val="00071418"/>
    <w:rsid w:val="00072A69"/>
    <w:rsid w:val="00074222"/>
    <w:rsid w:val="00086DB6"/>
    <w:rsid w:val="00094134"/>
    <w:rsid w:val="000A2A72"/>
    <w:rsid w:val="000A5777"/>
    <w:rsid w:val="000A7141"/>
    <w:rsid w:val="000A76CB"/>
    <w:rsid w:val="000B30E4"/>
    <w:rsid w:val="000B4D45"/>
    <w:rsid w:val="000C324B"/>
    <w:rsid w:val="000C365A"/>
    <w:rsid w:val="000C4195"/>
    <w:rsid w:val="000C4D83"/>
    <w:rsid w:val="000D2366"/>
    <w:rsid w:val="000D381C"/>
    <w:rsid w:val="000D4748"/>
    <w:rsid w:val="000D7731"/>
    <w:rsid w:val="000D79DA"/>
    <w:rsid w:val="000E2EFD"/>
    <w:rsid w:val="000E7D5B"/>
    <w:rsid w:val="000F03FA"/>
    <w:rsid w:val="000F6BC8"/>
    <w:rsid w:val="00100677"/>
    <w:rsid w:val="00100E5E"/>
    <w:rsid w:val="00105F5D"/>
    <w:rsid w:val="00110DAA"/>
    <w:rsid w:val="001165FE"/>
    <w:rsid w:val="00127D3B"/>
    <w:rsid w:val="001300E1"/>
    <w:rsid w:val="0013121A"/>
    <w:rsid w:val="001318A8"/>
    <w:rsid w:val="00131DC6"/>
    <w:rsid w:val="001349F5"/>
    <w:rsid w:val="00144250"/>
    <w:rsid w:val="0014519B"/>
    <w:rsid w:val="00150844"/>
    <w:rsid w:val="001516D5"/>
    <w:rsid w:val="001541E2"/>
    <w:rsid w:val="00154FBD"/>
    <w:rsid w:val="00155A13"/>
    <w:rsid w:val="00155A59"/>
    <w:rsid w:val="00163113"/>
    <w:rsid w:val="001667A0"/>
    <w:rsid w:val="00167345"/>
    <w:rsid w:val="00167ADA"/>
    <w:rsid w:val="0017110F"/>
    <w:rsid w:val="00174C84"/>
    <w:rsid w:val="00175D76"/>
    <w:rsid w:val="00176B22"/>
    <w:rsid w:val="00176D62"/>
    <w:rsid w:val="0018636B"/>
    <w:rsid w:val="00186F59"/>
    <w:rsid w:val="00191728"/>
    <w:rsid w:val="00192CBB"/>
    <w:rsid w:val="001938B7"/>
    <w:rsid w:val="00195BB8"/>
    <w:rsid w:val="001A2C4F"/>
    <w:rsid w:val="001A34BF"/>
    <w:rsid w:val="001B4316"/>
    <w:rsid w:val="001B7190"/>
    <w:rsid w:val="001C248F"/>
    <w:rsid w:val="001C772F"/>
    <w:rsid w:val="001D16CE"/>
    <w:rsid w:val="001D60C9"/>
    <w:rsid w:val="001F0A3A"/>
    <w:rsid w:val="001F3749"/>
    <w:rsid w:val="001F5441"/>
    <w:rsid w:val="001F7A98"/>
    <w:rsid w:val="002023E1"/>
    <w:rsid w:val="002056E5"/>
    <w:rsid w:val="00205AF5"/>
    <w:rsid w:val="00211A74"/>
    <w:rsid w:val="00211E4D"/>
    <w:rsid w:val="002122B3"/>
    <w:rsid w:val="002125EA"/>
    <w:rsid w:val="00213B13"/>
    <w:rsid w:val="00213E8E"/>
    <w:rsid w:val="0021470B"/>
    <w:rsid w:val="00214897"/>
    <w:rsid w:val="002165F9"/>
    <w:rsid w:val="0022718E"/>
    <w:rsid w:val="00227BF3"/>
    <w:rsid w:val="0023053E"/>
    <w:rsid w:val="00234556"/>
    <w:rsid w:val="0023687A"/>
    <w:rsid w:val="00237821"/>
    <w:rsid w:val="002404C4"/>
    <w:rsid w:val="00240D47"/>
    <w:rsid w:val="00241973"/>
    <w:rsid w:val="002420EE"/>
    <w:rsid w:val="00243E4E"/>
    <w:rsid w:val="00243F93"/>
    <w:rsid w:val="00244CD1"/>
    <w:rsid w:val="00245B0F"/>
    <w:rsid w:val="00245E55"/>
    <w:rsid w:val="002474A3"/>
    <w:rsid w:val="00250A4A"/>
    <w:rsid w:val="0025164C"/>
    <w:rsid w:val="00255393"/>
    <w:rsid w:val="00257257"/>
    <w:rsid w:val="00261176"/>
    <w:rsid w:val="002676A0"/>
    <w:rsid w:val="00267AAE"/>
    <w:rsid w:val="002702C1"/>
    <w:rsid w:val="00270CBF"/>
    <w:rsid w:val="002750DB"/>
    <w:rsid w:val="00281333"/>
    <w:rsid w:val="00281BCD"/>
    <w:rsid w:val="00294706"/>
    <w:rsid w:val="00295315"/>
    <w:rsid w:val="002A0D88"/>
    <w:rsid w:val="002A3E24"/>
    <w:rsid w:val="002A52E9"/>
    <w:rsid w:val="002A6307"/>
    <w:rsid w:val="002B05C4"/>
    <w:rsid w:val="002B1DFD"/>
    <w:rsid w:val="002B32BF"/>
    <w:rsid w:val="002B4FFD"/>
    <w:rsid w:val="002C10C4"/>
    <w:rsid w:val="002C308E"/>
    <w:rsid w:val="002C7CC8"/>
    <w:rsid w:val="002D218D"/>
    <w:rsid w:val="002D4E76"/>
    <w:rsid w:val="002D66A5"/>
    <w:rsid w:val="002E1460"/>
    <w:rsid w:val="002E19A5"/>
    <w:rsid w:val="002E3BA1"/>
    <w:rsid w:val="002E3CCE"/>
    <w:rsid w:val="002E4598"/>
    <w:rsid w:val="002F1FB0"/>
    <w:rsid w:val="002F47F4"/>
    <w:rsid w:val="002F794D"/>
    <w:rsid w:val="00301C30"/>
    <w:rsid w:val="00302A46"/>
    <w:rsid w:val="003035A4"/>
    <w:rsid w:val="00306220"/>
    <w:rsid w:val="003112E4"/>
    <w:rsid w:val="00312A23"/>
    <w:rsid w:val="00313D20"/>
    <w:rsid w:val="003222AD"/>
    <w:rsid w:val="00323577"/>
    <w:rsid w:val="00326B49"/>
    <w:rsid w:val="00326F51"/>
    <w:rsid w:val="003270A2"/>
    <w:rsid w:val="00341111"/>
    <w:rsid w:val="003419B1"/>
    <w:rsid w:val="00347C60"/>
    <w:rsid w:val="003502A7"/>
    <w:rsid w:val="0035124D"/>
    <w:rsid w:val="00355599"/>
    <w:rsid w:val="00355ECB"/>
    <w:rsid w:val="00357CD7"/>
    <w:rsid w:val="00357EC7"/>
    <w:rsid w:val="00364FD1"/>
    <w:rsid w:val="003729F3"/>
    <w:rsid w:val="00372BD2"/>
    <w:rsid w:val="00375B1A"/>
    <w:rsid w:val="0037690D"/>
    <w:rsid w:val="00376ADF"/>
    <w:rsid w:val="00381C1B"/>
    <w:rsid w:val="0038364E"/>
    <w:rsid w:val="00386F17"/>
    <w:rsid w:val="00395AC8"/>
    <w:rsid w:val="003979C6"/>
    <w:rsid w:val="003A5246"/>
    <w:rsid w:val="003B0B0E"/>
    <w:rsid w:val="003B3BD2"/>
    <w:rsid w:val="003C1AD7"/>
    <w:rsid w:val="003C20BA"/>
    <w:rsid w:val="003C32CE"/>
    <w:rsid w:val="003C56B5"/>
    <w:rsid w:val="003D0F9B"/>
    <w:rsid w:val="003D1637"/>
    <w:rsid w:val="003D1936"/>
    <w:rsid w:val="003D23DA"/>
    <w:rsid w:val="003D2E3E"/>
    <w:rsid w:val="003D35BA"/>
    <w:rsid w:val="003D3F12"/>
    <w:rsid w:val="003E230F"/>
    <w:rsid w:val="003E3558"/>
    <w:rsid w:val="003E3D6C"/>
    <w:rsid w:val="003E4098"/>
    <w:rsid w:val="003E5D09"/>
    <w:rsid w:val="003F6287"/>
    <w:rsid w:val="003F62B6"/>
    <w:rsid w:val="00403417"/>
    <w:rsid w:val="0041580B"/>
    <w:rsid w:val="00420707"/>
    <w:rsid w:val="00421BA2"/>
    <w:rsid w:val="00423879"/>
    <w:rsid w:val="00430474"/>
    <w:rsid w:val="004331C4"/>
    <w:rsid w:val="00433E19"/>
    <w:rsid w:val="0044336D"/>
    <w:rsid w:val="00445810"/>
    <w:rsid w:val="00454853"/>
    <w:rsid w:val="00454FF0"/>
    <w:rsid w:val="00457308"/>
    <w:rsid w:val="004615D7"/>
    <w:rsid w:val="0046196A"/>
    <w:rsid w:val="004620A5"/>
    <w:rsid w:val="00462B0B"/>
    <w:rsid w:val="00462FC0"/>
    <w:rsid w:val="0046407F"/>
    <w:rsid w:val="00465177"/>
    <w:rsid w:val="004676BF"/>
    <w:rsid w:val="00470A2C"/>
    <w:rsid w:val="00471FF9"/>
    <w:rsid w:val="00480B48"/>
    <w:rsid w:val="00483816"/>
    <w:rsid w:val="0048546F"/>
    <w:rsid w:val="0048775B"/>
    <w:rsid w:val="00487C67"/>
    <w:rsid w:val="00487E92"/>
    <w:rsid w:val="00487F83"/>
    <w:rsid w:val="00491CC0"/>
    <w:rsid w:val="004A15DE"/>
    <w:rsid w:val="004A2C7D"/>
    <w:rsid w:val="004A5B7B"/>
    <w:rsid w:val="004B5B36"/>
    <w:rsid w:val="004C05A9"/>
    <w:rsid w:val="004C342E"/>
    <w:rsid w:val="004C4008"/>
    <w:rsid w:val="004D213B"/>
    <w:rsid w:val="004D4095"/>
    <w:rsid w:val="004D588F"/>
    <w:rsid w:val="004D59C3"/>
    <w:rsid w:val="004E0244"/>
    <w:rsid w:val="004E2AFC"/>
    <w:rsid w:val="004E4BC4"/>
    <w:rsid w:val="004E6C13"/>
    <w:rsid w:val="004F2BEC"/>
    <w:rsid w:val="00501ADB"/>
    <w:rsid w:val="00504C00"/>
    <w:rsid w:val="005129F2"/>
    <w:rsid w:val="005138CB"/>
    <w:rsid w:val="00522BA7"/>
    <w:rsid w:val="00524476"/>
    <w:rsid w:val="005419B7"/>
    <w:rsid w:val="00541E87"/>
    <w:rsid w:val="005435CE"/>
    <w:rsid w:val="00546285"/>
    <w:rsid w:val="00554958"/>
    <w:rsid w:val="005619DF"/>
    <w:rsid w:val="00564C45"/>
    <w:rsid w:val="005707BB"/>
    <w:rsid w:val="00571222"/>
    <w:rsid w:val="00571743"/>
    <w:rsid w:val="005759B1"/>
    <w:rsid w:val="0058102C"/>
    <w:rsid w:val="00582D8B"/>
    <w:rsid w:val="00584F06"/>
    <w:rsid w:val="00586C27"/>
    <w:rsid w:val="0059662A"/>
    <w:rsid w:val="005A1054"/>
    <w:rsid w:val="005A5C0F"/>
    <w:rsid w:val="005B2A3C"/>
    <w:rsid w:val="005B484B"/>
    <w:rsid w:val="005B57D8"/>
    <w:rsid w:val="005D02FB"/>
    <w:rsid w:val="005D2242"/>
    <w:rsid w:val="005D55BC"/>
    <w:rsid w:val="005D6DC0"/>
    <w:rsid w:val="005E230A"/>
    <w:rsid w:val="005E3D55"/>
    <w:rsid w:val="005F0803"/>
    <w:rsid w:val="005F1F46"/>
    <w:rsid w:val="005F489B"/>
    <w:rsid w:val="005F7845"/>
    <w:rsid w:val="005F79F8"/>
    <w:rsid w:val="006009DD"/>
    <w:rsid w:val="006013BF"/>
    <w:rsid w:val="00602596"/>
    <w:rsid w:val="00604782"/>
    <w:rsid w:val="006050C5"/>
    <w:rsid w:val="00605305"/>
    <w:rsid w:val="0060630B"/>
    <w:rsid w:val="0060675B"/>
    <w:rsid w:val="00606CB9"/>
    <w:rsid w:val="00610A27"/>
    <w:rsid w:val="006143E7"/>
    <w:rsid w:val="0061641F"/>
    <w:rsid w:val="006173DE"/>
    <w:rsid w:val="006236F6"/>
    <w:rsid w:val="00623CA7"/>
    <w:rsid w:val="00624115"/>
    <w:rsid w:val="006257A1"/>
    <w:rsid w:val="00632F84"/>
    <w:rsid w:val="0063305C"/>
    <w:rsid w:val="0064343A"/>
    <w:rsid w:val="00646454"/>
    <w:rsid w:val="00654023"/>
    <w:rsid w:val="00654025"/>
    <w:rsid w:val="006553BF"/>
    <w:rsid w:val="00655CE6"/>
    <w:rsid w:val="00660EFD"/>
    <w:rsid w:val="00662FB1"/>
    <w:rsid w:val="00663A25"/>
    <w:rsid w:val="00667967"/>
    <w:rsid w:val="006737B7"/>
    <w:rsid w:val="00675032"/>
    <w:rsid w:val="006755DA"/>
    <w:rsid w:val="0067590E"/>
    <w:rsid w:val="00675DBD"/>
    <w:rsid w:val="00675F33"/>
    <w:rsid w:val="00681CD3"/>
    <w:rsid w:val="00683B06"/>
    <w:rsid w:val="00684EFC"/>
    <w:rsid w:val="006850A9"/>
    <w:rsid w:val="00691009"/>
    <w:rsid w:val="006921F7"/>
    <w:rsid w:val="00693A83"/>
    <w:rsid w:val="006A76FF"/>
    <w:rsid w:val="006A7906"/>
    <w:rsid w:val="006A7EE4"/>
    <w:rsid w:val="006B1701"/>
    <w:rsid w:val="006B1AB7"/>
    <w:rsid w:val="006B545F"/>
    <w:rsid w:val="006B5C39"/>
    <w:rsid w:val="006B69F7"/>
    <w:rsid w:val="006B7FD6"/>
    <w:rsid w:val="006C384A"/>
    <w:rsid w:val="006D133C"/>
    <w:rsid w:val="006D4F94"/>
    <w:rsid w:val="006D61ED"/>
    <w:rsid w:val="006E5009"/>
    <w:rsid w:val="006E6743"/>
    <w:rsid w:val="006E7576"/>
    <w:rsid w:val="006F2BF8"/>
    <w:rsid w:val="006F392F"/>
    <w:rsid w:val="006F650A"/>
    <w:rsid w:val="006F692B"/>
    <w:rsid w:val="006F7D3C"/>
    <w:rsid w:val="006F7FC4"/>
    <w:rsid w:val="00703F2F"/>
    <w:rsid w:val="00705406"/>
    <w:rsid w:val="00706C93"/>
    <w:rsid w:val="007120C7"/>
    <w:rsid w:val="00713CD6"/>
    <w:rsid w:val="007145D1"/>
    <w:rsid w:val="007179B5"/>
    <w:rsid w:val="007207CA"/>
    <w:rsid w:val="00720F94"/>
    <w:rsid w:val="00722B47"/>
    <w:rsid w:val="007238D8"/>
    <w:rsid w:val="00727BC7"/>
    <w:rsid w:val="00730984"/>
    <w:rsid w:val="0073203E"/>
    <w:rsid w:val="007339B1"/>
    <w:rsid w:val="0074104A"/>
    <w:rsid w:val="00741501"/>
    <w:rsid w:val="00744C06"/>
    <w:rsid w:val="00747DA7"/>
    <w:rsid w:val="00754B43"/>
    <w:rsid w:val="00755118"/>
    <w:rsid w:val="0076096E"/>
    <w:rsid w:val="00761B8E"/>
    <w:rsid w:val="00764366"/>
    <w:rsid w:val="00765182"/>
    <w:rsid w:val="00770D4C"/>
    <w:rsid w:val="00771124"/>
    <w:rsid w:val="00773BCF"/>
    <w:rsid w:val="00776D08"/>
    <w:rsid w:val="00781E38"/>
    <w:rsid w:val="007A11DE"/>
    <w:rsid w:val="007A5D67"/>
    <w:rsid w:val="007B2560"/>
    <w:rsid w:val="007B2E63"/>
    <w:rsid w:val="007B41F3"/>
    <w:rsid w:val="007B68EF"/>
    <w:rsid w:val="007B7175"/>
    <w:rsid w:val="007C5120"/>
    <w:rsid w:val="007C79E0"/>
    <w:rsid w:val="007D0495"/>
    <w:rsid w:val="007D0BD9"/>
    <w:rsid w:val="007D7C6E"/>
    <w:rsid w:val="007E2067"/>
    <w:rsid w:val="007E5F0E"/>
    <w:rsid w:val="007E75F3"/>
    <w:rsid w:val="00800BB3"/>
    <w:rsid w:val="00801AB0"/>
    <w:rsid w:val="00801CE2"/>
    <w:rsid w:val="008031F1"/>
    <w:rsid w:val="0080711E"/>
    <w:rsid w:val="008113E9"/>
    <w:rsid w:val="0081194A"/>
    <w:rsid w:val="0081477A"/>
    <w:rsid w:val="00820956"/>
    <w:rsid w:val="00822A11"/>
    <w:rsid w:val="00823F8C"/>
    <w:rsid w:val="00827459"/>
    <w:rsid w:val="00833EFB"/>
    <w:rsid w:val="0083785B"/>
    <w:rsid w:val="00840CAA"/>
    <w:rsid w:val="00842BE7"/>
    <w:rsid w:val="00843B6D"/>
    <w:rsid w:val="0084420E"/>
    <w:rsid w:val="00847A06"/>
    <w:rsid w:val="00847C1E"/>
    <w:rsid w:val="008500B8"/>
    <w:rsid w:val="00850DA6"/>
    <w:rsid w:val="008527F9"/>
    <w:rsid w:val="00856CF0"/>
    <w:rsid w:val="00862A2A"/>
    <w:rsid w:val="00864A7A"/>
    <w:rsid w:val="0086542F"/>
    <w:rsid w:val="008673E8"/>
    <w:rsid w:val="00867978"/>
    <w:rsid w:val="00875E0C"/>
    <w:rsid w:val="008774D2"/>
    <w:rsid w:val="008810DF"/>
    <w:rsid w:val="008832C9"/>
    <w:rsid w:val="0088571A"/>
    <w:rsid w:val="0088593B"/>
    <w:rsid w:val="008916C2"/>
    <w:rsid w:val="0089210A"/>
    <w:rsid w:val="008943F4"/>
    <w:rsid w:val="008A1EB4"/>
    <w:rsid w:val="008A1FAA"/>
    <w:rsid w:val="008B0429"/>
    <w:rsid w:val="008B21F5"/>
    <w:rsid w:val="008B52C5"/>
    <w:rsid w:val="008C05DF"/>
    <w:rsid w:val="008C0EFD"/>
    <w:rsid w:val="008C1DED"/>
    <w:rsid w:val="008C2FA7"/>
    <w:rsid w:val="008C4615"/>
    <w:rsid w:val="008C6426"/>
    <w:rsid w:val="008C79F4"/>
    <w:rsid w:val="008D23D4"/>
    <w:rsid w:val="008D27FF"/>
    <w:rsid w:val="008D2EAB"/>
    <w:rsid w:val="008D6387"/>
    <w:rsid w:val="008E0F1B"/>
    <w:rsid w:val="008E3AF0"/>
    <w:rsid w:val="008E4853"/>
    <w:rsid w:val="008F02F4"/>
    <w:rsid w:val="008F54C3"/>
    <w:rsid w:val="00902078"/>
    <w:rsid w:val="00902BB1"/>
    <w:rsid w:val="00904929"/>
    <w:rsid w:val="00906F36"/>
    <w:rsid w:val="00914CD2"/>
    <w:rsid w:val="00916532"/>
    <w:rsid w:val="0091765C"/>
    <w:rsid w:val="00922960"/>
    <w:rsid w:val="009268A5"/>
    <w:rsid w:val="0092770F"/>
    <w:rsid w:val="00932746"/>
    <w:rsid w:val="009331F4"/>
    <w:rsid w:val="0093701A"/>
    <w:rsid w:val="00941CA9"/>
    <w:rsid w:val="00942EA3"/>
    <w:rsid w:val="00943B83"/>
    <w:rsid w:val="009442FC"/>
    <w:rsid w:val="00944487"/>
    <w:rsid w:val="00944ADA"/>
    <w:rsid w:val="00946D06"/>
    <w:rsid w:val="009474A9"/>
    <w:rsid w:val="00947524"/>
    <w:rsid w:val="00954056"/>
    <w:rsid w:val="00956C64"/>
    <w:rsid w:val="00960CC7"/>
    <w:rsid w:val="00962764"/>
    <w:rsid w:val="00964CA3"/>
    <w:rsid w:val="009667C7"/>
    <w:rsid w:val="00972A9F"/>
    <w:rsid w:val="00973511"/>
    <w:rsid w:val="00975590"/>
    <w:rsid w:val="0098298F"/>
    <w:rsid w:val="00983FC4"/>
    <w:rsid w:val="00984AD5"/>
    <w:rsid w:val="00984D61"/>
    <w:rsid w:val="0098564E"/>
    <w:rsid w:val="00990685"/>
    <w:rsid w:val="009921D9"/>
    <w:rsid w:val="00996549"/>
    <w:rsid w:val="009A026E"/>
    <w:rsid w:val="009A0B91"/>
    <w:rsid w:val="009A35F2"/>
    <w:rsid w:val="009A4453"/>
    <w:rsid w:val="009A7FC1"/>
    <w:rsid w:val="009B3713"/>
    <w:rsid w:val="009B6EB0"/>
    <w:rsid w:val="009B77EC"/>
    <w:rsid w:val="009C6B2F"/>
    <w:rsid w:val="009D35B7"/>
    <w:rsid w:val="009D42A7"/>
    <w:rsid w:val="009D6805"/>
    <w:rsid w:val="009D708A"/>
    <w:rsid w:val="009D7656"/>
    <w:rsid w:val="009E1B08"/>
    <w:rsid w:val="009E1FE1"/>
    <w:rsid w:val="009E4DCF"/>
    <w:rsid w:val="009F325D"/>
    <w:rsid w:val="009F36C9"/>
    <w:rsid w:val="009F776D"/>
    <w:rsid w:val="00A06348"/>
    <w:rsid w:val="00A1772F"/>
    <w:rsid w:val="00A21F3A"/>
    <w:rsid w:val="00A232EC"/>
    <w:rsid w:val="00A27688"/>
    <w:rsid w:val="00A27C9D"/>
    <w:rsid w:val="00A31D36"/>
    <w:rsid w:val="00A34CBA"/>
    <w:rsid w:val="00A35597"/>
    <w:rsid w:val="00A36B0E"/>
    <w:rsid w:val="00A42DCB"/>
    <w:rsid w:val="00A45BAA"/>
    <w:rsid w:val="00A502AB"/>
    <w:rsid w:val="00A52C90"/>
    <w:rsid w:val="00A54557"/>
    <w:rsid w:val="00A5712A"/>
    <w:rsid w:val="00A62C52"/>
    <w:rsid w:val="00A6398B"/>
    <w:rsid w:val="00A64931"/>
    <w:rsid w:val="00A67E94"/>
    <w:rsid w:val="00A72FEA"/>
    <w:rsid w:val="00A766C5"/>
    <w:rsid w:val="00A801DC"/>
    <w:rsid w:val="00A81893"/>
    <w:rsid w:val="00A8464A"/>
    <w:rsid w:val="00A9076A"/>
    <w:rsid w:val="00A90E12"/>
    <w:rsid w:val="00A91A93"/>
    <w:rsid w:val="00A924BD"/>
    <w:rsid w:val="00A94609"/>
    <w:rsid w:val="00A949E2"/>
    <w:rsid w:val="00AA0095"/>
    <w:rsid w:val="00AA1196"/>
    <w:rsid w:val="00AA4141"/>
    <w:rsid w:val="00AA4D95"/>
    <w:rsid w:val="00AA50DA"/>
    <w:rsid w:val="00AB6F08"/>
    <w:rsid w:val="00AB6F80"/>
    <w:rsid w:val="00AC29D1"/>
    <w:rsid w:val="00AC3541"/>
    <w:rsid w:val="00AC6E37"/>
    <w:rsid w:val="00AC7672"/>
    <w:rsid w:val="00AD02A1"/>
    <w:rsid w:val="00AD2177"/>
    <w:rsid w:val="00AD33FF"/>
    <w:rsid w:val="00AD737A"/>
    <w:rsid w:val="00AD7BEA"/>
    <w:rsid w:val="00AE0998"/>
    <w:rsid w:val="00AE0ADD"/>
    <w:rsid w:val="00AE4D02"/>
    <w:rsid w:val="00AE6809"/>
    <w:rsid w:val="00AE6C0E"/>
    <w:rsid w:val="00AF2A05"/>
    <w:rsid w:val="00AF4425"/>
    <w:rsid w:val="00AF4C90"/>
    <w:rsid w:val="00B11EDD"/>
    <w:rsid w:val="00B146C8"/>
    <w:rsid w:val="00B173B1"/>
    <w:rsid w:val="00B213B0"/>
    <w:rsid w:val="00B218F9"/>
    <w:rsid w:val="00B2252C"/>
    <w:rsid w:val="00B24727"/>
    <w:rsid w:val="00B24B79"/>
    <w:rsid w:val="00B256B0"/>
    <w:rsid w:val="00B32FD8"/>
    <w:rsid w:val="00B36BBC"/>
    <w:rsid w:val="00B43774"/>
    <w:rsid w:val="00B479AD"/>
    <w:rsid w:val="00B50FF3"/>
    <w:rsid w:val="00B54157"/>
    <w:rsid w:val="00B557BA"/>
    <w:rsid w:val="00B56CAC"/>
    <w:rsid w:val="00B63EE0"/>
    <w:rsid w:val="00B70CF0"/>
    <w:rsid w:val="00B71457"/>
    <w:rsid w:val="00B7329E"/>
    <w:rsid w:val="00B73A4E"/>
    <w:rsid w:val="00B76421"/>
    <w:rsid w:val="00B76A86"/>
    <w:rsid w:val="00B77D1D"/>
    <w:rsid w:val="00B80B1E"/>
    <w:rsid w:val="00B8205E"/>
    <w:rsid w:val="00B8402D"/>
    <w:rsid w:val="00B877D3"/>
    <w:rsid w:val="00B908F1"/>
    <w:rsid w:val="00B938B4"/>
    <w:rsid w:val="00B93CBE"/>
    <w:rsid w:val="00B94E74"/>
    <w:rsid w:val="00BA0BB6"/>
    <w:rsid w:val="00BA1923"/>
    <w:rsid w:val="00BA2398"/>
    <w:rsid w:val="00BA3FE3"/>
    <w:rsid w:val="00BA5C73"/>
    <w:rsid w:val="00BB0759"/>
    <w:rsid w:val="00BB23F2"/>
    <w:rsid w:val="00BB24A0"/>
    <w:rsid w:val="00BB2AAB"/>
    <w:rsid w:val="00BB5113"/>
    <w:rsid w:val="00BB58A9"/>
    <w:rsid w:val="00BC381E"/>
    <w:rsid w:val="00BD1E2A"/>
    <w:rsid w:val="00BD2828"/>
    <w:rsid w:val="00BD34FD"/>
    <w:rsid w:val="00BD5B42"/>
    <w:rsid w:val="00BD78D6"/>
    <w:rsid w:val="00BE0613"/>
    <w:rsid w:val="00BE4C51"/>
    <w:rsid w:val="00BE6760"/>
    <w:rsid w:val="00BE74F6"/>
    <w:rsid w:val="00BE75C1"/>
    <w:rsid w:val="00BF01FA"/>
    <w:rsid w:val="00BF186F"/>
    <w:rsid w:val="00BF1A3D"/>
    <w:rsid w:val="00BF28C3"/>
    <w:rsid w:val="00BF29A2"/>
    <w:rsid w:val="00BF2BFE"/>
    <w:rsid w:val="00BF36AB"/>
    <w:rsid w:val="00BF3EDA"/>
    <w:rsid w:val="00BF4F66"/>
    <w:rsid w:val="00BF4F7C"/>
    <w:rsid w:val="00C005F2"/>
    <w:rsid w:val="00C00B43"/>
    <w:rsid w:val="00C01636"/>
    <w:rsid w:val="00C05F08"/>
    <w:rsid w:val="00C11079"/>
    <w:rsid w:val="00C1537B"/>
    <w:rsid w:val="00C16F6A"/>
    <w:rsid w:val="00C17317"/>
    <w:rsid w:val="00C17778"/>
    <w:rsid w:val="00C21F01"/>
    <w:rsid w:val="00C22B37"/>
    <w:rsid w:val="00C2653C"/>
    <w:rsid w:val="00C27FBF"/>
    <w:rsid w:val="00C320A2"/>
    <w:rsid w:val="00C32121"/>
    <w:rsid w:val="00C3439F"/>
    <w:rsid w:val="00C368AD"/>
    <w:rsid w:val="00C411A0"/>
    <w:rsid w:val="00C4328D"/>
    <w:rsid w:val="00C439D0"/>
    <w:rsid w:val="00C4438F"/>
    <w:rsid w:val="00C45EFF"/>
    <w:rsid w:val="00C462F0"/>
    <w:rsid w:val="00C53E58"/>
    <w:rsid w:val="00C56552"/>
    <w:rsid w:val="00C60F22"/>
    <w:rsid w:val="00C6240F"/>
    <w:rsid w:val="00C62922"/>
    <w:rsid w:val="00C67284"/>
    <w:rsid w:val="00C70CD1"/>
    <w:rsid w:val="00C776D3"/>
    <w:rsid w:val="00C83AF8"/>
    <w:rsid w:val="00C8409F"/>
    <w:rsid w:val="00C85A46"/>
    <w:rsid w:val="00C85BE9"/>
    <w:rsid w:val="00C907DB"/>
    <w:rsid w:val="00C91A58"/>
    <w:rsid w:val="00C92E76"/>
    <w:rsid w:val="00C93D7C"/>
    <w:rsid w:val="00C94710"/>
    <w:rsid w:val="00C95345"/>
    <w:rsid w:val="00C95E7D"/>
    <w:rsid w:val="00C97F28"/>
    <w:rsid w:val="00CA23A8"/>
    <w:rsid w:val="00CA2B7B"/>
    <w:rsid w:val="00CA5903"/>
    <w:rsid w:val="00CA6A46"/>
    <w:rsid w:val="00CA6A8A"/>
    <w:rsid w:val="00CA776E"/>
    <w:rsid w:val="00CB048A"/>
    <w:rsid w:val="00CB2921"/>
    <w:rsid w:val="00CB45B4"/>
    <w:rsid w:val="00CB4AFA"/>
    <w:rsid w:val="00CB7C25"/>
    <w:rsid w:val="00CB7F7F"/>
    <w:rsid w:val="00CC0768"/>
    <w:rsid w:val="00CC1E4B"/>
    <w:rsid w:val="00CC7677"/>
    <w:rsid w:val="00CD1E43"/>
    <w:rsid w:val="00CD6FFB"/>
    <w:rsid w:val="00CD77FD"/>
    <w:rsid w:val="00CE18C6"/>
    <w:rsid w:val="00CE1FE5"/>
    <w:rsid w:val="00CE434B"/>
    <w:rsid w:val="00CE65D8"/>
    <w:rsid w:val="00CE774E"/>
    <w:rsid w:val="00CE7F33"/>
    <w:rsid w:val="00CF4044"/>
    <w:rsid w:val="00CF7733"/>
    <w:rsid w:val="00D00E18"/>
    <w:rsid w:val="00D044F5"/>
    <w:rsid w:val="00D05E98"/>
    <w:rsid w:val="00D07275"/>
    <w:rsid w:val="00D07F38"/>
    <w:rsid w:val="00D128B9"/>
    <w:rsid w:val="00D141F7"/>
    <w:rsid w:val="00D14556"/>
    <w:rsid w:val="00D16012"/>
    <w:rsid w:val="00D17532"/>
    <w:rsid w:val="00D215C8"/>
    <w:rsid w:val="00D258C7"/>
    <w:rsid w:val="00D31710"/>
    <w:rsid w:val="00D33CDA"/>
    <w:rsid w:val="00D35192"/>
    <w:rsid w:val="00D35B47"/>
    <w:rsid w:val="00D37972"/>
    <w:rsid w:val="00D37D5E"/>
    <w:rsid w:val="00D42F37"/>
    <w:rsid w:val="00D47E87"/>
    <w:rsid w:val="00D5072B"/>
    <w:rsid w:val="00D57C94"/>
    <w:rsid w:val="00D6673D"/>
    <w:rsid w:val="00D677CD"/>
    <w:rsid w:val="00D70D1C"/>
    <w:rsid w:val="00D72A22"/>
    <w:rsid w:val="00D73C90"/>
    <w:rsid w:val="00D805A0"/>
    <w:rsid w:val="00D81487"/>
    <w:rsid w:val="00D835E7"/>
    <w:rsid w:val="00D85D9C"/>
    <w:rsid w:val="00D86F7F"/>
    <w:rsid w:val="00D87E89"/>
    <w:rsid w:val="00D969ED"/>
    <w:rsid w:val="00D97F20"/>
    <w:rsid w:val="00DA0303"/>
    <w:rsid w:val="00DA2027"/>
    <w:rsid w:val="00DA7E98"/>
    <w:rsid w:val="00DB361A"/>
    <w:rsid w:val="00DD2F9B"/>
    <w:rsid w:val="00DD4379"/>
    <w:rsid w:val="00DE0E0A"/>
    <w:rsid w:val="00DE2064"/>
    <w:rsid w:val="00DE45B2"/>
    <w:rsid w:val="00DE5478"/>
    <w:rsid w:val="00DF4814"/>
    <w:rsid w:val="00DF5311"/>
    <w:rsid w:val="00DF7483"/>
    <w:rsid w:val="00E004F0"/>
    <w:rsid w:val="00E01356"/>
    <w:rsid w:val="00E041E1"/>
    <w:rsid w:val="00E1053B"/>
    <w:rsid w:val="00E13076"/>
    <w:rsid w:val="00E15E17"/>
    <w:rsid w:val="00E16481"/>
    <w:rsid w:val="00E21E37"/>
    <w:rsid w:val="00E25E3F"/>
    <w:rsid w:val="00E26ED6"/>
    <w:rsid w:val="00E319B6"/>
    <w:rsid w:val="00E31BA6"/>
    <w:rsid w:val="00E3347F"/>
    <w:rsid w:val="00E36C0F"/>
    <w:rsid w:val="00E3703E"/>
    <w:rsid w:val="00E40F2D"/>
    <w:rsid w:val="00E43920"/>
    <w:rsid w:val="00E52FB4"/>
    <w:rsid w:val="00E5473A"/>
    <w:rsid w:val="00E57028"/>
    <w:rsid w:val="00E573DD"/>
    <w:rsid w:val="00E60161"/>
    <w:rsid w:val="00E607A8"/>
    <w:rsid w:val="00E61C34"/>
    <w:rsid w:val="00E62B63"/>
    <w:rsid w:val="00E62D90"/>
    <w:rsid w:val="00E64710"/>
    <w:rsid w:val="00E65E26"/>
    <w:rsid w:val="00E66273"/>
    <w:rsid w:val="00E72153"/>
    <w:rsid w:val="00E7573F"/>
    <w:rsid w:val="00E774DB"/>
    <w:rsid w:val="00E806A6"/>
    <w:rsid w:val="00E81F1F"/>
    <w:rsid w:val="00E83968"/>
    <w:rsid w:val="00E91D59"/>
    <w:rsid w:val="00E927DD"/>
    <w:rsid w:val="00E92B14"/>
    <w:rsid w:val="00EA4A7D"/>
    <w:rsid w:val="00EB0852"/>
    <w:rsid w:val="00EB2EBA"/>
    <w:rsid w:val="00EB427C"/>
    <w:rsid w:val="00EC0850"/>
    <w:rsid w:val="00EC11C8"/>
    <w:rsid w:val="00EC50EC"/>
    <w:rsid w:val="00EC5935"/>
    <w:rsid w:val="00EC5FE2"/>
    <w:rsid w:val="00ED1552"/>
    <w:rsid w:val="00ED2299"/>
    <w:rsid w:val="00ED2E43"/>
    <w:rsid w:val="00ED44C9"/>
    <w:rsid w:val="00EE035B"/>
    <w:rsid w:val="00EE0ABB"/>
    <w:rsid w:val="00EE1933"/>
    <w:rsid w:val="00EE4F7B"/>
    <w:rsid w:val="00EE6AEB"/>
    <w:rsid w:val="00EF028F"/>
    <w:rsid w:val="00EF11E9"/>
    <w:rsid w:val="00EF3308"/>
    <w:rsid w:val="00F03729"/>
    <w:rsid w:val="00F13BF0"/>
    <w:rsid w:val="00F200CD"/>
    <w:rsid w:val="00F215C5"/>
    <w:rsid w:val="00F26B70"/>
    <w:rsid w:val="00F2785B"/>
    <w:rsid w:val="00F27C35"/>
    <w:rsid w:val="00F32AC4"/>
    <w:rsid w:val="00F33C8B"/>
    <w:rsid w:val="00F36D43"/>
    <w:rsid w:val="00F37C29"/>
    <w:rsid w:val="00F40AFE"/>
    <w:rsid w:val="00F4187C"/>
    <w:rsid w:val="00F520A0"/>
    <w:rsid w:val="00F53EC7"/>
    <w:rsid w:val="00F57937"/>
    <w:rsid w:val="00F678E9"/>
    <w:rsid w:val="00F70B90"/>
    <w:rsid w:val="00F70C59"/>
    <w:rsid w:val="00F71BB5"/>
    <w:rsid w:val="00F73457"/>
    <w:rsid w:val="00F73972"/>
    <w:rsid w:val="00F74426"/>
    <w:rsid w:val="00F80EAF"/>
    <w:rsid w:val="00F81719"/>
    <w:rsid w:val="00F826AB"/>
    <w:rsid w:val="00F84476"/>
    <w:rsid w:val="00F86166"/>
    <w:rsid w:val="00F86281"/>
    <w:rsid w:val="00F90AE8"/>
    <w:rsid w:val="00F97CF6"/>
    <w:rsid w:val="00F97E84"/>
    <w:rsid w:val="00F97E94"/>
    <w:rsid w:val="00FA0E7A"/>
    <w:rsid w:val="00FA7FE5"/>
    <w:rsid w:val="00FB0676"/>
    <w:rsid w:val="00FB307C"/>
    <w:rsid w:val="00FB4086"/>
    <w:rsid w:val="00FB4249"/>
    <w:rsid w:val="00FC6D84"/>
    <w:rsid w:val="00FC7720"/>
    <w:rsid w:val="00FD06DE"/>
    <w:rsid w:val="00FD3937"/>
    <w:rsid w:val="00FD4D22"/>
    <w:rsid w:val="00FD6455"/>
    <w:rsid w:val="00FD760D"/>
    <w:rsid w:val="00FE4E8E"/>
    <w:rsid w:val="00FE6211"/>
    <w:rsid w:val="00FE6320"/>
    <w:rsid w:val="00FF00BB"/>
    <w:rsid w:val="00FF04F7"/>
    <w:rsid w:val="00FF48C8"/>
    <w:rsid w:val="00FF7F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43C451"/>
  <w15:chartTrackingRefBased/>
  <w15:docId w15:val="{5E02AFF3-2E80-4EA6-90FC-935C2685F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4814"/>
    <w:rPr>
      <w:rFonts w:ascii="Calibri" w:hAnsi="Calibri"/>
      <w:sz w:val="22"/>
      <w:szCs w:val="24"/>
    </w:rPr>
  </w:style>
  <w:style w:type="paragraph" w:styleId="Heading1">
    <w:name w:val="heading 1"/>
    <w:basedOn w:val="Normal"/>
    <w:next w:val="Normal"/>
    <w:qFormat/>
    <w:rsid w:val="00822A11"/>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822A11"/>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822A11"/>
    <w:pPr>
      <w:keepNext/>
      <w:spacing w:before="240" w:after="60"/>
      <w:outlineLvl w:val="2"/>
    </w:pPr>
    <w:rPr>
      <w:rFonts w:ascii="Arial" w:hAnsi="Arial" w:cs="Arial"/>
      <w:b/>
      <w:bCs/>
      <w:sz w:val="26"/>
      <w:szCs w:val="26"/>
    </w:rPr>
  </w:style>
  <w:style w:type="paragraph" w:styleId="Heading4">
    <w:name w:val="heading 4"/>
    <w:basedOn w:val="Normal"/>
    <w:next w:val="Normal"/>
    <w:qFormat/>
    <w:rsid w:val="00822A11"/>
    <w:pPr>
      <w:keepNext/>
      <w:spacing w:before="240" w:after="60"/>
      <w:outlineLvl w:val="3"/>
    </w:pPr>
    <w:rPr>
      <w:b/>
      <w:bCs/>
      <w:sz w:val="28"/>
      <w:szCs w:val="28"/>
    </w:rPr>
  </w:style>
  <w:style w:type="paragraph" w:styleId="Heading5">
    <w:name w:val="heading 5"/>
    <w:basedOn w:val="Normal"/>
    <w:next w:val="Normal"/>
    <w:qFormat/>
    <w:rsid w:val="00822A11"/>
    <w:pPr>
      <w:spacing w:before="240" w:after="60"/>
      <w:outlineLvl w:val="4"/>
    </w:pPr>
    <w:rPr>
      <w:b/>
      <w:bCs/>
      <w:i/>
      <w:iCs/>
      <w:sz w:val="26"/>
      <w:szCs w:val="26"/>
    </w:rPr>
  </w:style>
  <w:style w:type="paragraph" w:styleId="Heading6">
    <w:name w:val="heading 6"/>
    <w:basedOn w:val="Normal"/>
    <w:next w:val="Normal"/>
    <w:qFormat/>
    <w:rsid w:val="00822A11"/>
    <w:pPr>
      <w:spacing w:before="240" w:after="60"/>
      <w:outlineLvl w:val="5"/>
    </w:pPr>
    <w:rPr>
      <w:b/>
      <w:bCs/>
      <w:szCs w:val="22"/>
    </w:rPr>
  </w:style>
  <w:style w:type="paragraph" w:styleId="Heading7">
    <w:name w:val="heading 7"/>
    <w:basedOn w:val="Normal"/>
    <w:next w:val="Normal"/>
    <w:qFormat/>
    <w:rsid w:val="00822A11"/>
    <w:pPr>
      <w:spacing w:before="240" w:after="60"/>
      <w:outlineLvl w:val="6"/>
    </w:pPr>
  </w:style>
  <w:style w:type="paragraph" w:styleId="Heading8">
    <w:name w:val="heading 8"/>
    <w:basedOn w:val="Normal"/>
    <w:next w:val="Normal"/>
    <w:qFormat/>
    <w:rsid w:val="00822A11"/>
    <w:pPr>
      <w:spacing w:before="240" w:after="60"/>
      <w:outlineLvl w:val="7"/>
    </w:pPr>
    <w:rPr>
      <w:i/>
      <w:iCs/>
    </w:rPr>
  </w:style>
  <w:style w:type="paragraph" w:styleId="Heading9">
    <w:name w:val="heading 9"/>
    <w:basedOn w:val="Normal"/>
    <w:next w:val="Normal"/>
    <w:qFormat/>
    <w:rsid w:val="00822A11"/>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B24A0"/>
    <w:pPr>
      <w:tabs>
        <w:tab w:val="center" w:pos="4320"/>
        <w:tab w:val="right" w:pos="8640"/>
      </w:tabs>
    </w:pPr>
  </w:style>
  <w:style w:type="paragraph" w:styleId="Footer">
    <w:name w:val="footer"/>
    <w:basedOn w:val="Normal"/>
    <w:rsid w:val="00BB24A0"/>
    <w:pPr>
      <w:tabs>
        <w:tab w:val="center" w:pos="4320"/>
        <w:tab w:val="right" w:pos="8640"/>
      </w:tabs>
    </w:pPr>
  </w:style>
  <w:style w:type="table" w:styleId="TableGrid">
    <w:name w:val="Table Grid"/>
    <w:basedOn w:val="TableNormal"/>
    <w:rsid w:val="00BA5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05305"/>
  </w:style>
  <w:style w:type="character" w:styleId="Hyperlink">
    <w:name w:val="Hyperlink"/>
    <w:rsid w:val="00FE6211"/>
    <w:rPr>
      <w:color w:val="0000FF"/>
      <w:u w:val="single"/>
    </w:rPr>
  </w:style>
  <w:style w:type="paragraph" w:styleId="BlockText">
    <w:name w:val="Block Text"/>
    <w:basedOn w:val="Normal"/>
    <w:rsid w:val="00822A11"/>
    <w:pPr>
      <w:spacing w:after="120"/>
      <w:ind w:left="1440" w:right="1440"/>
    </w:pPr>
  </w:style>
  <w:style w:type="paragraph" w:styleId="BodyText">
    <w:name w:val="Body Text"/>
    <w:basedOn w:val="Normal"/>
    <w:rsid w:val="00822A11"/>
    <w:pPr>
      <w:spacing w:after="120"/>
    </w:pPr>
  </w:style>
  <w:style w:type="paragraph" w:styleId="BodyText2">
    <w:name w:val="Body Text 2"/>
    <w:basedOn w:val="Normal"/>
    <w:rsid w:val="00822A11"/>
    <w:pPr>
      <w:spacing w:after="120" w:line="480" w:lineRule="auto"/>
    </w:pPr>
  </w:style>
  <w:style w:type="paragraph" w:styleId="BodyText3">
    <w:name w:val="Body Text 3"/>
    <w:basedOn w:val="Normal"/>
    <w:rsid w:val="00822A11"/>
    <w:pPr>
      <w:spacing w:after="120"/>
    </w:pPr>
    <w:rPr>
      <w:sz w:val="16"/>
      <w:szCs w:val="16"/>
    </w:rPr>
  </w:style>
  <w:style w:type="paragraph" w:styleId="BodyTextFirstIndent">
    <w:name w:val="Body Text First Indent"/>
    <w:basedOn w:val="BodyText"/>
    <w:rsid w:val="00822A11"/>
    <w:pPr>
      <w:ind w:firstLine="210"/>
    </w:pPr>
  </w:style>
  <w:style w:type="paragraph" w:styleId="BodyTextIndent">
    <w:name w:val="Body Text Indent"/>
    <w:basedOn w:val="Normal"/>
    <w:rsid w:val="00822A11"/>
    <w:pPr>
      <w:spacing w:after="120"/>
      <w:ind w:left="360"/>
    </w:pPr>
  </w:style>
  <w:style w:type="paragraph" w:styleId="BodyTextFirstIndent2">
    <w:name w:val="Body Text First Indent 2"/>
    <w:basedOn w:val="BodyTextIndent"/>
    <w:rsid w:val="00822A11"/>
    <w:pPr>
      <w:ind w:firstLine="210"/>
    </w:pPr>
  </w:style>
  <w:style w:type="paragraph" w:styleId="BodyTextIndent2">
    <w:name w:val="Body Text Indent 2"/>
    <w:basedOn w:val="Normal"/>
    <w:rsid w:val="00822A11"/>
    <w:pPr>
      <w:spacing w:after="120" w:line="480" w:lineRule="auto"/>
      <w:ind w:left="360"/>
    </w:pPr>
  </w:style>
  <w:style w:type="paragraph" w:styleId="BodyTextIndent3">
    <w:name w:val="Body Text Indent 3"/>
    <w:basedOn w:val="Normal"/>
    <w:rsid w:val="00822A11"/>
    <w:pPr>
      <w:spacing w:after="120"/>
      <w:ind w:left="360"/>
    </w:pPr>
    <w:rPr>
      <w:sz w:val="16"/>
      <w:szCs w:val="16"/>
    </w:rPr>
  </w:style>
  <w:style w:type="paragraph" w:styleId="Caption">
    <w:name w:val="caption"/>
    <w:basedOn w:val="Normal"/>
    <w:next w:val="Normal"/>
    <w:qFormat/>
    <w:rsid w:val="00822A11"/>
    <w:pPr>
      <w:spacing w:before="120" w:after="120"/>
    </w:pPr>
    <w:rPr>
      <w:b/>
      <w:bCs/>
      <w:sz w:val="20"/>
      <w:szCs w:val="20"/>
    </w:rPr>
  </w:style>
  <w:style w:type="paragraph" w:styleId="Closing">
    <w:name w:val="Closing"/>
    <w:basedOn w:val="Normal"/>
    <w:rsid w:val="00822A11"/>
    <w:pPr>
      <w:ind w:left="4320"/>
    </w:pPr>
  </w:style>
  <w:style w:type="paragraph" w:styleId="CommentText">
    <w:name w:val="annotation text"/>
    <w:basedOn w:val="Normal"/>
    <w:semiHidden/>
    <w:rsid w:val="00822A11"/>
    <w:rPr>
      <w:sz w:val="20"/>
      <w:szCs w:val="20"/>
    </w:rPr>
  </w:style>
  <w:style w:type="paragraph" w:styleId="CommentSubject">
    <w:name w:val="annotation subject"/>
    <w:basedOn w:val="CommentText"/>
    <w:next w:val="CommentText"/>
    <w:semiHidden/>
    <w:rsid w:val="00822A11"/>
    <w:rPr>
      <w:b/>
      <w:bCs/>
    </w:rPr>
  </w:style>
  <w:style w:type="paragraph" w:styleId="Date">
    <w:name w:val="Date"/>
    <w:basedOn w:val="Normal"/>
    <w:next w:val="Normal"/>
    <w:rsid w:val="00822A11"/>
  </w:style>
  <w:style w:type="paragraph" w:styleId="DocumentMap">
    <w:name w:val="Document Map"/>
    <w:basedOn w:val="Normal"/>
    <w:semiHidden/>
    <w:rsid w:val="00822A11"/>
    <w:pPr>
      <w:shd w:val="clear" w:color="auto" w:fill="000080"/>
    </w:pPr>
    <w:rPr>
      <w:rFonts w:ascii="Tahoma" w:hAnsi="Tahoma" w:cs="Tahoma"/>
    </w:rPr>
  </w:style>
  <w:style w:type="paragraph" w:styleId="E-mailSignature">
    <w:name w:val="E-mail Signature"/>
    <w:basedOn w:val="Normal"/>
    <w:rsid w:val="00822A11"/>
  </w:style>
  <w:style w:type="paragraph" w:styleId="EndnoteText">
    <w:name w:val="endnote text"/>
    <w:basedOn w:val="Normal"/>
    <w:semiHidden/>
    <w:rsid w:val="00822A11"/>
    <w:rPr>
      <w:sz w:val="20"/>
      <w:szCs w:val="20"/>
    </w:rPr>
  </w:style>
  <w:style w:type="paragraph" w:styleId="EnvelopeAddress">
    <w:name w:val="envelope address"/>
    <w:basedOn w:val="Normal"/>
    <w:rsid w:val="00822A11"/>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822A11"/>
    <w:rPr>
      <w:rFonts w:ascii="Arial" w:hAnsi="Arial" w:cs="Arial"/>
      <w:sz w:val="20"/>
      <w:szCs w:val="20"/>
    </w:rPr>
  </w:style>
  <w:style w:type="paragraph" w:styleId="FootnoteText">
    <w:name w:val="footnote text"/>
    <w:basedOn w:val="Normal"/>
    <w:semiHidden/>
    <w:rsid w:val="00822A11"/>
    <w:rPr>
      <w:sz w:val="20"/>
      <w:szCs w:val="20"/>
    </w:rPr>
  </w:style>
  <w:style w:type="paragraph" w:styleId="HTMLAddress">
    <w:name w:val="HTML Address"/>
    <w:basedOn w:val="Normal"/>
    <w:rsid w:val="00822A11"/>
    <w:rPr>
      <w:i/>
      <w:iCs/>
    </w:rPr>
  </w:style>
  <w:style w:type="paragraph" w:styleId="HTMLPreformatted">
    <w:name w:val="HTML Preformatted"/>
    <w:basedOn w:val="Normal"/>
    <w:rsid w:val="00822A11"/>
    <w:rPr>
      <w:rFonts w:ascii="Courier New" w:hAnsi="Courier New" w:cs="Courier New"/>
      <w:sz w:val="20"/>
      <w:szCs w:val="20"/>
    </w:rPr>
  </w:style>
  <w:style w:type="paragraph" w:styleId="Index1">
    <w:name w:val="index 1"/>
    <w:basedOn w:val="Normal"/>
    <w:next w:val="Normal"/>
    <w:autoRedefine/>
    <w:semiHidden/>
    <w:rsid w:val="00822A11"/>
    <w:pPr>
      <w:ind w:left="240" w:hanging="240"/>
    </w:pPr>
  </w:style>
  <w:style w:type="paragraph" w:styleId="Index2">
    <w:name w:val="index 2"/>
    <w:basedOn w:val="Normal"/>
    <w:next w:val="Normal"/>
    <w:autoRedefine/>
    <w:semiHidden/>
    <w:rsid w:val="00822A11"/>
    <w:pPr>
      <w:ind w:left="480" w:hanging="240"/>
    </w:pPr>
  </w:style>
  <w:style w:type="paragraph" w:styleId="Index3">
    <w:name w:val="index 3"/>
    <w:basedOn w:val="Normal"/>
    <w:next w:val="Normal"/>
    <w:autoRedefine/>
    <w:semiHidden/>
    <w:rsid w:val="00822A11"/>
    <w:pPr>
      <w:ind w:left="720" w:hanging="240"/>
    </w:pPr>
  </w:style>
  <w:style w:type="paragraph" w:styleId="Index4">
    <w:name w:val="index 4"/>
    <w:basedOn w:val="Normal"/>
    <w:next w:val="Normal"/>
    <w:autoRedefine/>
    <w:semiHidden/>
    <w:rsid w:val="00822A11"/>
    <w:pPr>
      <w:ind w:left="960" w:hanging="240"/>
    </w:pPr>
  </w:style>
  <w:style w:type="paragraph" w:styleId="Index5">
    <w:name w:val="index 5"/>
    <w:basedOn w:val="Normal"/>
    <w:next w:val="Normal"/>
    <w:autoRedefine/>
    <w:semiHidden/>
    <w:rsid w:val="00822A11"/>
    <w:pPr>
      <w:ind w:left="1200" w:hanging="240"/>
    </w:pPr>
  </w:style>
  <w:style w:type="paragraph" w:styleId="Index6">
    <w:name w:val="index 6"/>
    <w:basedOn w:val="Normal"/>
    <w:next w:val="Normal"/>
    <w:autoRedefine/>
    <w:semiHidden/>
    <w:rsid w:val="00822A11"/>
    <w:pPr>
      <w:ind w:left="1440" w:hanging="240"/>
    </w:pPr>
  </w:style>
  <w:style w:type="paragraph" w:styleId="Index7">
    <w:name w:val="index 7"/>
    <w:basedOn w:val="Normal"/>
    <w:next w:val="Normal"/>
    <w:autoRedefine/>
    <w:semiHidden/>
    <w:rsid w:val="00822A11"/>
    <w:pPr>
      <w:ind w:left="1680" w:hanging="240"/>
    </w:pPr>
  </w:style>
  <w:style w:type="paragraph" w:styleId="Index8">
    <w:name w:val="index 8"/>
    <w:basedOn w:val="Normal"/>
    <w:next w:val="Normal"/>
    <w:autoRedefine/>
    <w:semiHidden/>
    <w:rsid w:val="00822A11"/>
    <w:pPr>
      <w:ind w:left="1920" w:hanging="240"/>
    </w:pPr>
  </w:style>
  <w:style w:type="paragraph" w:styleId="Index9">
    <w:name w:val="index 9"/>
    <w:basedOn w:val="Normal"/>
    <w:next w:val="Normal"/>
    <w:autoRedefine/>
    <w:semiHidden/>
    <w:rsid w:val="00822A11"/>
    <w:pPr>
      <w:ind w:left="2160" w:hanging="240"/>
    </w:pPr>
  </w:style>
  <w:style w:type="paragraph" w:styleId="IndexHeading">
    <w:name w:val="index heading"/>
    <w:basedOn w:val="Normal"/>
    <w:next w:val="Index1"/>
    <w:semiHidden/>
    <w:rsid w:val="00822A11"/>
    <w:rPr>
      <w:rFonts w:ascii="Arial" w:hAnsi="Arial" w:cs="Arial"/>
      <w:b/>
      <w:bCs/>
    </w:rPr>
  </w:style>
  <w:style w:type="paragraph" w:styleId="List">
    <w:name w:val="List"/>
    <w:basedOn w:val="Normal"/>
    <w:rsid w:val="00822A11"/>
    <w:pPr>
      <w:ind w:left="360" w:hanging="360"/>
    </w:pPr>
  </w:style>
  <w:style w:type="paragraph" w:styleId="List2">
    <w:name w:val="List 2"/>
    <w:basedOn w:val="Normal"/>
    <w:rsid w:val="00822A11"/>
    <w:pPr>
      <w:ind w:left="720" w:hanging="360"/>
    </w:pPr>
  </w:style>
  <w:style w:type="paragraph" w:styleId="List3">
    <w:name w:val="List 3"/>
    <w:basedOn w:val="Normal"/>
    <w:rsid w:val="00822A11"/>
    <w:pPr>
      <w:ind w:left="1080" w:hanging="360"/>
    </w:pPr>
  </w:style>
  <w:style w:type="paragraph" w:styleId="List4">
    <w:name w:val="List 4"/>
    <w:basedOn w:val="Normal"/>
    <w:rsid w:val="00822A11"/>
    <w:pPr>
      <w:ind w:left="1440" w:hanging="360"/>
    </w:pPr>
  </w:style>
  <w:style w:type="paragraph" w:styleId="List5">
    <w:name w:val="List 5"/>
    <w:basedOn w:val="Normal"/>
    <w:rsid w:val="00822A11"/>
    <w:pPr>
      <w:ind w:left="1800" w:hanging="360"/>
    </w:pPr>
  </w:style>
  <w:style w:type="paragraph" w:styleId="ListBullet">
    <w:name w:val="List Bullet"/>
    <w:basedOn w:val="Normal"/>
    <w:autoRedefine/>
    <w:rsid w:val="00822A11"/>
    <w:pPr>
      <w:numPr>
        <w:numId w:val="1"/>
      </w:numPr>
    </w:pPr>
  </w:style>
  <w:style w:type="paragraph" w:styleId="ListBullet2">
    <w:name w:val="List Bullet 2"/>
    <w:basedOn w:val="Normal"/>
    <w:autoRedefine/>
    <w:rsid w:val="00822A11"/>
    <w:pPr>
      <w:numPr>
        <w:numId w:val="2"/>
      </w:numPr>
    </w:pPr>
  </w:style>
  <w:style w:type="paragraph" w:styleId="ListBullet3">
    <w:name w:val="List Bullet 3"/>
    <w:basedOn w:val="Normal"/>
    <w:autoRedefine/>
    <w:rsid w:val="00822A11"/>
    <w:pPr>
      <w:numPr>
        <w:numId w:val="3"/>
      </w:numPr>
    </w:pPr>
  </w:style>
  <w:style w:type="paragraph" w:styleId="ListBullet4">
    <w:name w:val="List Bullet 4"/>
    <w:basedOn w:val="Normal"/>
    <w:autoRedefine/>
    <w:rsid w:val="00822A11"/>
    <w:pPr>
      <w:numPr>
        <w:numId w:val="4"/>
      </w:numPr>
    </w:pPr>
  </w:style>
  <w:style w:type="paragraph" w:styleId="ListBullet5">
    <w:name w:val="List Bullet 5"/>
    <w:basedOn w:val="Normal"/>
    <w:autoRedefine/>
    <w:rsid w:val="00822A11"/>
    <w:pPr>
      <w:numPr>
        <w:numId w:val="5"/>
      </w:numPr>
    </w:pPr>
  </w:style>
  <w:style w:type="paragraph" w:styleId="ListContinue">
    <w:name w:val="List Continue"/>
    <w:basedOn w:val="Normal"/>
    <w:rsid w:val="00822A11"/>
    <w:pPr>
      <w:spacing w:after="120"/>
      <w:ind w:left="360"/>
    </w:pPr>
  </w:style>
  <w:style w:type="paragraph" w:styleId="ListContinue2">
    <w:name w:val="List Continue 2"/>
    <w:basedOn w:val="Normal"/>
    <w:rsid w:val="00822A11"/>
    <w:pPr>
      <w:spacing w:after="120"/>
      <w:ind w:left="720"/>
    </w:pPr>
  </w:style>
  <w:style w:type="paragraph" w:styleId="ListContinue3">
    <w:name w:val="List Continue 3"/>
    <w:basedOn w:val="Normal"/>
    <w:rsid w:val="00822A11"/>
    <w:pPr>
      <w:spacing w:after="120"/>
      <w:ind w:left="1080"/>
    </w:pPr>
  </w:style>
  <w:style w:type="paragraph" w:styleId="ListContinue4">
    <w:name w:val="List Continue 4"/>
    <w:basedOn w:val="Normal"/>
    <w:rsid w:val="00822A11"/>
    <w:pPr>
      <w:spacing w:after="120"/>
      <w:ind w:left="1440"/>
    </w:pPr>
  </w:style>
  <w:style w:type="paragraph" w:styleId="ListContinue5">
    <w:name w:val="List Continue 5"/>
    <w:basedOn w:val="Normal"/>
    <w:rsid w:val="00822A11"/>
    <w:pPr>
      <w:spacing w:after="120"/>
      <w:ind w:left="1800"/>
    </w:pPr>
  </w:style>
  <w:style w:type="paragraph" w:styleId="ListNumber">
    <w:name w:val="List Number"/>
    <w:basedOn w:val="Normal"/>
    <w:rsid w:val="00822A11"/>
    <w:pPr>
      <w:numPr>
        <w:numId w:val="6"/>
      </w:numPr>
    </w:pPr>
  </w:style>
  <w:style w:type="paragraph" w:styleId="ListNumber2">
    <w:name w:val="List Number 2"/>
    <w:basedOn w:val="Normal"/>
    <w:rsid w:val="00822A11"/>
    <w:pPr>
      <w:numPr>
        <w:numId w:val="7"/>
      </w:numPr>
    </w:pPr>
  </w:style>
  <w:style w:type="paragraph" w:styleId="ListNumber3">
    <w:name w:val="List Number 3"/>
    <w:basedOn w:val="Normal"/>
    <w:rsid w:val="00822A11"/>
    <w:pPr>
      <w:numPr>
        <w:numId w:val="8"/>
      </w:numPr>
    </w:pPr>
  </w:style>
  <w:style w:type="paragraph" w:styleId="ListNumber4">
    <w:name w:val="List Number 4"/>
    <w:basedOn w:val="Normal"/>
    <w:rsid w:val="00822A11"/>
    <w:pPr>
      <w:numPr>
        <w:numId w:val="9"/>
      </w:numPr>
    </w:pPr>
  </w:style>
  <w:style w:type="paragraph" w:styleId="ListNumber5">
    <w:name w:val="List Number 5"/>
    <w:basedOn w:val="Normal"/>
    <w:rsid w:val="00822A11"/>
    <w:pPr>
      <w:numPr>
        <w:numId w:val="10"/>
      </w:numPr>
    </w:pPr>
  </w:style>
  <w:style w:type="paragraph" w:styleId="MacroText">
    <w:name w:val="macro"/>
    <w:semiHidden/>
    <w:rsid w:val="00822A1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822A1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822A11"/>
  </w:style>
  <w:style w:type="paragraph" w:styleId="NormalIndent">
    <w:name w:val="Normal Indent"/>
    <w:basedOn w:val="Normal"/>
    <w:rsid w:val="00822A11"/>
    <w:pPr>
      <w:ind w:left="720"/>
    </w:pPr>
  </w:style>
  <w:style w:type="paragraph" w:styleId="NoteHeading">
    <w:name w:val="Note Heading"/>
    <w:basedOn w:val="Normal"/>
    <w:next w:val="Normal"/>
    <w:rsid w:val="00822A11"/>
  </w:style>
  <w:style w:type="paragraph" w:styleId="PlainText">
    <w:name w:val="Plain Text"/>
    <w:basedOn w:val="Normal"/>
    <w:rsid w:val="00822A11"/>
    <w:rPr>
      <w:rFonts w:ascii="Courier New" w:hAnsi="Courier New" w:cs="Courier New"/>
      <w:sz w:val="20"/>
      <w:szCs w:val="20"/>
    </w:rPr>
  </w:style>
  <w:style w:type="paragraph" w:styleId="Salutation">
    <w:name w:val="Salutation"/>
    <w:basedOn w:val="Normal"/>
    <w:next w:val="Normal"/>
    <w:rsid w:val="00822A11"/>
  </w:style>
  <w:style w:type="paragraph" w:styleId="Signature">
    <w:name w:val="Signature"/>
    <w:basedOn w:val="Normal"/>
    <w:rsid w:val="00822A11"/>
    <w:pPr>
      <w:ind w:left="4320"/>
    </w:pPr>
  </w:style>
  <w:style w:type="paragraph" w:styleId="Subtitle">
    <w:name w:val="Subtitle"/>
    <w:basedOn w:val="Normal"/>
    <w:qFormat/>
    <w:rsid w:val="00822A11"/>
    <w:pPr>
      <w:spacing w:after="60"/>
      <w:jc w:val="center"/>
      <w:outlineLvl w:val="1"/>
    </w:pPr>
    <w:rPr>
      <w:rFonts w:ascii="Arial" w:hAnsi="Arial" w:cs="Arial"/>
    </w:rPr>
  </w:style>
  <w:style w:type="paragraph" w:styleId="TableofAuthorities">
    <w:name w:val="table of authorities"/>
    <w:basedOn w:val="Normal"/>
    <w:next w:val="Normal"/>
    <w:semiHidden/>
    <w:rsid w:val="00822A11"/>
    <w:pPr>
      <w:ind w:left="240" w:hanging="240"/>
    </w:pPr>
  </w:style>
  <w:style w:type="paragraph" w:styleId="TableofFigures">
    <w:name w:val="table of figures"/>
    <w:basedOn w:val="Normal"/>
    <w:next w:val="Normal"/>
    <w:semiHidden/>
    <w:rsid w:val="00822A11"/>
    <w:pPr>
      <w:ind w:left="480" w:hanging="480"/>
    </w:pPr>
  </w:style>
  <w:style w:type="paragraph" w:styleId="Title">
    <w:name w:val="Title"/>
    <w:basedOn w:val="Normal"/>
    <w:qFormat/>
    <w:rsid w:val="00822A11"/>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822A11"/>
    <w:pPr>
      <w:spacing w:before="120"/>
    </w:pPr>
    <w:rPr>
      <w:rFonts w:ascii="Arial" w:hAnsi="Arial" w:cs="Arial"/>
      <w:b/>
      <w:bCs/>
    </w:rPr>
  </w:style>
  <w:style w:type="paragraph" w:styleId="TOC1">
    <w:name w:val="toc 1"/>
    <w:basedOn w:val="Normal"/>
    <w:next w:val="Normal"/>
    <w:autoRedefine/>
    <w:semiHidden/>
    <w:rsid w:val="00822A11"/>
  </w:style>
  <w:style w:type="paragraph" w:styleId="TOC2">
    <w:name w:val="toc 2"/>
    <w:basedOn w:val="Normal"/>
    <w:next w:val="Normal"/>
    <w:autoRedefine/>
    <w:semiHidden/>
    <w:rsid w:val="00822A11"/>
    <w:pPr>
      <w:ind w:left="240"/>
    </w:pPr>
  </w:style>
  <w:style w:type="paragraph" w:styleId="TOC3">
    <w:name w:val="toc 3"/>
    <w:basedOn w:val="Normal"/>
    <w:next w:val="Normal"/>
    <w:autoRedefine/>
    <w:semiHidden/>
    <w:rsid w:val="00822A11"/>
    <w:pPr>
      <w:ind w:left="480"/>
    </w:pPr>
  </w:style>
  <w:style w:type="paragraph" w:styleId="TOC4">
    <w:name w:val="toc 4"/>
    <w:basedOn w:val="Normal"/>
    <w:next w:val="Normal"/>
    <w:autoRedefine/>
    <w:semiHidden/>
    <w:rsid w:val="00822A11"/>
    <w:pPr>
      <w:ind w:left="720"/>
    </w:pPr>
  </w:style>
  <w:style w:type="paragraph" w:styleId="TOC5">
    <w:name w:val="toc 5"/>
    <w:basedOn w:val="Normal"/>
    <w:next w:val="Normal"/>
    <w:autoRedefine/>
    <w:semiHidden/>
    <w:rsid w:val="00822A11"/>
    <w:pPr>
      <w:ind w:left="960"/>
    </w:pPr>
  </w:style>
  <w:style w:type="paragraph" w:styleId="TOC6">
    <w:name w:val="toc 6"/>
    <w:basedOn w:val="Normal"/>
    <w:next w:val="Normal"/>
    <w:autoRedefine/>
    <w:semiHidden/>
    <w:rsid w:val="00822A11"/>
    <w:pPr>
      <w:ind w:left="1200"/>
    </w:pPr>
  </w:style>
  <w:style w:type="paragraph" w:styleId="TOC7">
    <w:name w:val="toc 7"/>
    <w:basedOn w:val="Normal"/>
    <w:next w:val="Normal"/>
    <w:autoRedefine/>
    <w:semiHidden/>
    <w:rsid w:val="00822A11"/>
    <w:pPr>
      <w:ind w:left="1440"/>
    </w:pPr>
  </w:style>
  <w:style w:type="paragraph" w:styleId="TOC8">
    <w:name w:val="toc 8"/>
    <w:basedOn w:val="Normal"/>
    <w:next w:val="Normal"/>
    <w:autoRedefine/>
    <w:semiHidden/>
    <w:rsid w:val="00822A11"/>
    <w:pPr>
      <w:ind w:left="1680"/>
    </w:pPr>
  </w:style>
  <w:style w:type="paragraph" w:styleId="TOC9">
    <w:name w:val="toc 9"/>
    <w:basedOn w:val="Normal"/>
    <w:next w:val="Normal"/>
    <w:autoRedefine/>
    <w:semiHidden/>
    <w:rsid w:val="00822A11"/>
    <w:pPr>
      <w:ind w:left="1920"/>
    </w:pPr>
  </w:style>
  <w:style w:type="paragraph" w:styleId="BalloonText">
    <w:name w:val="Balloon Text"/>
    <w:basedOn w:val="Normal"/>
    <w:semiHidden/>
    <w:rsid w:val="00D37D5E"/>
    <w:rPr>
      <w:rFonts w:ascii="Tahoma" w:hAnsi="Tahoma" w:cs="Tahoma"/>
      <w:sz w:val="16"/>
      <w:szCs w:val="16"/>
    </w:rPr>
  </w:style>
  <w:style w:type="character" w:styleId="FollowedHyperlink">
    <w:name w:val="FollowedHyperlink"/>
    <w:rsid w:val="00100677"/>
    <w:rPr>
      <w:color w:val="800080"/>
      <w:u w:val="single"/>
    </w:rPr>
  </w:style>
  <w:style w:type="character" w:styleId="CommentReference">
    <w:name w:val="annotation reference"/>
    <w:rsid w:val="003D1637"/>
    <w:rPr>
      <w:sz w:val="16"/>
      <w:szCs w:val="16"/>
    </w:rPr>
  </w:style>
  <w:style w:type="paragraph" w:styleId="ListParagraph">
    <w:name w:val="List Paragraph"/>
    <w:basedOn w:val="Normal"/>
    <w:uiPriority w:val="34"/>
    <w:qFormat/>
    <w:rsid w:val="00A31D36"/>
    <w:pPr>
      <w:ind w:left="720"/>
      <w:contextualSpacing/>
    </w:pPr>
  </w:style>
  <w:style w:type="character" w:styleId="UnresolvedMention">
    <w:name w:val="Unresolved Mention"/>
    <w:basedOn w:val="DefaultParagraphFont"/>
    <w:uiPriority w:val="99"/>
    <w:semiHidden/>
    <w:unhideWhenUsed/>
    <w:rsid w:val="004034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19461">
      <w:bodyDiv w:val="1"/>
      <w:marLeft w:val="0"/>
      <w:marRight w:val="0"/>
      <w:marTop w:val="0"/>
      <w:marBottom w:val="0"/>
      <w:divBdr>
        <w:top w:val="none" w:sz="0" w:space="0" w:color="auto"/>
        <w:left w:val="none" w:sz="0" w:space="0" w:color="auto"/>
        <w:bottom w:val="none" w:sz="0" w:space="0" w:color="auto"/>
        <w:right w:val="none" w:sz="0" w:space="0" w:color="auto"/>
      </w:divBdr>
    </w:div>
    <w:div w:id="712000423">
      <w:bodyDiv w:val="1"/>
      <w:marLeft w:val="0"/>
      <w:marRight w:val="0"/>
      <w:marTop w:val="0"/>
      <w:marBottom w:val="0"/>
      <w:divBdr>
        <w:top w:val="none" w:sz="0" w:space="0" w:color="auto"/>
        <w:left w:val="none" w:sz="0" w:space="0" w:color="auto"/>
        <w:bottom w:val="none" w:sz="0" w:space="0" w:color="auto"/>
        <w:right w:val="none" w:sz="0" w:space="0" w:color="auto"/>
      </w:divBdr>
    </w:div>
    <w:div w:id="1395348927">
      <w:bodyDiv w:val="1"/>
      <w:marLeft w:val="0"/>
      <w:marRight w:val="0"/>
      <w:marTop w:val="0"/>
      <w:marBottom w:val="0"/>
      <w:divBdr>
        <w:top w:val="none" w:sz="0" w:space="0" w:color="auto"/>
        <w:left w:val="none" w:sz="0" w:space="0" w:color="auto"/>
        <w:bottom w:val="none" w:sz="0" w:space="0" w:color="auto"/>
        <w:right w:val="none" w:sz="0" w:space="0" w:color="auto"/>
      </w:divBdr>
    </w:div>
    <w:div w:id="1467965631">
      <w:bodyDiv w:val="1"/>
      <w:marLeft w:val="0"/>
      <w:marRight w:val="0"/>
      <w:marTop w:val="0"/>
      <w:marBottom w:val="0"/>
      <w:divBdr>
        <w:top w:val="none" w:sz="0" w:space="0" w:color="auto"/>
        <w:left w:val="none" w:sz="0" w:space="0" w:color="auto"/>
        <w:bottom w:val="none" w:sz="0" w:space="0" w:color="auto"/>
        <w:right w:val="none" w:sz="0" w:space="0" w:color="auto"/>
      </w:divBdr>
    </w:div>
    <w:div w:id="1547331699">
      <w:bodyDiv w:val="1"/>
      <w:marLeft w:val="0"/>
      <w:marRight w:val="0"/>
      <w:marTop w:val="0"/>
      <w:marBottom w:val="0"/>
      <w:divBdr>
        <w:top w:val="none" w:sz="0" w:space="0" w:color="auto"/>
        <w:left w:val="none" w:sz="0" w:space="0" w:color="auto"/>
        <w:bottom w:val="none" w:sz="0" w:space="0" w:color="auto"/>
        <w:right w:val="none" w:sz="0" w:space="0" w:color="auto"/>
      </w:divBdr>
    </w:div>
    <w:div w:id="1745834747">
      <w:bodyDiv w:val="1"/>
      <w:marLeft w:val="0"/>
      <w:marRight w:val="0"/>
      <w:marTop w:val="0"/>
      <w:marBottom w:val="0"/>
      <w:divBdr>
        <w:top w:val="none" w:sz="0" w:space="0" w:color="auto"/>
        <w:left w:val="none" w:sz="0" w:space="0" w:color="auto"/>
        <w:bottom w:val="none" w:sz="0" w:space="0" w:color="auto"/>
        <w:right w:val="none" w:sz="0" w:space="0" w:color="auto"/>
      </w:divBdr>
    </w:div>
    <w:div w:id="1788499975">
      <w:bodyDiv w:val="1"/>
      <w:marLeft w:val="0"/>
      <w:marRight w:val="0"/>
      <w:marTop w:val="0"/>
      <w:marBottom w:val="0"/>
      <w:divBdr>
        <w:top w:val="none" w:sz="0" w:space="0" w:color="auto"/>
        <w:left w:val="none" w:sz="0" w:space="0" w:color="auto"/>
        <w:bottom w:val="none" w:sz="0" w:space="0" w:color="auto"/>
        <w:right w:val="none" w:sz="0" w:space="0" w:color="auto"/>
      </w:divBdr>
    </w:div>
    <w:div w:id="1936667463">
      <w:bodyDiv w:val="1"/>
      <w:marLeft w:val="0"/>
      <w:marRight w:val="0"/>
      <w:marTop w:val="0"/>
      <w:marBottom w:val="0"/>
      <w:divBdr>
        <w:top w:val="none" w:sz="0" w:space="0" w:color="auto"/>
        <w:left w:val="none" w:sz="0" w:space="0" w:color="auto"/>
        <w:bottom w:val="none" w:sz="0" w:space="0" w:color="auto"/>
        <w:right w:val="none" w:sz="0" w:space="0" w:color="auto"/>
      </w:divBdr>
    </w:div>
    <w:div w:id="2026712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amela.Davis@usitc.gov" TargetMode="External"/><Relationship Id="rId13" Type="http://schemas.openxmlformats.org/officeDocument/2006/relationships/footer" Target="footer2.xml"/><Relationship Id="rId18" Type="http://schemas.openxmlformats.org/officeDocument/2006/relationships/hyperlink" Target="mailto:import_injury@usitc.gov" TargetMode="Externa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ids.usitc.gov/case/8312/investigation/8814" TargetMode="External"/><Relationship Id="rId2" Type="http://schemas.openxmlformats.org/officeDocument/2006/relationships/numbering" Target="numbering.xml"/><Relationship Id="rId16" Type="http://schemas.openxmlformats.org/officeDocument/2006/relationships/hyperlink" Target="https://usitc.gov/reports/active_import_injury_questionnaires" TargetMode="External"/><Relationship Id="rId20" Type="http://schemas.openxmlformats.org/officeDocument/2006/relationships/hyperlink" Target="mailto:Pamela.Davis@usitc.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s://usitc.gov/qportal" TargetMode="External"/><Relationship Id="rId4" Type="http://schemas.openxmlformats.org/officeDocument/2006/relationships/settings" Target="settings.xml"/><Relationship Id="rId9" Type="http://schemas.openxmlformats.org/officeDocument/2006/relationships/hyperlink" Target="https://usitc.gov/qportal" TargetMode="External"/><Relationship Id="rId14" Type="http://schemas.openxmlformats.org/officeDocument/2006/relationships/header" Target="header3.xml"/><Relationship Id="rId22"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E80452-D23F-42B2-B0A3-3E6AC628A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9</Pages>
  <Words>2800</Words>
  <Characters>15966</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LSLR questionnaire</vt:lpstr>
    </vt:vector>
  </TitlesOfParts>
  <Manager>Duncan, Russell</Manager>
  <Company>USITC</Company>
  <LinksUpToDate>false</LinksUpToDate>
  <CharactersWithSpaces>18729</CharactersWithSpaces>
  <SharedDoc>false</SharedDoc>
  <HyperlinkBase>www.usitc.gov</HyperlinkBase>
  <HLinks>
    <vt:vector size="30" baseType="variant">
      <vt:variant>
        <vt:i4>786484</vt:i4>
      </vt:variant>
      <vt:variant>
        <vt:i4>477</vt:i4>
      </vt:variant>
      <vt:variant>
        <vt:i4>0</vt:i4>
      </vt:variant>
      <vt:variant>
        <vt:i4>5</vt:i4>
      </vt:variant>
      <vt:variant>
        <vt:lpwstr>mailto:xxx@usitc.gov</vt:lpwstr>
      </vt:variant>
      <vt:variant>
        <vt:lpwstr/>
      </vt:variant>
      <vt:variant>
        <vt:i4>1769540</vt:i4>
      </vt:variant>
      <vt:variant>
        <vt:i4>474</vt:i4>
      </vt:variant>
      <vt:variant>
        <vt:i4>0</vt:i4>
      </vt:variant>
      <vt:variant>
        <vt:i4>5</vt:i4>
      </vt:variant>
      <vt:variant>
        <vt:lpwstr>https://usitc.gov/qportal</vt:lpwstr>
      </vt:variant>
      <vt:variant>
        <vt:lpwstr/>
      </vt:variant>
      <vt:variant>
        <vt:i4>5898315</vt:i4>
      </vt:variant>
      <vt:variant>
        <vt:i4>471</vt:i4>
      </vt:variant>
      <vt:variant>
        <vt:i4>0</vt:i4>
      </vt:variant>
      <vt:variant>
        <vt:i4>5</vt:i4>
      </vt:variant>
      <vt:variant>
        <vt:lpwstr>mailto:import_injury@usitc.gov</vt:lpwstr>
      </vt:variant>
      <vt:variant>
        <vt:lpwstr/>
      </vt:variant>
      <vt:variant>
        <vt:i4>8192091</vt:i4>
      </vt:variant>
      <vt:variant>
        <vt:i4>42</vt:i4>
      </vt:variant>
      <vt:variant>
        <vt:i4>0</vt:i4>
      </vt:variant>
      <vt:variant>
        <vt:i4>5</vt:i4>
      </vt:variant>
      <vt:variant>
        <vt:lpwstr>https://usitc.gov/reports/active_import_injury_questionnaires</vt:lpwstr>
      </vt:variant>
      <vt:variant>
        <vt:lpwstr/>
      </vt:variant>
      <vt:variant>
        <vt:i4>1769540</vt:i4>
      </vt:variant>
      <vt:variant>
        <vt:i4>24</vt:i4>
      </vt:variant>
      <vt:variant>
        <vt:i4>0</vt:i4>
      </vt:variant>
      <vt:variant>
        <vt:i4>5</vt:i4>
      </vt:variant>
      <vt:variant>
        <vt:lpwstr>https://usitc.gov/qportal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USITCQUESTIONNAIRE</dc:title>
  <dc:subject>Chromium trioxide from India and Turkey (Inv. Nos. 701-TA-779 and 731-TA-1765-1767 (Preliminary)</dc:subject>
  <dc:creator>Office of Investigations</dc:creator>
  <cp:keywords>Import injury, Antidumping, Countervailing, AD, CVD, Safeguard</cp:keywords>
  <dc:description>Mandatory survey</dc:description>
  <cp:lastModifiedBy>Saguintaah, Mayedana</cp:lastModifiedBy>
  <cp:revision>26</cp:revision>
  <cp:lastPrinted>2015-09-04T15:08:00Z</cp:lastPrinted>
  <dcterms:created xsi:type="dcterms:W3CDTF">2025-09-24T14:47:00Z</dcterms:created>
  <dcterms:modified xsi:type="dcterms:W3CDTF">2025-11-17T12:54:00Z</dcterms:modified>
  <cp:category>Form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