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93D0" w14:textId="77777777" w:rsidR="006A7906" w:rsidRPr="008961C5" w:rsidRDefault="006A7906" w:rsidP="00BB24A0">
      <w:pPr>
        <w:pBdr>
          <w:top w:val="single" w:sz="4" w:space="1" w:color="auto"/>
        </w:pBdr>
        <w:rPr>
          <w:rFonts w:cs="Calibri"/>
          <w:sz w:val="12"/>
          <w:szCs w:val="12"/>
        </w:rPr>
      </w:pPr>
    </w:p>
    <w:p w14:paraId="13DC740C"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0B5CAFE7" w14:textId="77777777" w:rsidR="00BB24A0" w:rsidRPr="008961C5" w:rsidRDefault="00BB24A0" w:rsidP="00BB24A0">
      <w:pPr>
        <w:jc w:val="center"/>
        <w:rPr>
          <w:rFonts w:cs="Calibri"/>
          <w:b/>
          <w:sz w:val="12"/>
          <w:szCs w:val="12"/>
        </w:rPr>
      </w:pPr>
    </w:p>
    <w:p w14:paraId="7DD4E597" w14:textId="77777777" w:rsidR="00CA5304" w:rsidRPr="00B3016D" w:rsidRDefault="00CA5304" w:rsidP="00CA5304">
      <w:pPr>
        <w:jc w:val="center"/>
        <w:rPr>
          <w:rFonts w:cs="Calibri"/>
          <w:b/>
          <w:color w:val="000000"/>
          <w:szCs w:val="22"/>
        </w:rPr>
      </w:pPr>
      <w:r w:rsidRPr="00B3016D">
        <w:rPr>
          <w:rFonts w:cs="Calibri"/>
          <w:b/>
          <w:color w:val="000000"/>
          <w:sz w:val="28"/>
          <w:szCs w:val="28"/>
        </w:rPr>
        <w:t>TEMPORARY STEEL FENCING FROM CHINA</w:t>
      </w:r>
    </w:p>
    <w:p w14:paraId="6B78C64B" w14:textId="77777777" w:rsidR="00137A9D" w:rsidRPr="008961C5" w:rsidRDefault="00137A9D" w:rsidP="00137A9D">
      <w:pPr>
        <w:pBdr>
          <w:bottom w:val="single" w:sz="4" w:space="1" w:color="auto"/>
        </w:pBdr>
        <w:jc w:val="center"/>
        <w:rPr>
          <w:rFonts w:cs="Calibri"/>
          <w:b/>
          <w:sz w:val="12"/>
          <w:szCs w:val="12"/>
        </w:rPr>
      </w:pPr>
    </w:p>
    <w:p w14:paraId="135C0F94" w14:textId="77777777" w:rsidR="00F03E32" w:rsidRPr="008961C5" w:rsidRDefault="00F03E32" w:rsidP="00F03E32">
      <w:pPr>
        <w:jc w:val="center"/>
        <w:rPr>
          <w:rFonts w:cs="Calibri"/>
          <w:b/>
          <w:sz w:val="12"/>
          <w:szCs w:val="12"/>
        </w:rPr>
      </w:pPr>
    </w:p>
    <w:p w14:paraId="4DCE5CA2" w14:textId="6DC64BDA"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9F3ACC">
        <w:rPr>
          <w:rFonts w:cs="Calibri"/>
          <w:b/>
          <w:color w:val="FF0000"/>
          <w:szCs w:val="22"/>
          <w:u w:val="single"/>
        </w:rPr>
        <w:t>October 15</w:t>
      </w:r>
      <w:r w:rsidR="00040925">
        <w:rPr>
          <w:rFonts w:cs="Calibri"/>
          <w:b/>
          <w:color w:val="FF0000"/>
          <w:szCs w:val="22"/>
          <w:u w:val="single"/>
        </w:rPr>
        <w:t>, 2025</w:t>
      </w:r>
    </w:p>
    <w:p w14:paraId="00C491B7"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016CB50" w14:textId="77777777" w:rsidR="00363E99" w:rsidRPr="008961C5" w:rsidRDefault="00363E99" w:rsidP="00F03E32">
      <w:pPr>
        <w:jc w:val="center"/>
        <w:rPr>
          <w:rFonts w:cs="Calibri"/>
          <w:b/>
          <w:i/>
          <w:sz w:val="12"/>
          <w:szCs w:val="12"/>
        </w:rPr>
      </w:pPr>
    </w:p>
    <w:p w14:paraId="55826785" w14:textId="2A56E228" w:rsidR="00363E99" w:rsidRDefault="00CA5304" w:rsidP="00363E99">
      <w:pPr>
        <w:ind w:left="-720"/>
        <w:rPr>
          <w:rFonts w:cs="Calibri"/>
          <w:szCs w:val="22"/>
        </w:rPr>
      </w:pPr>
      <w:r w:rsidRPr="004B07C3">
        <w:rPr>
          <w:rFonts w:cs="Calibri"/>
          <w:szCs w:val="22"/>
        </w:rPr>
        <w:t>The informa</w:t>
      </w:r>
      <w:r w:rsidRPr="00B3016D">
        <w:rPr>
          <w:rFonts w:cs="Calibri"/>
          <w:color w:val="000000"/>
          <w:szCs w:val="22"/>
        </w:rPr>
        <w:t>tion called for in this questionnaire is for use by the United States International Trade Commission in connection with its antidumping</w:t>
      </w:r>
      <w:r w:rsidR="004C7EDE">
        <w:rPr>
          <w:rFonts w:cs="Calibri"/>
          <w:color w:val="000000"/>
          <w:szCs w:val="22"/>
        </w:rPr>
        <w:t xml:space="preserve"> and countervailing duty</w:t>
      </w:r>
      <w:r w:rsidRPr="00B3016D">
        <w:rPr>
          <w:rFonts w:cs="Calibri"/>
          <w:color w:val="000000"/>
          <w:szCs w:val="22"/>
        </w:rPr>
        <w:t xml:space="preserve"> investigations concerning temporary steel fencing from China (Inv. No. 701-TA-754 and 731-TA-1732 (</w:t>
      </w:r>
      <w:r w:rsidR="00062601">
        <w:rPr>
          <w:rFonts w:cs="Calibri"/>
          <w:color w:val="000000"/>
          <w:szCs w:val="22"/>
        </w:rPr>
        <w:t>Final</w:t>
      </w:r>
      <w:r w:rsidRPr="00B3016D">
        <w:rPr>
          <w:rFonts w:cs="Calibri"/>
          <w:color w:val="000000"/>
          <w:szCs w:val="22"/>
        </w:rPr>
        <w:t>)). Th</w:t>
      </w:r>
      <w:r w:rsidRPr="004B07C3">
        <w:rPr>
          <w:rFonts w:cs="Calibri"/>
          <w:szCs w:val="22"/>
        </w:rPr>
        <w:t>e information requested in the questionnaire is requested under the authority of the Tariff Act of 1930, title VII.</w:t>
      </w:r>
    </w:p>
    <w:p w14:paraId="363350B1" w14:textId="77777777" w:rsidR="0061188D" w:rsidRPr="00654782" w:rsidRDefault="0061188D" w:rsidP="0061188D">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61188D" w:rsidRPr="00654782" w14:paraId="6E5236EF" w14:textId="77777777" w:rsidTr="00871208">
        <w:tc>
          <w:tcPr>
            <w:tcW w:w="9720" w:type="dxa"/>
            <w:tcMar>
              <w:top w:w="115" w:type="dxa"/>
              <w:left w:w="115" w:type="dxa"/>
              <w:bottom w:w="115" w:type="dxa"/>
              <w:right w:w="115" w:type="dxa"/>
            </w:tcMar>
          </w:tcPr>
          <w:p w14:paraId="69AB58D6" w14:textId="79F2A4D5" w:rsidR="0061188D" w:rsidRPr="00654782" w:rsidRDefault="0061188D" w:rsidP="00871208">
            <w:pPr>
              <w:tabs>
                <w:tab w:val="left" w:pos="9180"/>
              </w:tabs>
              <w:spacing w:before="120"/>
              <w:ind w:left="187"/>
              <w:rPr>
                <w:rFonts w:cs="Calibri"/>
                <w:b/>
                <w:szCs w:val="22"/>
              </w:rPr>
            </w:pPr>
            <w:r w:rsidRPr="00654782">
              <w:rPr>
                <w:rFonts w:cs="Calibri"/>
                <w:b/>
                <w:szCs w:val="22"/>
              </w:rPr>
              <w:t xml:space="preserve">Name of firm </w:t>
            </w:r>
            <w:r w:rsidR="002A0B6E">
              <w:rPr>
                <w:rFonts w:cs="Calibri"/>
                <w:szCs w:val="22"/>
                <w:u w:val="single"/>
              </w:rPr>
              <w:fldChar w:fldCharType="begin">
                <w:ffData>
                  <w:name w:val="T_0001"/>
                  <w:enabled/>
                  <w:calcOnExit w:val="0"/>
                  <w:textInput/>
                </w:ffData>
              </w:fldChar>
            </w:r>
            <w:bookmarkStart w:id="0" w:name="T_0001"/>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0"/>
            <w:r w:rsidRPr="00654782">
              <w:rPr>
                <w:rFonts w:cs="Calibri"/>
                <w:szCs w:val="22"/>
                <w:u w:val="single"/>
              </w:rPr>
              <w:tab/>
            </w:r>
          </w:p>
          <w:p w14:paraId="6D7BEEF8" w14:textId="42865252" w:rsidR="0061188D" w:rsidRPr="00654782" w:rsidRDefault="0061188D" w:rsidP="00871208">
            <w:pPr>
              <w:tabs>
                <w:tab w:val="left" w:pos="9180"/>
              </w:tabs>
              <w:spacing w:before="120"/>
              <w:ind w:left="187"/>
              <w:rPr>
                <w:rFonts w:cs="Calibri"/>
                <w:szCs w:val="22"/>
              </w:rPr>
            </w:pPr>
            <w:r w:rsidRPr="00654782">
              <w:rPr>
                <w:rFonts w:cs="Calibri"/>
                <w:b/>
                <w:szCs w:val="22"/>
              </w:rPr>
              <w:t xml:space="preserve">Address </w:t>
            </w:r>
            <w:r w:rsidR="002A0B6E">
              <w:rPr>
                <w:rFonts w:cs="Calibri"/>
                <w:szCs w:val="22"/>
                <w:u w:val="single"/>
              </w:rPr>
              <w:fldChar w:fldCharType="begin">
                <w:ffData>
                  <w:name w:val="T_0002"/>
                  <w:enabled/>
                  <w:calcOnExit w:val="0"/>
                  <w:textInput/>
                </w:ffData>
              </w:fldChar>
            </w:r>
            <w:bookmarkStart w:id="1" w:name="T_0002"/>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1"/>
            <w:r w:rsidRPr="00654782">
              <w:rPr>
                <w:rFonts w:cs="Calibri"/>
                <w:szCs w:val="22"/>
                <w:u w:val="single"/>
              </w:rPr>
              <w:tab/>
            </w:r>
          </w:p>
          <w:p w14:paraId="468B8925" w14:textId="59B5BA9E" w:rsidR="0061188D" w:rsidRPr="00654782" w:rsidRDefault="0061188D" w:rsidP="00871208">
            <w:pPr>
              <w:tabs>
                <w:tab w:val="left" w:pos="9180"/>
              </w:tabs>
              <w:spacing w:before="120"/>
              <w:ind w:left="187"/>
              <w:rPr>
                <w:rFonts w:cs="Calibri"/>
                <w:szCs w:val="22"/>
              </w:rPr>
            </w:pPr>
            <w:r w:rsidRPr="00654782">
              <w:rPr>
                <w:rFonts w:cs="Calibri"/>
                <w:b/>
                <w:szCs w:val="22"/>
              </w:rPr>
              <w:t xml:space="preserve">Website </w:t>
            </w:r>
            <w:r w:rsidR="002A0B6E">
              <w:rPr>
                <w:rFonts w:cs="Calibri"/>
                <w:szCs w:val="22"/>
                <w:u w:val="single"/>
              </w:rPr>
              <w:fldChar w:fldCharType="begin">
                <w:ffData>
                  <w:name w:val="T_0003"/>
                  <w:enabled/>
                  <w:calcOnExit w:val="0"/>
                  <w:textInput/>
                </w:ffData>
              </w:fldChar>
            </w:r>
            <w:bookmarkStart w:id="2" w:name="T_0003"/>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2"/>
            <w:r w:rsidRPr="00654782">
              <w:rPr>
                <w:rFonts w:cs="Calibri"/>
                <w:szCs w:val="22"/>
                <w:u w:val="single"/>
              </w:rPr>
              <w:tab/>
            </w:r>
          </w:p>
          <w:p w14:paraId="72191D64" w14:textId="52E31615" w:rsidR="0061188D" w:rsidRPr="00654782" w:rsidRDefault="00016D95" w:rsidP="00871208">
            <w:pPr>
              <w:tabs>
                <w:tab w:val="left" w:pos="9180"/>
              </w:tabs>
              <w:spacing w:before="120"/>
              <w:ind w:left="187"/>
              <w:rPr>
                <w:rFonts w:cs="Calibri"/>
                <w:sz w:val="20"/>
                <w:szCs w:val="20"/>
              </w:rPr>
            </w:pPr>
            <w:r w:rsidRPr="00016D95">
              <w:rPr>
                <w:rFonts w:cs="Calibri"/>
                <w:sz w:val="20"/>
                <w:szCs w:val="20"/>
              </w:rPr>
              <w:t xml:space="preserve">Has your firm produced temporary steel fencing (as defined on next page) in China or exported temporary steel fencing from China at any time since January 1, 2022?  </w:t>
            </w:r>
          </w:p>
          <w:p w14:paraId="48897412" w14:textId="5AA3CD2C" w:rsidR="0061188D" w:rsidRPr="00654782" w:rsidRDefault="002A0B6E" w:rsidP="00871208">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61188D" w:rsidRPr="00654782">
              <w:rPr>
                <w:rFonts w:cs="Calibri"/>
                <w:b/>
                <w:szCs w:val="22"/>
              </w:rPr>
              <w:t xml:space="preserve"> NO</w:t>
            </w:r>
            <w:r w:rsidR="0061188D" w:rsidRPr="00654782">
              <w:rPr>
                <w:rFonts w:cs="Calibri"/>
                <w:b/>
                <w:sz w:val="20"/>
                <w:szCs w:val="20"/>
              </w:rPr>
              <w:tab/>
            </w:r>
            <w:r w:rsidR="0061188D" w:rsidRPr="00654782">
              <w:rPr>
                <w:rFonts w:cs="Calibri"/>
                <w:sz w:val="18"/>
                <w:szCs w:val="18"/>
              </w:rPr>
              <w:t xml:space="preserve">(Sign the certification below and promptly return </w:t>
            </w:r>
            <w:r w:rsidR="0061188D" w:rsidRPr="00654782">
              <w:rPr>
                <w:rFonts w:cs="Calibri"/>
                <w:b/>
                <w:sz w:val="18"/>
                <w:szCs w:val="18"/>
              </w:rPr>
              <w:t>only</w:t>
            </w:r>
            <w:r w:rsidR="0061188D" w:rsidRPr="00654782">
              <w:rPr>
                <w:rFonts w:cs="Calibri"/>
                <w:sz w:val="18"/>
                <w:szCs w:val="18"/>
              </w:rPr>
              <w:t xml:space="preserve"> this page of the questionnaire to the Commission)</w:t>
            </w:r>
          </w:p>
          <w:p w14:paraId="5C36C25C" w14:textId="17EC4E59" w:rsidR="0061188D" w:rsidRPr="00654782" w:rsidRDefault="002A0B6E" w:rsidP="00871208">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61188D" w:rsidRPr="00654782">
              <w:rPr>
                <w:rFonts w:cs="Calibri"/>
                <w:b/>
                <w:szCs w:val="22"/>
              </w:rPr>
              <w:t xml:space="preserve"> YES</w:t>
            </w:r>
            <w:r w:rsidR="0061188D" w:rsidRPr="00654782">
              <w:rPr>
                <w:rFonts w:cs="Calibri"/>
                <w:b/>
                <w:szCs w:val="22"/>
              </w:rPr>
              <w:tab/>
            </w:r>
            <w:r w:rsidR="0061188D" w:rsidRPr="00654782">
              <w:rPr>
                <w:rFonts w:cs="Calibri"/>
                <w:sz w:val="18"/>
                <w:szCs w:val="18"/>
              </w:rPr>
              <w:t xml:space="preserve">(Complete all parts of the questionnaire, and return the entire questionnaire to the Commission) </w:t>
            </w:r>
          </w:p>
          <w:p w14:paraId="3BCB2BDF" w14:textId="77777777" w:rsidR="0061188D" w:rsidRPr="00654782" w:rsidRDefault="0061188D" w:rsidP="00871208">
            <w:pPr>
              <w:ind w:left="187"/>
              <w:rPr>
                <w:rFonts w:cs="Calibri"/>
                <w:sz w:val="18"/>
                <w:szCs w:val="18"/>
              </w:rPr>
            </w:pPr>
          </w:p>
          <w:p w14:paraId="4851345A" w14:textId="5493FBD0" w:rsidR="0061188D" w:rsidRPr="00654782" w:rsidRDefault="0061188D" w:rsidP="00871208">
            <w:pPr>
              <w:ind w:left="187"/>
              <w:rPr>
                <w:rFonts w:cs="Calibri"/>
                <w:sz w:val="18"/>
                <w:szCs w:val="18"/>
              </w:rPr>
            </w:pPr>
            <w:r w:rsidRPr="00654782">
              <w:rPr>
                <w:rFonts w:cs="Calibri"/>
                <w:b/>
                <w:szCs w:val="22"/>
              </w:rPr>
              <w:t>Return questionnaire via the Commission</w:t>
            </w:r>
            <w:r>
              <w:rPr>
                <w:rFonts w:cs="Calibri"/>
                <w:b/>
                <w:szCs w:val="22"/>
              </w:rPr>
              <w:t>’s</w:t>
            </w:r>
            <w:r w:rsidRPr="00654782">
              <w:rPr>
                <w:rFonts w:cs="Calibri"/>
                <w:b/>
                <w:szCs w:val="22"/>
              </w:rPr>
              <w:t xml:space="preserve"> </w:t>
            </w:r>
            <w:r>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Pr="00E936A1">
                <w:rPr>
                  <w:rStyle w:val="Hyperlink"/>
                  <w:rFonts w:eastAsia="SimSun"/>
                  <w:szCs w:val="22"/>
                  <w:lang w:eastAsia="zh-CN"/>
                </w:rPr>
                <w:t>https://usitc.gov/qportal</w:t>
              </w:r>
            </w:hyperlink>
            <w:r w:rsidRPr="00654782">
              <w:rPr>
                <w:rFonts w:cs="Calibri"/>
                <w:szCs w:val="22"/>
              </w:rPr>
              <w:t xml:space="preserve">. </w:t>
            </w:r>
            <w:r w:rsidRPr="004B07C3">
              <w:rPr>
                <w:rFonts w:cs="Calibri"/>
                <w:b/>
                <w:szCs w:val="22"/>
              </w:rPr>
              <w:t xml:space="preserve">PIN: </w:t>
            </w:r>
            <w:r w:rsidRPr="0061188D">
              <w:rPr>
                <w:rFonts w:cs="Calibri"/>
                <w:b/>
                <w:color w:val="FF0000"/>
                <w:szCs w:val="22"/>
              </w:rPr>
              <w:t>FENCE</w:t>
            </w:r>
            <w:r>
              <w:rPr>
                <w:rFonts w:cs="Calibri"/>
                <w:b/>
                <w:szCs w:val="22"/>
              </w:rPr>
              <w:t xml:space="preserve">, Phase: </w:t>
            </w:r>
            <w:r w:rsidRPr="0061188D">
              <w:rPr>
                <w:rFonts w:cs="Calibri"/>
                <w:b/>
                <w:color w:val="FF0000"/>
                <w:szCs w:val="22"/>
              </w:rPr>
              <w:t>Final</w:t>
            </w:r>
            <w:r w:rsidRPr="00654782">
              <w:rPr>
                <w:rFonts w:cs="Calibri"/>
                <w:b/>
                <w:szCs w:val="22"/>
              </w:rPr>
              <w:t>)</w:t>
            </w:r>
            <w:r>
              <w:rPr>
                <w:rFonts w:cs="Calibri"/>
                <w:b/>
                <w:szCs w:val="22"/>
              </w:rPr>
              <w:t>. See last page for detailed instructions.</w:t>
            </w:r>
          </w:p>
        </w:tc>
      </w:tr>
    </w:tbl>
    <w:p w14:paraId="612916FB" w14:textId="34C44D42" w:rsidR="0061188D" w:rsidRPr="0061188D" w:rsidRDefault="0061188D" w:rsidP="0061188D">
      <w:pPr>
        <w:spacing w:before="120" w:after="120"/>
        <w:ind w:left="-720" w:right="-720"/>
        <w:jc w:val="center"/>
        <w:rPr>
          <w:rFonts w:cs="Calibri"/>
          <w:b/>
          <w:szCs w:val="22"/>
        </w:rPr>
      </w:pPr>
      <w:r w:rsidRPr="00654782">
        <w:rPr>
          <w:rFonts w:cs="Calibri"/>
          <w:b/>
          <w:szCs w:val="22"/>
        </w:rPr>
        <w:t>CERTIFICATION</w:t>
      </w:r>
    </w:p>
    <w:p w14:paraId="295C2BF2"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500EAFDD" w14:textId="77777777" w:rsidR="00BA5C73" w:rsidRPr="00654782" w:rsidRDefault="00BA5C73" w:rsidP="00BA5C73">
      <w:pPr>
        <w:ind w:left="-720" w:right="-720"/>
        <w:jc w:val="both"/>
        <w:rPr>
          <w:rFonts w:cs="Calibri"/>
          <w:b/>
          <w:i/>
          <w:sz w:val="20"/>
          <w:szCs w:val="20"/>
        </w:rPr>
      </w:pPr>
    </w:p>
    <w:p w14:paraId="5E7DA007"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4711838" w14:textId="77777777" w:rsidR="00970EAA" w:rsidRPr="00654782" w:rsidRDefault="00970EAA" w:rsidP="00970EAA">
      <w:pPr>
        <w:ind w:left="-720" w:right="-720"/>
        <w:jc w:val="both"/>
        <w:rPr>
          <w:rFonts w:cs="Calibri"/>
          <w:sz w:val="20"/>
          <w:szCs w:val="20"/>
        </w:rPr>
      </w:pPr>
    </w:p>
    <w:p w14:paraId="51BAD07E" w14:textId="541D59BB" w:rsidR="00970EAA" w:rsidRPr="00654782" w:rsidRDefault="002A0B6E"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06DD5BCD"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5177BC5" w14:textId="77777777" w:rsidR="00970EAA" w:rsidRPr="00654782" w:rsidRDefault="00970EAA" w:rsidP="00970EAA">
      <w:pPr>
        <w:tabs>
          <w:tab w:val="left" w:pos="2880"/>
          <w:tab w:val="left" w:pos="6840"/>
          <w:tab w:val="left" w:pos="10080"/>
        </w:tabs>
        <w:ind w:left="-720" w:right="-720"/>
        <w:rPr>
          <w:rFonts w:cs="Calibri"/>
          <w:sz w:val="20"/>
          <w:szCs w:val="20"/>
        </w:rPr>
      </w:pPr>
    </w:p>
    <w:p w14:paraId="20F42C87" w14:textId="07E392D9"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A0B6E">
        <w:rPr>
          <w:rFonts w:cs="Calibri"/>
          <w:sz w:val="20"/>
          <w:szCs w:val="20"/>
          <w:u w:val="single"/>
        </w:rPr>
        <w:fldChar w:fldCharType="begin">
          <w:ffData>
            <w:name w:val="T_0009"/>
            <w:enabled/>
            <w:calcOnExit w:val="0"/>
            <w:textInput>
              <w:maxLength w:val="25"/>
            </w:textInput>
          </w:ffData>
        </w:fldChar>
      </w:r>
      <w:bookmarkStart w:id="8" w:name="T_0009"/>
      <w:r w:rsidR="002A0B6E">
        <w:rPr>
          <w:rFonts w:cs="Calibri"/>
          <w:sz w:val="20"/>
          <w:szCs w:val="20"/>
          <w:u w:val="single"/>
        </w:rPr>
        <w:instrText xml:space="preserve"> FORMTEXT </w:instrText>
      </w:r>
      <w:r w:rsidR="002A0B6E">
        <w:rPr>
          <w:rFonts w:cs="Calibri"/>
          <w:sz w:val="20"/>
          <w:szCs w:val="20"/>
          <w:u w:val="single"/>
        </w:rPr>
      </w:r>
      <w:r w:rsidR="002A0B6E">
        <w:rPr>
          <w:rFonts w:cs="Calibri"/>
          <w:sz w:val="20"/>
          <w:szCs w:val="20"/>
          <w:u w:val="single"/>
        </w:rPr>
        <w:fldChar w:fldCharType="separate"/>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A0B6E">
        <w:rPr>
          <w:rFonts w:cs="Calibri"/>
          <w:sz w:val="20"/>
          <w:szCs w:val="20"/>
          <w:u w:val="single"/>
        </w:rPr>
        <w:fldChar w:fldCharType="begin">
          <w:ffData>
            <w:name w:val="T_0010"/>
            <w:enabled/>
            <w:calcOnExit w:val="0"/>
            <w:textInput/>
          </w:ffData>
        </w:fldChar>
      </w:r>
      <w:bookmarkStart w:id="9" w:name="T_0010"/>
      <w:r w:rsidR="002A0B6E">
        <w:rPr>
          <w:rFonts w:cs="Calibri"/>
          <w:sz w:val="20"/>
          <w:szCs w:val="20"/>
          <w:u w:val="single"/>
        </w:rPr>
        <w:instrText xml:space="preserve"> FORMTEXT </w:instrText>
      </w:r>
      <w:r w:rsidR="002A0B6E">
        <w:rPr>
          <w:rFonts w:cs="Calibri"/>
          <w:sz w:val="20"/>
          <w:szCs w:val="20"/>
          <w:u w:val="single"/>
        </w:rPr>
      </w:r>
      <w:r w:rsidR="002A0B6E">
        <w:rPr>
          <w:rFonts w:cs="Calibri"/>
          <w:sz w:val="20"/>
          <w:szCs w:val="20"/>
          <w:u w:val="single"/>
        </w:rPr>
        <w:fldChar w:fldCharType="separate"/>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sz w:val="20"/>
          <w:szCs w:val="20"/>
          <w:u w:val="single"/>
        </w:rPr>
        <w:fldChar w:fldCharType="end"/>
      </w:r>
      <w:bookmarkEnd w:id="9"/>
      <w:r w:rsidRPr="00654782">
        <w:rPr>
          <w:rFonts w:cs="Calibri"/>
          <w:sz w:val="20"/>
          <w:szCs w:val="20"/>
          <w:u w:val="single"/>
        </w:rPr>
        <w:tab/>
      </w:r>
    </w:p>
    <w:p w14:paraId="525D098A" w14:textId="77777777" w:rsidR="00BA5C73" w:rsidRPr="00654782" w:rsidRDefault="00970EAA" w:rsidP="008961C5">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5643CC72"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02071F0A" w14:textId="77777777" w:rsidR="007A22F7" w:rsidRPr="00654782" w:rsidRDefault="007A22F7" w:rsidP="00605305">
      <w:pPr>
        <w:jc w:val="both"/>
        <w:rPr>
          <w:rFonts w:cs="Calibri"/>
          <w:szCs w:val="22"/>
        </w:rPr>
      </w:pPr>
    </w:p>
    <w:p w14:paraId="663E6C24" w14:textId="77777777" w:rsidR="00062601" w:rsidRPr="00062601" w:rsidRDefault="00062601" w:rsidP="00062601">
      <w:pPr>
        <w:rPr>
          <w:rFonts w:cs="Calibri"/>
          <w:szCs w:val="22"/>
        </w:rPr>
      </w:pPr>
      <w:bookmarkStart w:id="10" w:name="_Hlk195009210"/>
      <w:r w:rsidRPr="00062601">
        <w:rPr>
          <w:rFonts w:cs="Calibri"/>
          <w:b/>
          <w:i/>
          <w:szCs w:val="22"/>
          <w:u w:val="single"/>
        </w:rPr>
        <w:t>Background</w:t>
      </w:r>
      <w:r w:rsidRPr="00062601">
        <w:rPr>
          <w:rFonts w:cs="Calibri"/>
          <w:bCs/>
          <w:szCs w:val="22"/>
        </w:rPr>
        <w:t xml:space="preserve">. </w:t>
      </w:r>
      <w:r w:rsidRPr="00062601">
        <w:rPr>
          <w:rFonts w:cs="Calibri"/>
          <w:szCs w:val="22"/>
        </w:rPr>
        <w:t xml:space="preserve">This proceeding was instituted in response to petitions filed on January 15, 2025, by ZND US Inc, Statesville, North Carolina. Countervailing and antidumping duties may be assessed on the subject imports </w:t>
      </w:r>
      <w:proofErr w:type="gramStart"/>
      <w:r w:rsidRPr="00062601">
        <w:rPr>
          <w:rFonts w:cs="Calibri"/>
          <w:szCs w:val="22"/>
        </w:rPr>
        <w:t>as a result of</w:t>
      </w:r>
      <w:proofErr w:type="gramEnd"/>
      <w:r w:rsidRPr="00062601">
        <w:rPr>
          <w:rFonts w:cs="Calibri"/>
          <w:szCs w:val="22"/>
        </w:rPr>
        <w:t xml:space="preserve"> these proceedings if the Commission makes an affirmative determination of injury, threat, or material retardation, and if the U.S. Department of Commerce (“Commerce”) makes an affirmative determination of subsidization or dumping. Pertinent information to this proceeding is available at: </w:t>
      </w:r>
    </w:p>
    <w:p w14:paraId="03C7930D" w14:textId="5D6435D2" w:rsidR="00062601" w:rsidRPr="00062601" w:rsidRDefault="00062601" w:rsidP="00062601">
      <w:pPr>
        <w:ind w:firstLine="720"/>
        <w:rPr>
          <w:shd w:val="clear" w:color="auto" w:fill="FFFFFF"/>
        </w:rPr>
      </w:pPr>
      <w:r w:rsidRPr="00062601">
        <w:t xml:space="preserve">Questionnaires: </w:t>
      </w:r>
      <w:hyperlink r:id="rId11" w:history="1">
        <w:r w:rsidRPr="00062601">
          <w:rPr>
            <w:color w:val="0000FF"/>
            <w:u w:val="single"/>
            <w:shd w:val="clear" w:color="auto" w:fill="FFFFFF"/>
          </w:rPr>
          <w:t>https://usitc.gov/reports/active_import_injury_questionnaires</w:t>
        </w:r>
      </w:hyperlink>
      <w:r w:rsidRPr="00062601">
        <w:rPr>
          <w:color w:val="000000"/>
          <w:shd w:val="clear" w:color="auto" w:fill="FFFFFF"/>
        </w:rPr>
        <w:t xml:space="preserve">. </w:t>
      </w:r>
    </w:p>
    <w:p w14:paraId="178C377B" w14:textId="6C15A94C" w:rsidR="00062601" w:rsidRDefault="00062601" w:rsidP="00287BF4">
      <w:pPr>
        <w:ind w:firstLine="720"/>
        <w:rPr>
          <w:color w:val="000000"/>
          <w:shd w:val="clear" w:color="auto" w:fill="FFFFFF"/>
        </w:rPr>
      </w:pPr>
      <w:r w:rsidRPr="00062601">
        <w:rPr>
          <w:color w:val="000000"/>
          <w:shd w:val="clear" w:color="auto" w:fill="FFFFFF"/>
        </w:rPr>
        <w:t>Other case information:</w:t>
      </w:r>
      <w:r w:rsidR="00287BF4" w:rsidRPr="00287BF4">
        <w:t xml:space="preserve"> </w:t>
      </w:r>
      <w:hyperlink r:id="rId12" w:history="1">
        <w:r w:rsidR="00287BF4" w:rsidRPr="001514C9">
          <w:rPr>
            <w:rStyle w:val="Hyperlink"/>
            <w:shd w:val="clear" w:color="auto" w:fill="FFFFFF"/>
          </w:rPr>
          <w:t>https://ids.usitc.gov/case/8264/investigation/8745</w:t>
        </w:r>
      </w:hyperlink>
      <w:r w:rsidR="00287BF4">
        <w:rPr>
          <w:color w:val="000000"/>
          <w:shd w:val="clear" w:color="auto" w:fill="FFFFFF"/>
        </w:rPr>
        <w:t xml:space="preserve"> </w:t>
      </w:r>
    </w:p>
    <w:p w14:paraId="10D9F286" w14:textId="77777777" w:rsidR="00287BF4" w:rsidRPr="00062601" w:rsidRDefault="00287BF4" w:rsidP="00287BF4">
      <w:pPr>
        <w:ind w:firstLine="720"/>
        <w:rPr>
          <w:rFonts w:cs="Calibri"/>
          <w:b/>
          <w:szCs w:val="22"/>
          <w:u w:val="single"/>
        </w:rPr>
      </w:pPr>
    </w:p>
    <w:bookmarkEnd w:id="10"/>
    <w:p w14:paraId="5DBB2A47" w14:textId="77777777" w:rsidR="00040925" w:rsidRDefault="00040925" w:rsidP="00040925">
      <w:pPr>
        <w:rPr>
          <w:rFonts w:eastAsiaTheme="minorEastAsia" w:cs="Calibri"/>
          <w:bCs/>
          <w:iCs/>
          <w:szCs w:val="22"/>
        </w:rPr>
      </w:pPr>
      <w:r>
        <w:rPr>
          <w:rFonts w:eastAsiaTheme="minorEastAsia" w:cs="Calibri"/>
          <w:b/>
          <w:i/>
          <w:color w:val="000000" w:themeColor="text1"/>
          <w:szCs w:val="22"/>
          <w:u w:val="single"/>
        </w:rPr>
        <w:t>Temporary steel fencing</w:t>
      </w:r>
      <w:r>
        <w:rPr>
          <w:rFonts w:eastAsiaTheme="minorEastAsia" w:cs="Calibri"/>
          <w:b/>
          <w:i/>
          <w:szCs w:val="22"/>
        </w:rPr>
        <w:t xml:space="preserve"> </w:t>
      </w:r>
      <w:proofErr w:type="gramStart"/>
      <w:r>
        <w:rPr>
          <w:rFonts w:eastAsiaTheme="minorEastAsia" w:cs="Calibri"/>
          <w:bCs/>
          <w:iCs/>
          <w:szCs w:val="22"/>
        </w:rPr>
        <w:t>The</w:t>
      </w:r>
      <w:proofErr w:type="gramEnd"/>
      <w:r>
        <w:rPr>
          <w:rFonts w:eastAsiaTheme="minorEastAsia" w:cs="Calibri"/>
          <w:bCs/>
          <w:iCs/>
          <w:szCs w:val="22"/>
        </w:rPr>
        <w:t xml:space="preserve"> merchandise subject to this investigation is temporary steel fencing. Temporary steel fencing consists of temporary steel fence panels and temporary steel fence stands. Temporary steel fence panels, when assembled with temporary steel fence stands or other types of stands outside of the scope, with each other, or with posts, create a free-standing fence. Temporary steel fence panels are covered by the scope regardless of whether they attach to a stand or the type of stand to which they connect.</w:t>
      </w:r>
    </w:p>
    <w:p w14:paraId="7051C2DA" w14:textId="77777777" w:rsidR="00040925" w:rsidRDefault="00040925" w:rsidP="00040925">
      <w:pPr>
        <w:rPr>
          <w:rFonts w:eastAsiaTheme="minorEastAsia" w:cs="Calibri"/>
          <w:bCs/>
          <w:iCs/>
          <w:szCs w:val="22"/>
        </w:rPr>
      </w:pPr>
    </w:p>
    <w:p w14:paraId="0BAD15F7" w14:textId="77777777" w:rsidR="00040925" w:rsidRDefault="00040925" w:rsidP="00040925">
      <w:pPr>
        <w:rPr>
          <w:rFonts w:eastAsiaTheme="minorEastAsia" w:cs="Calibri"/>
          <w:bCs/>
          <w:iCs/>
          <w:szCs w:val="22"/>
        </w:rPr>
      </w:pPr>
      <w:r>
        <w:rPr>
          <w:rFonts w:eastAsiaTheme="minorEastAsia" w:cs="Calibri"/>
          <w:bCs/>
          <w:iCs/>
          <w:szCs w:val="22"/>
        </w:rPr>
        <w:t>Temporary steel fence panels have a welded frame of steel tubing and an interior consisting of chain link, steel wire mesh, or other steel materials that are not more than ten millimeters in actual diameter or width. The steel tubing may surround all edges of the temporary steel fence panel or only be attached along two parallel sides of the panel. All temporary steel fence panels with at least two framed sides are covered by the scope, regardless of the number of edges framed with steel tubing.</w:t>
      </w:r>
    </w:p>
    <w:p w14:paraId="0A306672" w14:textId="77777777" w:rsidR="00040925" w:rsidRDefault="00040925" w:rsidP="00040925">
      <w:pPr>
        <w:rPr>
          <w:rFonts w:eastAsiaTheme="minorEastAsia" w:cs="Calibri"/>
          <w:bCs/>
          <w:iCs/>
          <w:szCs w:val="22"/>
        </w:rPr>
      </w:pPr>
    </w:p>
    <w:p w14:paraId="7DD6E25A" w14:textId="77777777" w:rsidR="00040925" w:rsidRDefault="00040925" w:rsidP="00040925">
      <w:pPr>
        <w:rPr>
          <w:rFonts w:eastAsiaTheme="minorEastAsia" w:cs="Calibri"/>
          <w:bCs/>
          <w:iCs/>
          <w:szCs w:val="22"/>
        </w:rPr>
      </w:pPr>
      <w:r>
        <w:rPr>
          <w:rFonts w:eastAsiaTheme="minorEastAsia" w:cs="Calibri"/>
          <w:bCs/>
          <w:iCs/>
          <w:szCs w:val="22"/>
        </w:rPr>
        <w:t>Temporary steel fence panels are typically between 10 and 12 feet long and six to eight feet high, though all temporary steel fence panels are covered by the scope regardless of dimension or weight as long as a single panel meets each of the three following criteria: (1) it has over seven and a half square feet in actual surface area; (2) it weighs more than four pounds; and (3) it weighs less than 1.92 pounds per square foot. Temporary steel fence panels may be square, rectangular, or have rounded edges, and may or may not have gates, doors, wheels, or barbed wire or other features, though all temporary steel fence panels are covered by the scope regardless of shape and other features. Temporary steel fence panels may have one or more horizontal, vertical, or diagonal reinforcement tubes made of steel welded to the inside frame, though all temporary steel fence panels are covered by the scope regardless of the existence, number, or type of reinforcement tubes attached to the panel. Temporary steel fence panels may have extensions, pins, tubes, or holes at the bottom of the panel, but all temporary steel fence panels are covered regardless of the existence of such features.</w:t>
      </w:r>
    </w:p>
    <w:p w14:paraId="37B686B7" w14:textId="77777777" w:rsidR="00040925" w:rsidRDefault="00040925" w:rsidP="00040925">
      <w:pPr>
        <w:rPr>
          <w:rFonts w:eastAsiaTheme="minorEastAsia" w:cs="Calibri"/>
          <w:bCs/>
          <w:iCs/>
          <w:szCs w:val="22"/>
        </w:rPr>
      </w:pPr>
    </w:p>
    <w:p w14:paraId="705AE33C" w14:textId="77777777" w:rsidR="00040925" w:rsidRDefault="00040925" w:rsidP="00040925">
      <w:pPr>
        <w:rPr>
          <w:rFonts w:eastAsiaTheme="minorEastAsia" w:cs="Calibri"/>
          <w:bCs/>
          <w:iCs/>
          <w:szCs w:val="22"/>
        </w:rPr>
      </w:pPr>
      <w:r>
        <w:rPr>
          <w:rFonts w:eastAsiaTheme="minorEastAsia" w:cs="Calibri"/>
          <w:bCs/>
          <w:iCs/>
          <w:szCs w:val="22"/>
        </w:rPr>
        <w:t>Steel fence stands are shapes made of steel that stand flat on the ground and have one or two open tubes or solid pins into which temporary steel fence panels are inserted to stand erect. The steel fence stand may be made of welded steel tubing or may be a flat steel plate with one or two tubes or pins welded onto the plate for connecting the panels.</w:t>
      </w:r>
    </w:p>
    <w:p w14:paraId="69CC5CF2" w14:textId="77777777" w:rsidR="00040925" w:rsidRDefault="00040925" w:rsidP="00040925">
      <w:pPr>
        <w:rPr>
          <w:rFonts w:eastAsiaTheme="minorEastAsia" w:cs="Calibri"/>
          <w:bCs/>
          <w:iCs/>
          <w:szCs w:val="22"/>
        </w:rPr>
      </w:pPr>
    </w:p>
    <w:p w14:paraId="60169C55" w14:textId="77777777" w:rsidR="00040925" w:rsidRDefault="00040925" w:rsidP="00040925">
      <w:pPr>
        <w:rPr>
          <w:rFonts w:eastAsiaTheme="minorEastAsia" w:cs="Calibri"/>
          <w:bCs/>
          <w:iCs/>
          <w:szCs w:val="22"/>
        </w:rPr>
      </w:pPr>
      <w:r>
        <w:rPr>
          <w:rFonts w:eastAsiaTheme="minorEastAsia" w:cs="Calibri"/>
          <w:bCs/>
          <w:iCs/>
          <w:szCs w:val="22"/>
        </w:rPr>
        <w:t>Temporary steel fencing is covered by the scope regardless of coating, painting, or other finish. Both temporary steel fence panels and temporary steel fence stands are covered by the scope, whether imported assembled or unassembled, and whether imported together or separately.</w:t>
      </w:r>
    </w:p>
    <w:p w14:paraId="5E7862B6" w14:textId="77777777" w:rsidR="00040925" w:rsidRDefault="00040925" w:rsidP="00040925">
      <w:pPr>
        <w:rPr>
          <w:rFonts w:eastAsiaTheme="minorEastAsia" w:cs="Calibri"/>
          <w:bCs/>
          <w:iCs/>
          <w:szCs w:val="22"/>
        </w:rPr>
      </w:pPr>
    </w:p>
    <w:p w14:paraId="4B6FC74B" w14:textId="77777777" w:rsidR="00040925" w:rsidRDefault="00040925" w:rsidP="00040925">
      <w:pPr>
        <w:rPr>
          <w:rFonts w:eastAsiaTheme="minorEastAsia" w:cs="Calibri"/>
          <w:bCs/>
          <w:iCs/>
          <w:szCs w:val="22"/>
        </w:rPr>
      </w:pPr>
      <w:r>
        <w:rPr>
          <w:rFonts w:eastAsiaTheme="minorEastAsia" w:cs="Calibri"/>
          <w:bCs/>
          <w:iCs/>
          <w:szCs w:val="22"/>
        </w:rPr>
        <w:t xml:space="preserve">Subject merchandise includes material matching the above description that has been finished, assembled, or packaged in a third country, including by coating, painting, assembling, attaching to, or packaging with another product, or any other finishing, assembly, or packaging operation that would not </w:t>
      </w:r>
      <w:proofErr w:type="gramStart"/>
      <w:r>
        <w:rPr>
          <w:rFonts w:eastAsiaTheme="minorEastAsia" w:cs="Calibri"/>
          <w:bCs/>
          <w:iCs/>
          <w:szCs w:val="22"/>
        </w:rPr>
        <w:lastRenderedPageBreak/>
        <w:t>otherwise</w:t>
      </w:r>
      <w:proofErr w:type="gramEnd"/>
      <w:r>
        <w:rPr>
          <w:rFonts w:eastAsiaTheme="minorEastAsia" w:cs="Calibri"/>
          <w:bCs/>
          <w:iCs/>
          <w:szCs w:val="22"/>
        </w:rPr>
        <w:t xml:space="preserve"> remove the merchandise from the scope of the investigation if performed in the country of manufacture of the temporary steel fencing.</w:t>
      </w:r>
    </w:p>
    <w:p w14:paraId="74CE7C36" w14:textId="77777777" w:rsidR="00016D95" w:rsidRDefault="00016D95" w:rsidP="00040925">
      <w:pPr>
        <w:rPr>
          <w:rFonts w:eastAsiaTheme="minorEastAsia" w:cs="Calibri"/>
          <w:bCs/>
          <w:iCs/>
          <w:szCs w:val="22"/>
        </w:rPr>
      </w:pPr>
    </w:p>
    <w:p w14:paraId="1A3D66A9" w14:textId="77777777" w:rsidR="00040925" w:rsidRDefault="00040925" w:rsidP="00040925">
      <w:pPr>
        <w:rPr>
          <w:rFonts w:eastAsiaTheme="minorEastAsia" w:cs="Calibri"/>
          <w:bCs/>
          <w:iCs/>
          <w:szCs w:val="22"/>
        </w:rPr>
      </w:pPr>
      <w:r>
        <w:rPr>
          <w:rFonts w:eastAsiaTheme="minorEastAsia" w:cs="Calibri"/>
          <w:bCs/>
          <w:iCs/>
          <w:szCs w:val="22"/>
        </w:rPr>
        <w:t xml:space="preserve">Temporary steel fencing is included in the scope of this investigation </w:t>
      </w:r>
      <w:proofErr w:type="gramStart"/>
      <w:r>
        <w:rPr>
          <w:rFonts w:eastAsiaTheme="minorEastAsia" w:cs="Calibri"/>
          <w:bCs/>
          <w:iCs/>
          <w:szCs w:val="22"/>
        </w:rPr>
        <w:t>whether or not</w:t>
      </w:r>
      <w:proofErr w:type="gramEnd"/>
      <w:r>
        <w:rPr>
          <w:rFonts w:eastAsiaTheme="minorEastAsia" w:cs="Calibri"/>
          <w:bCs/>
          <w:iCs/>
          <w:szCs w:val="22"/>
        </w:rPr>
        <w:t xml:space="preserve"> imported attached to, or in conjunction with, other parts and accessories such as posts, hooks, rings, brackets, couplers, clips, connectors, handles, brackets, or latches. If temporary steel fencing is imported attached to, or in conjunction with, such non-subject merchandise, only the temporary steel fencing is included in the scope.</w:t>
      </w:r>
    </w:p>
    <w:p w14:paraId="40980FC7" w14:textId="77777777" w:rsidR="00040925" w:rsidRDefault="00040925" w:rsidP="00040925">
      <w:pPr>
        <w:rPr>
          <w:rFonts w:eastAsiaTheme="minorEastAsia" w:cs="Calibri"/>
          <w:bCs/>
          <w:iCs/>
          <w:szCs w:val="22"/>
        </w:rPr>
      </w:pPr>
    </w:p>
    <w:p w14:paraId="24A2097B" w14:textId="77777777" w:rsidR="00040925" w:rsidRDefault="00040925" w:rsidP="00040925">
      <w:pPr>
        <w:rPr>
          <w:rFonts w:eastAsiaTheme="minorEastAsia" w:cs="Calibri"/>
          <w:bCs/>
          <w:iCs/>
          <w:szCs w:val="22"/>
        </w:rPr>
      </w:pPr>
      <w:r>
        <w:rPr>
          <w:rFonts w:eastAsiaTheme="minorEastAsia" w:cs="Calibri"/>
          <w:bCs/>
          <w:iCs/>
          <w:szCs w:val="22"/>
        </w:rPr>
        <w:t>Excluded from the scope of this investigation are decorative steel fence panels. Decorative steel fence panels are steel fence panels that have all of the following characteristics: (</w:t>
      </w:r>
      <w:proofErr w:type="spellStart"/>
      <w:r>
        <w:rPr>
          <w:rFonts w:eastAsiaTheme="minorEastAsia" w:cs="Calibri"/>
          <w:bCs/>
          <w:iCs/>
          <w:szCs w:val="22"/>
        </w:rPr>
        <w:t>i</w:t>
      </w:r>
      <w:proofErr w:type="spellEnd"/>
      <w:r>
        <w:rPr>
          <w:rFonts w:eastAsiaTheme="minorEastAsia" w:cs="Calibri"/>
          <w:bCs/>
          <w:iCs/>
          <w:szCs w:val="22"/>
        </w:rPr>
        <w:t>) the panel’s long ends are no more than 48 inches; (ii) the panel’s short ends are no more than 38 inches; (iii) the panel weighs 7 pounds or less; (iv) the panel is framed on all sides with steel tubing no wider than 10 mm; and (v) the panel’s the interior contains a decorative pattern (meaning a pattern other than square, rectangular, diamond, or hexagonal meshing) accounting for at least 5 percent of the area within the frame.</w:t>
      </w:r>
    </w:p>
    <w:p w14:paraId="77527265" w14:textId="77777777" w:rsidR="00040925" w:rsidRDefault="00040925" w:rsidP="00040925">
      <w:pPr>
        <w:rPr>
          <w:rFonts w:eastAsiaTheme="minorEastAsia" w:cs="Calibri"/>
          <w:bCs/>
          <w:iCs/>
          <w:szCs w:val="22"/>
        </w:rPr>
      </w:pPr>
    </w:p>
    <w:p w14:paraId="30FB8E2B" w14:textId="77777777" w:rsidR="00040925" w:rsidRDefault="00040925" w:rsidP="00040925">
      <w:pPr>
        <w:rPr>
          <w:rFonts w:eastAsiaTheme="minorEastAsia" w:cs="Calibri"/>
          <w:szCs w:val="22"/>
        </w:rPr>
      </w:pPr>
      <w:r>
        <w:rPr>
          <w:rFonts w:eastAsiaTheme="minorEastAsia" w:cs="Calibri"/>
          <w:color w:val="000000" w:themeColor="text1"/>
          <w:szCs w:val="22"/>
        </w:rPr>
        <w:t>Temporary steel fencing is currently imported under statistical reporting number 7308.90.9590 of the Harmonized Tariff Schedule of the United States (HTSUS). It may also be imported under HTSUS statistical reporting numbers 7326.90.8688 and 7323.99.9080</w:t>
      </w:r>
      <w:r>
        <w:rPr>
          <w:rFonts w:eastAsiaTheme="minorEastAsia" w:cs="Calibri"/>
          <w:color w:val="FF0000"/>
          <w:szCs w:val="22"/>
        </w:rPr>
        <w:t xml:space="preserve">. </w:t>
      </w:r>
      <w:r>
        <w:rPr>
          <w:rFonts w:eastAsiaTheme="minorEastAsia" w:cs="Calibri"/>
          <w:szCs w:val="22"/>
        </w:rPr>
        <w:t>The HTSUS provisions are for convenience and customs purposes; the written description of the scope is dispositive.</w:t>
      </w:r>
    </w:p>
    <w:p w14:paraId="4E117BB9" w14:textId="77777777" w:rsidR="00392031" w:rsidRDefault="00392031" w:rsidP="00040925">
      <w:pPr>
        <w:rPr>
          <w:rFonts w:eastAsiaTheme="minorEastAsia" w:cs="Calibri"/>
          <w:szCs w:val="22"/>
        </w:rPr>
      </w:pPr>
    </w:p>
    <w:p w14:paraId="4E0AFCC9" w14:textId="77777777" w:rsidR="00C63041" w:rsidRPr="00B87756" w:rsidRDefault="00C63041" w:rsidP="00C63041">
      <w:pPr>
        <w:ind w:left="720"/>
        <w:rPr>
          <w:rFonts w:eastAsia="Malgun Gothic"/>
        </w:rPr>
      </w:pPr>
      <w:bookmarkStart w:id="11" w:name="_Hlk207101193"/>
      <w:bookmarkStart w:id="12" w:name="_Hlk208432258"/>
      <w:r w:rsidRPr="00B87756">
        <w:rPr>
          <w:rFonts w:eastAsia="Malgun Gothic"/>
          <w:b/>
          <w:bCs/>
        </w:rPr>
        <w:t>“</w:t>
      </w:r>
      <w:r w:rsidRPr="00B87756">
        <w:rPr>
          <w:rFonts w:eastAsia="Malgun Gothic"/>
          <w:b/>
          <w:bCs/>
          <w:i/>
          <w:iCs/>
        </w:rPr>
        <w:t>Animal enclosure fencing</w:t>
      </w:r>
      <w:r w:rsidRPr="00B87756">
        <w:rPr>
          <w:rFonts w:eastAsia="Malgun Gothic"/>
        </w:rPr>
        <w:t>” – 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bookmarkEnd w:id="11"/>
    <w:p w14:paraId="16907880" w14:textId="77777777" w:rsidR="00C63041" w:rsidRPr="00B87756" w:rsidRDefault="00C63041" w:rsidP="00C63041">
      <w:pPr>
        <w:rPr>
          <w:rFonts w:eastAsia="Malgun Gothic"/>
          <w:i/>
          <w:iCs/>
        </w:rPr>
      </w:pPr>
    </w:p>
    <w:p w14:paraId="3F6B72EF" w14:textId="77777777" w:rsidR="00C63041" w:rsidRPr="00B87756" w:rsidRDefault="00C63041" w:rsidP="00C63041">
      <w:pPr>
        <w:ind w:left="720"/>
        <w:rPr>
          <w:rFonts w:eastAsia="Malgun Gothic"/>
          <w:b/>
          <w:bCs/>
        </w:rPr>
      </w:pPr>
      <w:r w:rsidRPr="00B87756">
        <w:rPr>
          <w:rFonts w:eastAsia="Malgun Gothic"/>
          <w:b/>
          <w:bCs/>
          <w:i/>
          <w:iCs/>
        </w:rPr>
        <w:t>“Other temporary steel fencing”</w:t>
      </w:r>
      <w:r w:rsidRPr="00B87756">
        <w:rPr>
          <w:rFonts w:eastAsia="Malgun Gothic"/>
          <w:b/>
          <w:bCs/>
        </w:rPr>
        <w:t xml:space="preserve"> –</w:t>
      </w:r>
      <w:r w:rsidRPr="00B87756">
        <w:rPr>
          <w:rFonts w:eastAsia="Malgun Gothic"/>
        </w:rPr>
        <w:t>Temporary steel fencing included in the scope of the investigation other than animal enclosure fencing (defined above).</w:t>
      </w:r>
    </w:p>
    <w:bookmarkEnd w:id="12"/>
    <w:p w14:paraId="34912DEB" w14:textId="77777777" w:rsidR="00062601" w:rsidRDefault="00062601" w:rsidP="00B20777">
      <w:pPr>
        <w:tabs>
          <w:tab w:val="left" w:pos="720"/>
          <w:tab w:val="left" w:pos="1440"/>
          <w:tab w:val="left" w:pos="2160"/>
          <w:tab w:val="left" w:pos="2880"/>
        </w:tabs>
        <w:rPr>
          <w:rFonts w:cs="Calibri"/>
          <w:b/>
          <w:bCs/>
          <w:i/>
          <w:iCs/>
          <w:szCs w:val="22"/>
          <w:u w:val="single"/>
        </w:rPr>
      </w:pPr>
    </w:p>
    <w:p w14:paraId="409B5D2C"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235241C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5B2D64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58D3FB5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75F5C9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06F774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F3FACA5"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w:t>
      </w:r>
      <w:r w:rsidRPr="00654782">
        <w:rPr>
          <w:rFonts w:eastAsia="SimSun" w:cs="Calibri"/>
          <w:szCs w:val="22"/>
          <w:lang w:eastAsia="zh-CN"/>
        </w:rPr>
        <w:lastRenderedPageBreak/>
        <w:t xml:space="preserve">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8CF0537" w14:textId="77777777" w:rsidR="00B20777" w:rsidRPr="00654782" w:rsidRDefault="00B20777" w:rsidP="00605305">
      <w:pPr>
        <w:jc w:val="both"/>
        <w:rPr>
          <w:rFonts w:cs="Calibri"/>
          <w:szCs w:val="22"/>
        </w:rPr>
      </w:pPr>
    </w:p>
    <w:p w14:paraId="1907FB08" w14:textId="66142672" w:rsidR="00B20777" w:rsidRDefault="0095326C" w:rsidP="00605305">
      <w:pPr>
        <w:jc w:val="both"/>
        <w:rPr>
          <w:rFonts w:cs="Calibri"/>
          <w:szCs w:val="22"/>
        </w:rPr>
      </w:pPr>
      <w:r w:rsidRPr="00654782">
        <w:rPr>
          <w:rFonts w:cs="Calibri"/>
          <w:b/>
          <w:i/>
          <w:szCs w:val="22"/>
          <w:u w:val="single"/>
        </w:rPr>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626257">
        <w:rPr>
          <w:rFonts w:cs="Calibri"/>
          <w:color w:val="000000"/>
          <w:szCs w:val="22"/>
        </w:rPr>
        <w:t>resolve this issue</w:t>
      </w:r>
      <w:r w:rsidR="009F71EE" w:rsidRPr="00626257">
        <w:rPr>
          <w:rFonts w:cs="Calibri"/>
          <w:color w:val="000000"/>
          <w:szCs w:val="22"/>
        </w:rPr>
        <w:t xml:space="preserve"> are</w:t>
      </w:r>
      <w:r w:rsidRPr="00626257">
        <w:rPr>
          <w:rFonts w:cs="Calibri"/>
          <w:color w:val="000000"/>
          <w:szCs w:val="22"/>
        </w:rPr>
        <w:t xml:space="preserve"> provided at the end of this questionnaire and </w:t>
      </w:r>
      <w:r w:rsidR="009F71EE" w:rsidRPr="00626257">
        <w:rPr>
          <w:rFonts w:cs="Calibri"/>
          <w:color w:val="000000"/>
          <w:szCs w:val="22"/>
        </w:rPr>
        <w:t>are</w:t>
      </w:r>
      <w:r w:rsidRPr="00626257">
        <w:rPr>
          <w:rFonts w:cs="Calibri"/>
          <w:color w:val="000000"/>
          <w:szCs w:val="22"/>
        </w:rPr>
        <w:t xml:space="preserve"> available upon request from </w:t>
      </w:r>
      <w:r w:rsidR="00A64A45" w:rsidRPr="00626257">
        <w:rPr>
          <w:rFonts w:cs="Calibri"/>
          <w:color w:val="000000"/>
          <w:szCs w:val="22"/>
        </w:rPr>
        <w:t xml:space="preserve">Kristina Lara </w:t>
      </w:r>
      <w:r w:rsidRPr="00626257">
        <w:rPr>
          <w:rFonts w:cs="Calibri"/>
          <w:color w:val="000000"/>
          <w:szCs w:val="22"/>
        </w:rPr>
        <w:t>(202-</w:t>
      </w:r>
      <w:r w:rsidR="00A64A45" w:rsidRPr="00626257">
        <w:rPr>
          <w:rFonts w:cs="Calibri"/>
          <w:color w:val="000000"/>
          <w:szCs w:val="22"/>
        </w:rPr>
        <w:t>205</w:t>
      </w:r>
      <w:r w:rsidRPr="00626257">
        <w:rPr>
          <w:rFonts w:cs="Calibri"/>
          <w:color w:val="000000"/>
          <w:szCs w:val="22"/>
        </w:rPr>
        <w:t>-</w:t>
      </w:r>
      <w:r w:rsidR="00A64A45" w:rsidRPr="00626257">
        <w:rPr>
          <w:rFonts w:cs="Calibri"/>
          <w:color w:val="000000"/>
          <w:szCs w:val="22"/>
        </w:rPr>
        <w:t>3386</w:t>
      </w:r>
      <w:r w:rsidRPr="00626257">
        <w:rPr>
          <w:rFonts w:cs="Calibri"/>
          <w:color w:val="000000"/>
          <w:szCs w:val="22"/>
        </w:rPr>
        <w:t xml:space="preserve">, </w:t>
      </w:r>
      <w:hyperlink r:id="rId13" w:history="1">
        <w:r w:rsidR="00A64A45" w:rsidRPr="0059094D">
          <w:rPr>
            <w:rStyle w:val="Hyperlink"/>
            <w:rFonts w:cs="Calibri"/>
            <w:szCs w:val="22"/>
          </w:rPr>
          <w:t>Kristina.Lara@usitc.gov</w:t>
        </w:r>
      </w:hyperlink>
      <w:r w:rsidRPr="00654782">
        <w:rPr>
          <w:rFonts w:cs="Calibri"/>
          <w:szCs w:val="22"/>
        </w:rPr>
        <w:t>).</w:t>
      </w:r>
    </w:p>
    <w:p w14:paraId="62361288" w14:textId="77777777" w:rsidR="00B72E7B" w:rsidRPr="00654782" w:rsidRDefault="00B72E7B" w:rsidP="00605305">
      <w:pPr>
        <w:jc w:val="both"/>
        <w:rPr>
          <w:rFonts w:cs="Calibri"/>
          <w:szCs w:val="22"/>
        </w:rPr>
      </w:pPr>
    </w:p>
    <w:p w14:paraId="4F71E730" w14:textId="77859814"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FBEF8F9"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C8FCA4A" w14:textId="77777777" w:rsidTr="00707ADB">
        <w:trPr>
          <w:trHeight w:val="332"/>
        </w:trPr>
        <w:tc>
          <w:tcPr>
            <w:tcW w:w="1564" w:type="dxa"/>
            <w:vAlign w:val="center"/>
          </w:tcPr>
          <w:p w14:paraId="3C624ECF"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227639B0"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360CABE" w14:textId="77777777" w:rsidTr="00707ADB">
        <w:trPr>
          <w:trHeight w:val="350"/>
        </w:trPr>
        <w:tc>
          <w:tcPr>
            <w:tcW w:w="1564" w:type="dxa"/>
            <w:vAlign w:val="center"/>
          </w:tcPr>
          <w:p w14:paraId="235038F3" w14:textId="18F8E869" w:rsidR="001F7481" w:rsidRPr="003678ED" w:rsidRDefault="002A0B6E" w:rsidP="00707ADB">
            <w:pPr>
              <w:jc w:val="center"/>
              <w:rPr>
                <w:szCs w:val="22"/>
              </w:rPr>
            </w:pPr>
            <w:r>
              <w:rPr>
                <w:szCs w:val="22"/>
              </w:rPr>
              <w:fldChar w:fldCharType="begin">
                <w:ffData>
                  <w:name w:val="N_0011"/>
                  <w:enabled/>
                  <w:calcOnExit w:val="0"/>
                  <w:textInput>
                    <w:type w:val="number"/>
                    <w:format w:val="#,##0"/>
                  </w:textInput>
                </w:ffData>
              </w:fldChar>
            </w:r>
            <w:bookmarkStart w:id="13"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vAlign w:val="center"/>
          </w:tcPr>
          <w:p w14:paraId="57A5815E" w14:textId="2C9C9CF8" w:rsidR="001F7481" w:rsidRPr="003678ED" w:rsidRDefault="002A0B6E" w:rsidP="00707ADB">
            <w:pPr>
              <w:jc w:val="center"/>
              <w:rPr>
                <w:szCs w:val="22"/>
              </w:rPr>
            </w:pPr>
            <w:r>
              <w:rPr>
                <w:szCs w:val="22"/>
              </w:rPr>
              <w:fldChar w:fldCharType="begin">
                <w:ffData>
                  <w:name w:val="N_0012"/>
                  <w:enabled/>
                  <w:calcOnExit w:val="0"/>
                  <w:textInput>
                    <w:type w:val="number"/>
                    <w:format w:val="#,##0"/>
                  </w:textInput>
                </w:ffData>
              </w:fldChar>
            </w:r>
            <w:bookmarkStart w:id="14"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334E9B76" w14:textId="77777777" w:rsidR="001F7481" w:rsidRPr="003678ED" w:rsidRDefault="001F7481" w:rsidP="001F7481">
      <w:pPr>
        <w:tabs>
          <w:tab w:val="left" w:pos="5040"/>
          <w:tab w:val="left" w:pos="6480"/>
          <w:tab w:val="left" w:pos="7200"/>
          <w:tab w:val="left" w:pos="8640"/>
        </w:tabs>
        <w:rPr>
          <w:szCs w:val="22"/>
        </w:rPr>
      </w:pPr>
    </w:p>
    <w:p w14:paraId="69AEDFCC"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74CC7E75" w14:textId="77777777" w:rsidR="001F7481" w:rsidRDefault="001F7481" w:rsidP="001F7481">
      <w:pPr>
        <w:ind w:left="720"/>
        <w:jc w:val="both"/>
        <w:rPr>
          <w:szCs w:val="22"/>
        </w:rPr>
      </w:pPr>
    </w:p>
    <w:p w14:paraId="641C372D" w14:textId="02429C53"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97DB01C" w14:textId="77777777" w:rsidR="00202280" w:rsidRPr="00654782" w:rsidRDefault="00202280" w:rsidP="001F7481">
      <w:pPr>
        <w:ind w:left="720" w:hanging="720"/>
        <w:jc w:val="both"/>
        <w:rPr>
          <w:rFonts w:cs="Calibri"/>
          <w:szCs w:val="22"/>
        </w:rPr>
      </w:pPr>
    </w:p>
    <w:p w14:paraId="55D9F830"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 xml:space="preserve">Provide the name and address of establishment(s) covered by this questionnaire. </w:t>
      </w:r>
    </w:p>
    <w:p w14:paraId="2613375C" w14:textId="77777777" w:rsidR="00091E77" w:rsidRPr="00654782" w:rsidRDefault="00091E77" w:rsidP="00155A59">
      <w:pPr>
        <w:ind w:left="720" w:hanging="720"/>
        <w:rPr>
          <w:rFonts w:cs="Calibri"/>
          <w:szCs w:val="22"/>
        </w:rPr>
      </w:pPr>
    </w:p>
    <w:p w14:paraId="4A3F89CE" w14:textId="77777777"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A64A45">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A64A45">
        <w:rPr>
          <w:rFonts w:eastAsia="SimSun" w:cs="Calibri"/>
          <w:szCs w:val="22"/>
          <w:lang w:eastAsia="zh-CN"/>
        </w:rPr>
        <w:t>temporary steel fencing</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A64A45">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02968552"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0DE7238F" w14:textId="77777777" w:rsidTr="00797FE9">
        <w:trPr>
          <w:trHeight w:val="589"/>
        </w:trPr>
        <w:tc>
          <w:tcPr>
            <w:tcW w:w="8730" w:type="dxa"/>
          </w:tcPr>
          <w:p w14:paraId="63855A54" w14:textId="27BEB59C" w:rsidR="003943A5" w:rsidRPr="00654782" w:rsidRDefault="002A0B6E"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5"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74BE3A9" w14:textId="77777777" w:rsidR="003943A5" w:rsidRPr="00654782" w:rsidRDefault="003943A5" w:rsidP="00155A59">
      <w:pPr>
        <w:ind w:left="720" w:hanging="720"/>
        <w:rPr>
          <w:rFonts w:cs="Calibri"/>
          <w:szCs w:val="22"/>
        </w:rPr>
      </w:pPr>
    </w:p>
    <w:p w14:paraId="3569CBDF" w14:textId="77777777" w:rsidR="00B80A66" w:rsidRPr="00A90D81" w:rsidRDefault="003C06B3" w:rsidP="00C4333E">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6BEFF0E" w14:textId="77777777" w:rsidR="00B80A66" w:rsidRDefault="00B80A66" w:rsidP="009A466A">
      <w:pPr>
        <w:ind w:left="720" w:hanging="720"/>
        <w:rPr>
          <w:rFonts w:cs="Calibri"/>
          <w:szCs w:val="22"/>
        </w:rPr>
      </w:pPr>
    </w:p>
    <w:p w14:paraId="584B9C25"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A64A45">
        <w:rPr>
          <w:rFonts w:eastAsia="SimSun" w:cs="Calibri"/>
          <w:szCs w:val="22"/>
          <w:lang w:eastAsia="zh-CN"/>
        </w:rPr>
        <w:t>temporary steel fencing</w:t>
      </w:r>
      <w:r w:rsidRPr="00654782">
        <w:rPr>
          <w:rFonts w:cs="Calibri"/>
          <w:szCs w:val="22"/>
        </w:rPr>
        <w:t xml:space="preserve"> in the United States or other countries?</w:t>
      </w:r>
    </w:p>
    <w:p w14:paraId="67B20C09"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AAD7EA7" w14:textId="77777777" w:rsidTr="00A03D78">
        <w:trPr>
          <w:trHeight w:val="232"/>
          <w:tblHeader/>
        </w:trPr>
        <w:tc>
          <w:tcPr>
            <w:tcW w:w="900" w:type="dxa"/>
            <w:vAlign w:val="bottom"/>
          </w:tcPr>
          <w:p w14:paraId="348491E2"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CDD520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1A1E3D0"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743D8CDB" w14:textId="77777777" w:rsidTr="00A03D78">
        <w:trPr>
          <w:trHeight w:val="490"/>
        </w:trPr>
        <w:tc>
          <w:tcPr>
            <w:tcW w:w="900" w:type="dxa"/>
          </w:tcPr>
          <w:p w14:paraId="5CE08935" w14:textId="4CA69041"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6"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2CFCAD77" w14:textId="5C807C26"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7"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749787B1" w14:textId="707C2055" w:rsidR="004C0490" w:rsidRPr="00654782" w:rsidRDefault="002A0B6E"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8"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78519BA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DCC42E2"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A64A45">
        <w:rPr>
          <w:rFonts w:eastAsia="SimSun" w:cs="Calibri"/>
          <w:szCs w:val="22"/>
          <w:lang w:eastAsia="zh-CN"/>
        </w:rPr>
        <w:t>temporary steel fencing</w:t>
      </w:r>
      <w:r w:rsidR="001D683F" w:rsidRPr="00654782">
        <w:rPr>
          <w:rFonts w:cs="Calibri"/>
          <w:szCs w:val="22"/>
        </w:rPr>
        <w:t xml:space="preserve"> </w:t>
      </w:r>
      <w:r w:rsidRPr="00654782">
        <w:rPr>
          <w:rFonts w:cs="Calibri"/>
          <w:szCs w:val="22"/>
        </w:rPr>
        <w:t>into the United States?</w:t>
      </w:r>
    </w:p>
    <w:p w14:paraId="502EB862"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C003563" w14:textId="77777777" w:rsidTr="00A03D78">
        <w:trPr>
          <w:trHeight w:val="232"/>
          <w:tblHeader/>
        </w:trPr>
        <w:tc>
          <w:tcPr>
            <w:tcW w:w="900" w:type="dxa"/>
            <w:vAlign w:val="bottom"/>
          </w:tcPr>
          <w:p w14:paraId="2B64712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756A29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1A758A2"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35E04E6B" w14:textId="77777777" w:rsidTr="00A03D78">
        <w:trPr>
          <w:trHeight w:val="490"/>
        </w:trPr>
        <w:tc>
          <w:tcPr>
            <w:tcW w:w="900" w:type="dxa"/>
          </w:tcPr>
          <w:p w14:paraId="5F0CFE70" w14:textId="16CE9D44"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9"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900" w:type="dxa"/>
          </w:tcPr>
          <w:p w14:paraId="108A090C" w14:textId="209B8D1A"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20"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6930" w:type="dxa"/>
          </w:tcPr>
          <w:p w14:paraId="1A89DC97" w14:textId="5FCA641C" w:rsidR="004C0490" w:rsidRPr="00654782" w:rsidRDefault="002A0B6E"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1"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792D363C" w14:textId="77777777" w:rsidR="004C0490" w:rsidRPr="00654782" w:rsidRDefault="004C0490" w:rsidP="005D6AE3">
      <w:pPr>
        <w:ind w:left="720" w:hanging="720"/>
        <w:rPr>
          <w:rFonts w:cs="Calibri"/>
          <w:szCs w:val="22"/>
        </w:rPr>
      </w:pPr>
    </w:p>
    <w:p w14:paraId="5686940E" w14:textId="7D5885BA"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654782">
        <w:rPr>
          <w:rFonts w:cs="Calibri"/>
          <w:szCs w:val="22"/>
        </w:rPr>
        <w:t>--</w:t>
      </w:r>
      <w:proofErr w:type="gramEnd"/>
      <w:r w:rsidRPr="00654782">
        <w:rPr>
          <w:rFonts w:cs="Calibri"/>
          <w:szCs w:val="22"/>
        </w:rPr>
        <w:t xml:space="preserve"> If your firm or any of the entities reported in questions I-2 through I-4 </w:t>
      </w:r>
      <w:proofErr w:type="gramStart"/>
      <w:r w:rsidRPr="00654782">
        <w:rPr>
          <w:rFonts w:cs="Calibri"/>
          <w:szCs w:val="22"/>
        </w:rPr>
        <w:t>are</w:t>
      </w:r>
      <w:proofErr w:type="gramEnd"/>
      <w:r w:rsidRPr="00654782">
        <w:rPr>
          <w:rFonts w:cs="Calibri"/>
          <w:szCs w:val="22"/>
        </w:rPr>
        <w:t xml:space="preserve"> publicly traded in the United States, please specify the stock exchange and trading symbol (including American Depository Receipts, if applicable): </w:t>
      </w:r>
      <w:r w:rsidR="002A0B6E">
        <w:rPr>
          <w:rFonts w:cs="Calibri"/>
          <w:szCs w:val="22"/>
          <w:u w:val="single"/>
        </w:rPr>
        <w:fldChar w:fldCharType="begin">
          <w:ffData>
            <w:name w:val="T_0020"/>
            <w:enabled/>
            <w:calcOnExit w:val="0"/>
            <w:textInput/>
          </w:ffData>
        </w:fldChar>
      </w:r>
      <w:bookmarkStart w:id="22" w:name="T_0020"/>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22"/>
      <w:r w:rsidR="00FB5461" w:rsidRPr="00654782">
        <w:rPr>
          <w:rFonts w:cs="Calibri"/>
          <w:szCs w:val="22"/>
          <w:u w:val="single"/>
        </w:rPr>
        <w:t>.</w:t>
      </w:r>
    </w:p>
    <w:p w14:paraId="03EACB76" w14:textId="77777777" w:rsidR="007F7B3F" w:rsidRPr="00654782" w:rsidRDefault="007F7B3F" w:rsidP="005D6AE3">
      <w:pPr>
        <w:ind w:left="720" w:hanging="720"/>
        <w:rPr>
          <w:rFonts w:cs="Calibri"/>
          <w:szCs w:val="22"/>
        </w:rPr>
      </w:pPr>
    </w:p>
    <w:p w14:paraId="618C105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p w14:paraId="555B7BFF"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B86F6C7" w14:textId="77777777" w:rsidTr="001C0D75">
        <w:tc>
          <w:tcPr>
            <w:tcW w:w="1890" w:type="dxa"/>
            <w:vAlign w:val="bottom"/>
          </w:tcPr>
          <w:p w14:paraId="31B0CDCA"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66D3844A" w14:textId="35460DF3" w:rsidR="00E960B3" w:rsidRPr="00654782" w:rsidRDefault="002A0B6E" w:rsidP="001C0D75">
            <w:pPr>
              <w:tabs>
                <w:tab w:val="left" w:pos="3492"/>
              </w:tabs>
              <w:rPr>
                <w:rFonts w:cs="Calibri"/>
                <w:szCs w:val="22"/>
              </w:rPr>
            </w:pPr>
            <w:r>
              <w:rPr>
                <w:rFonts w:cs="Calibri"/>
                <w:szCs w:val="22"/>
              </w:rPr>
              <w:fldChar w:fldCharType="begin">
                <w:ffData>
                  <w:name w:val="T_0021"/>
                  <w:enabled/>
                  <w:calcOnExit w:val="0"/>
                  <w:textInput/>
                </w:ffData>
              </w:fldChar>
            </w:r>
            <w:bookmarkStart w:id="23"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E960B3" w:rsidRPr="00654782" w14:paraId="4DD2BC14" w14:textId="77777777" w:rsidTr="001C0D75">
        <w:tc>
          <w:tcPr>
            <w:tcW w:w="1890" w:type="dxa"/>
            <w:vAlign w:val="bottom"/>
          </w:tcPr>
          <w:p w14:paraId="63B61FB6"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CEB66C7" w14:textId="507E6905" w:rsidR="00E960B3" w:rsidRPr="00654782" w:rsidRDefault="002A0B6E" w:rsidP="001C0D75">
            <w:pPr>
              <w:tabs>
                <w:tab w:val="left" w:pos="3492"/>
              </w:tabs>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288638AA" w14:textId="77777777" w:rsidR="0049373C" w:rsidRPr="00654782" w:rsidRDefault="0049373C" w:rsidP="00E960B3">
      <w:pPr>
        <w:ind w:left="720" w:hanging="720"/>
        <w:rPr>
          <w:rFonts w:cs="Calibri"/>
          <w:szCs w:val="22"/>
        </w:rPr>
      </w:pPr>
    </w:p>
    <w:p w14:paraId="40388CBA"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A64A45">
        <w:rPr>
          <w:rFonts w:eastAsia="SimSun" w:cs="Calibri"/>
          <w:szCs w:val="22"/>
          <w:lang w:eastAsia="zh-CN"/>
        </w:rPr>
        <w:t>temporary steel fencing</w:t>
      </w:r>
      <w:r w:rsidR="001D683F" w:rsidRPr="00654782">
        <w:rPr>
          <w:rFonts w:cs="Calibri"/>
          <w:szCs w:val="22"/>
        </w:rPr>
        <w:t xml:space="preserve"> </w:t>
      </w:r>
      <w:r w:rsidR="007E606F">
        <w:rPr>
          <w:rFonts w:cs="Calibri"/>
          <w:szCs w:val="22"/>
        </w:rPr>
        <w:t xml:space="preserve">since January 1, </w:t>
      </w:r>
      <w:r w:rsidR="00A64A45">
        <w:rPr>
          <w:rFonts w:cs="Calibri"/>
          <w:szCs w:val="22"/>
        </w:rPr>
        <w:t>202</w:t>
      </w:r>
      <w:r w:rsidR="00062601">
        <w:rPr>
          <w:rFonts w:cs="Calibri"/>
          <w:szCs w:val="22"/>
        </w:rPr>
        <w:t>2</w:t>
      </w:r>
      <w:r w:rsidR="00A36911" w:rsidRPr="00654782">
        <w:rPr>
          <w:rFonts w:cs="Calibri"/>
          <w:szCs w:val="22"/>
        </w:rPr>
        <w:t>.</w:t>
      </w:r>
      <w:r w:rsidR="00155A59" w:rsidRPr="00654782">
        <w:rPr>
          <w:rFonts w:cs="Calibri"/>
          <w:szCs w:val="22"/>
        </w:rPr>
        <w:t xml:space="preserve">  </w:t>
      </w:r>
    </w:p>
    <w:p w14:paraId="547B9389"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1BD02BA4" w14:textId="77777777" w:rsidTr="00F879DB">
        <w:tc>
          <w:tcPr>
            <w:tcW w:w="1337" w:type="pct"/>
            <w:gridSpan w:val="2"/>
            <w:tcMar>
              <w:top w:w="115" w:type="dxa"/>
              <w:left w:w="115" w:type="dxa"/>
              <w:bottom w:w="115" w:type="dxa"/>
              <w:right w:w="115" w:type="dxa"/>
            </w:tcMar>
            <w:vAlign w:val="center"/>
          </w:tcPr>
          <w:p w14:paraId="23D7D20D"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29A20A0D"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48685995"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6418032"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79DFDA8C" w14:textId="77777777" w:rsidR="00F879DB" w:rsidRPr="00654782" w:rsidRDefault="00F879DB" w:rsidP="00363E99">
            <w:pPr>
              <w:jc w:val="center"/>
              <w:rPr>
                <w:rFonts w:cs="Calibri"/>
                <w:b/>
                <w:szCs w:val="22"/>
              </w:rPr>
            </w:pPr>
            <w:r w:rsidRPr="00654782">
              <w:rPr>
                <w:rFonts w:cs="Calibri"/>
                <w:b/>
                <w:szCs w:val="22"/>
              </w:rPr>
              <w:t xml:space="preserve">Share of your firm’s </w:t>
            </w:r>
            <w:r w:rsidR="00A64A45">
              <w:rPr>
                <w:rFonts w:cs="Calibri"/>
                <w:b/>
                <w:szCs w:val="22"/>
              </w:rPr>
              <w:t>202</w:t>
            </w:r>
            <w:r w:rsidR="00062601">
              <w:rPr>
                <w:rFonts w:cs="Calibri"/>
                <w:b/>
                <w:szCs w:val="22"/>
              </w:rPr>
              <w:t>4</w:t>
            </w:r>
            <w:r w:rsidRPr="00654782">
              <w:rPr>
                <w:rFonts w:cs="Calibri"/>
                <w:b/>
                <w:szCs w:val="22"/>
              </w:rPr>
              <w:t xml:space="preserve"> U.S. exports (%)</w:t>
            </w:r>
          </w:p>
        </w:tc>
      </w:tr>
      <w:tr w:rsidR="00F879DB" w:rsidRPr="00654782" w14:paraId="65C1FA2D" w14:textId="77777777" w:rsidTr="00F879DB">
        <w:tc>
          <w:tcPr>
            <w:tcW w:w="223" w:type="pct"/>
            <w:tcMar>
              <w:top w:w="115" w:type="dxa"/>
              <w:left w:w="115" w:type="dxa"/>
              <w:bottom w:w="115" w:type="dxa"/>
              <w:right w:w="115" w:type="dxa"/>
            </w:tcMar>
            <w:vAlign w:val="center"/>
          </w:tcPr>
          <w:p w14:paraId="1C26F2F2"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D42E284" w14:textId="774DB7C7" w:rsidR="00F879DB" w:rsidRPr="00654782" w:rsidRDefault="002A0B6E" w:rsidP="00BA4B3C">
            <w:pPr>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993" w:type="pct"/>
            <w:vAlign w:val="center"/>
          </w:tcPr>
          <w:p w14:paraId="29F8A910" w14:textId="00A5A3CE" w:rsidR="00F879DB" w:rsidRPr="00654782" w:rsidRDefault="002A0B6E" w:rsidP="00BA4B3C">
            <w:pPr>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040" w:type="pct"/>
            <w:vAlign w:val="center"/>
          </w:tcPr>
          <w:p w14:paraId="437A8CC0" w14:textId="7D7367EF" w:rsidR="00F879DB" w:rsidRPr="00654782" w:rsidRDefault="002A0B6E" w:rsidP="00BA4B3C">
            <w:pPr>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04" w:type="pct"/>
            <w:vAlign w:val="center"/>
          </w:tcPr>
          <w:p w14:paraId="4F767598" w14:textId="23E9543E" w:rsidR="00F879DB" w:rsidRPr="00654782" w:rsidRDefault="002A0B6E" w:rsidP="00BA4B3C">
            <w:pPr>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26" w:type="pct"/>
            <w:tcMar>
              <w:top w:w="115" w:type="dxa"/>
              <w:left w:w="115" w:type="dxa"/>
              <w:bottom w:w="115" w:type="dxa"/>
              <w:right w:w="115" w:type="dxa"/>
            </w:tcMar>
            <w:vAlign w:val="center"/>
          </w:tcPr>
          <w:p w14:paraId="0E8A2BE0" w14:textId="6E9E7D8F" w:rsidR="00F879DB" w:rsidRPr="00654782" w:rsidRDefault="002A0B6E"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9"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F879DB" w:rsidRPr="00654782" w14:paraId="46000FDB" w14:textId="77777777" w:rsidTr="00F879DB">
        <w:tc>
          <w:tcPr>
            <w:tcW w:w="223" w:type="pct"/>
            <w:tcMar>
              <w:top w:w="115" w:type="dxa"/>
              <w:left w:w="115" w:type="dxa"/>
              <w:bottom w:w="115" w:type="dxa"/>
              <w:right w:w="115" w:type="dxa"/>
            </w:tcMar>
            <w:vAlign w:val="center"/>
          </w:tcPr>
          <w:p w14:paraId="5DA78D54"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FE5A874" w14:textId="6C5547D3" w:rsidR="00F879DB" w:rsidRPr="00654782" w:rsidRDefault="002A0B6E" w:rsidP="00BA4B3C">
            <w:pPr>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287C5B49" w14:textId="4B95F9E0" w:rsidR="00F879DB" w:rsidRPr="00654782" w:rsidRDefault="002A0B6E" w:rsidP="00BA4B3C">
            <w:pPr>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45C6BDC9" w14:textId="04DE49B2" w:rsidR="00F879DB" w:rsidRPr="00654782" w:rsidRDefault="002A0B6E" w:rsidP="00BA4B3C">
            <w:pPr>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746B9FAF" w14:textId="6E00C56F" w:rsidR="00F879DB" w:rsidRPr="00654782" w:rsidRDefault="002A0B6E" w:rsidP="00BA4B3C">
            <w:pPr>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5FD9EA58" w14:textId="1753E432" w:rsidR="00F879DB" w:rsidRPr="00654782" w:rsidRDefault="002A0B6E"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4"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0602E062" w14:textId="77777777" w:rsidTr="00F879DB">
        <w:tc>
          <w:tcPr>
            <w:tcW w:w="223" w:type="pct"/>
            <w:tcMar>
              <w:top w:w="115" w:type="dxa"/>
              <w:left w:w="115" w:type="dxa"/>
              <w:bottom w:w="115" w:type="dxa"/>
              <w:right w:w="115" w:type="dxa"/>
            </w:tcMar>
            <w:vAlign w:val="center"/>
          </w:tcPr>
          <w:p w14:paraId="0B6D0EE4"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1E0FB7F" w14:textId="0627AB6C" w:rsidR="00F879DB" w:rsidRPr="00654782" w:rsidRDefault="002A0B6E" w:rsidP="00BA4B3C">
            <w:pPr>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5F1D1997" w14:textId="384469DC" w:rsidR="00F879DB" w:rsidRPr="00654782" w:rsidRDefault="002A0B6E" w:rsidP="00BA4B3C">
            <w:pPr>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7A6BA9C4" w14:textId="210DCC17" w:rsidR="00F879DB" w:rsidRPr="00654782" w:rsidRDefault="002A0B6E" w:rsidP="00BA4B3C">
            <w:pPr>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0F5CC455" w14:textId="5A81FDBB" w:rsidR="00F879DB" w:rsidRPr="00654782" w:rsidRDefault="002A0B6E" w:rsidP="00BA4B3C">
            <w:pPr>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74E4BBBB" w14:textId="66EB43C0" w:rsidR="00F879DB" w:rsidRPr="00654782" w:rsidRDefault="002A0B6E"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9"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2FD3CB17" w14:textId="77777777" w:rsidTr="00F879DB">
        <w:tc>
          <w:tcPr>
            <w:tcW w:w="223" w:type="pct"/>
            <w:tcMar>
              <w:top w:w="115" w:type="dxa"/>
              <w:left w:w="115" w:type="dxa"/>
              <w:bottom w:w="115" w:type="dxa"/>
              <w:right w:w="115" w:type="dxa"/>
            </w:tcMar>
            <w:vAlign w:val="center"/>
          </w:tcPr>
          <w:p w14:paraId="3766D55C"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7F140861" w14:textId="3B0B0342" w:rsidR="00F879DB" w:rsidRPr="00654782" w:rsidRDefault="002A0B6E" w:rsidP="00BA4B3C">
            <w:pPr>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3E9268E6" w14:textId="5984C364" w:rsidR="00F879DB" w:rsidRPr="00654782" w:rsidRDefault="002A0B6E" w:rsidP="00BA4B3C">
            <w:pPr>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11CF1C8B" w14:textId="722819F5" w:rsidR="00F879DB" w:rsidRPr="00654782" w:rsidRDefault="002A0B6E" w:rsidP="00BA4B3C">
            <w:pPr>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5186C3EE" w14:textId="4818B335" w:rsidR="00F879DB" w:rsidRPr="00654782" w:rsidRDefault="002A0B6E" w:rsidP="00BA4B3C">
            <w:pPr>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3A176D95" w14:textId="12D90C44" w:rsidR="00F879DB" w:rsidRPr="00654782" w:rsidRDefault="002A0B6E"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4"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75142E84" w14:textId="77777777" w:rsidTr="00F879DB">
        <w:tc>
          <w:tcPr>
            <w:tcW w:w="223" w:type="pct"/>
            <w:tcMar>
              <w:top w:w="115" w:type="dxa"/>
              <w:left w:w="115" w:type="dxa"/>
              <w:bottom w:w="115" w:type="dxa"/>
              <w:right w:w="115" w:type="dxa"/>
            </w:tcMar>
            <w:vAlign w:val="center"/>
          </w:tcPr>
          <w:p w14:paraId="6B2302A6"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39299D94" w14:textId="5EEE3B24" w:rsidR="00F879DB" w:rsidRPr="00654782" w:rsidRDefault="002A0B6E" w:rsidP="00BA4B3C">
            <w:pPr>
              <w:rPr>
                <w:rFonts w:cs="Calibri"/>
                <w:szCs w:val="22"/>
              </w:rPr>
            </w:pPr>
            <w:r>
              <w:rPr>
                <w:rFonts w:cs="Calibri"/>
                <w:szCs w:val="22"/>
              </w:rPr>
              <w:fldChar w:fldCharType="begin">
                <w:ffData>
                  <w:name w:val="T_0043"/>
                  <w:enabled/>
                  <w:calcOnExit w:val="0"/>
                  <w:textInput/>
                </w:ffData>
              </w:fldChar>
            </w:r>
            <w:bookmarkStart w:id="45"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0C8F1999" w14:textId="7DEBD044" w:rsidR="00F879DB" w:rsidRPr="00654782" w:rsidRDefault="002A0B6E" w:rsidP="00BA4B3C">
            <w:pPr>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68D5CC76" w14:textId="20B752D4" w:rsidR="00F879DB" w:rsidRPr="00654782" w:rsidRDefault="002A0B6E" w:rsidP="00BA4B3C">
            <w:pPr>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6D11A873" w14:textId="2ED7C45E" w:rsidR="00F879DB" w:rsidRPr="00654782" w:rsidRDefault="002A0B6E" w:rsidP="00BA4B3C">
            <w:pPr>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59783EF5" w14:textId="1E63DC29" w:rsidR="00F879DB" w:rsidRPr="00654782" w:rsidRDefault="002A0B6E"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9"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E4559D" w:rsidRPr="00654782" w14:paraId="6A614F0B" w14:textId="77777777" w:rsidTr="00F879DB">
        <w:tc>
          <w:tcPr>
            <w:tcW w:w="223" w:type="pct"/>
            <w:tcMar>
              <w:top w:w="115" w:type="dxa"/>
              <w:left w:w="115" w:type="dxa"/>
              <w:bottom w:w="115" w:type="dxa"/>
              <w:right w:w="115" w:type="dxa"/>
            </w:tcMar>
            <w:vAlign w:val="center"/>
          </w:tcPr>
          <w:p w14:paraId="22498547"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98AAA10" w14:textId="2DA38EB6" w:rsidR="00E4559D" w:rsidRPr="00654782" w:rsidRDefault="002A0B6E" w:rsidP="00E4559D">
            <w:pPr>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57AB2DA2" w14:textId="605B3E09" w:rsidR="00E4559D" w:rsidRPr="00654782" w:rsidRDefault="002A0B6E" w:rsidP="00E4559D">
            <w:pPr>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5D028993" w14:textId="67BF4D94" w:rsidR="00E4559D" w:rsidRPr="00654782" w:rsidRDefault="002A0B6E" w:rsidP="00E4559D">
            <w:pPr>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4564B18E" w14:textId="4A1F7AD1" w:rsidR="00E4559D" w:rsidRPr="00654782" w:rsidRDefault="002A0B6E" w:rsidP="00E4559D">
            <w:pPr>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42FC76AB" w14:textId="6A1B070D" w:rsidR="00E4559D" w:rsidRPr="00654782" w:rsidRDefault="002A0B6E"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4"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1AC7ECE4" w14:textId="77777777" w:rsidTr="00F879DB">
        <w:tc>
          <w:tcPr>
            <w:tcW w:w="223" w:type="pct"/>
            <w:tcMar>
              <w:top w:w="115" w:type="dxa"/>
              <w:left w:w="115" w:type="dxa"/>
              <w:bottom w:w="115" w:type="dxa"/>
              <w:right w:w="115" w:type="dxa"/>
            </w:tcMar>
            <w:vAlign w:val="center"/>
          </w:tcPr>
          <w:p w14:paraId="3222396E"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66020208" w14:textId="280A8CD7" w:rsidR="00E4559D" w:rsidRPr="00654782" w:rsidRDefault="002A0B6E" w:rsidP="00E4559D">
            <w:pPr>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7614DB46" w14:textId="0CD16820" w:rsidR="00E4559D" w:rsidRPr="00654782" w:rsidRDefault="002A0B6E" w:rsidP="00E4559D">
            <w:pPr>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192CFBA0" w14:textId="06E17FD8" w:rsidR="00E4559D" w:rsidRPr="00654782" w:rsidRDefault="002A0B6E" w:rsidP="00E4559D">
            <w:pPr>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6DBDF1E1" w14:textId="27200207" w:rsidR="00E4559D" w:rsidRPr="00654782" w:rsidRDefault="002A0B6E" w:rsidP="00E4559D">
            <w:pPr>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2AF52CE4" w14:textId="538A8E85" w:rsidR="00E4559D" w:rsidRPr="00654782" w:rsidRDefault="002A0B6E"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9"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0966DAFD" w14:textId="77777777" w:rsidTr="00F879DB">
        <w:tc>
          <w:tcPr>
            <w:tcW w:w="223" w:type="pct"/>
            <w:tcMar>
              <w:top w:w="115" w:type="dxa"/>
              <w:left w:w="115" w:type="dxa"/>
              <w:bottom w:w="115" w:type="dxa"/>
              <w:right w:w="115" w:type="dxa"/>
            </w:tcMar>
            <w:vAlign w:val="center"/>
          </w:tcPr>
          <w:p w14:paraId="02D793F0"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3531F01" w14:textId="67245262" w:rsidR="00E4559D" w:rsidRPr="00654782" w:rsidRDefault="002A0B6E" w:rsidP="00E4559D">
            <w:pPr>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46D92169" w14:textId="33B4C6FA" w:rsidR="00E4559D" w:rsidRPr="00654782" w:rsidRDefault="002A0B6E" w:rsidP="00E4559D">
            <w:pPr>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12E3A4E5" w14:textId="4B1E0716" w:rsidR="00E4559D" w:rsidRPr="00654782" w:rsidRDefault="002A0B6E" w:rsidP="00E4559D">
            <w:pPr>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4239A04F" w14:textId="15E98571" w:rsidR="00E4559D" w:rsidRPr="00654782" w:rsidRDefault="002A0B6E" w:rsidP="00E4559D">
            <w:pPr>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37C7DC9A" w14:textId="29936B91" w:rsidR="00E4559D" w:rsidRPr="00654782" w:rsidRDefault="002A0B6E"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4"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24C91CD0" w14:textId="77777777" w:rsidTr="00F879DB">
        <w:tc>
          <w:tcPr>
            <w:tcW w:w="223" w:type="pct"/>
            <w:tcMar>
              <w:top w:w="115" w:type="dxa"/>
              <w:left w:w="115" w:type="dxa"/>
              <w:bottom w:w="115" w:type="dxa"/>
              <w:right w:w="115" w:type="dxa"/>
            </w:tcMar>
            <w:vAlign w:val="center"/>
          </w:tcPr>
          <w:p w14:paraId="49EBC39F"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4BC8EF0" w14:textId="3DBA45BA" w:rsidR="00E4559D" w:rsidRPr="00654782" w:rsidRDefault="002A0B6E" w:rsidP="00E4559D">
            <w:pPr>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00C487C6" w14:textId="53893211" w:rsidR="00E4559D" w:rsidRPr="00654782" w:rsidRDefault="002A0B6E" w:rsidP="00E4559D">
            <w:pPr>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0E9970B4" w14:textId="221D22F9" w:rsidR="00E4559D" w:rsidRPr="00654782" w:rsidRDefault="002A0B6E" w:rsidP="00E4559D">
            <w:pPr>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2F855E98" w14:textId="4C561B03" w:rsidR="00E4559D" w:rsidRPr="00654782" w:rsidRDefault="002A0B6E" w:rsidP="00E4559D">
            <w:pPr>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2A8AAAD9" w14:textId="0E1FFAAC" w:rsidR="00E4559D" w:rsidRPr="00654782" w:rsidRDefault="002A0B6E"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9"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748D3A4A" w14:textId="77777777" w:rsidTr="00F879DB">
        <w:tc>
          <w:tcPr>
            <w:tcW w:w="223" w:type="pct"/>
            <w:tcMar>
              <w:top w:w="115" w:type="dxa"/>
              <w:left w:w="115" w:type="dxa"/>
              <w:bottom w:w="115" w:type="dxa"/>
              <w:right w:w="115" w:type="dxa"/>
            </w:tcMar>
            <w:vAlign w:val="center"/>
          </w:tcPr>
          <w:p w14:paraId="52632ED1"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4207E28D" w14:textId="4572A87A" w:rsidR="00E4559D" w:rsidRPr="00654782" w:rsidRDefault="002A0B6E" w:rsidP="00E4559D">
            <w:pPr>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438B1C7B" w14:textId="062AF9C6" w:rsidR="00E4559D" w:rsidRPr="00654782" w:rsidRDefault="002A0B6E" w:rsidP="00E4559D">
            <w:pPr>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4AD06BAE" w14:textId="77143F7A" w:rsidR="00E4559D" w:rsidRPr="00654782" w:rsidRDefault="002A0B6E" w:rsidP="00E4559D">
            <w:pPr>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38BFD99D" w14:textId="5E9C5853" w:rsidR="00E4559D" w:rsidRPr="00654782" w:rsidRDefault="002A0B6E" w:rsidP="00E4559D">
            <w:pPr>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330C28FD" w14:textId="191D98A1" w:rsidR="00E4559D" w:rsidRPr="00654782" w:rsidRDefault="002A0B6E"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4"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6902148D"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0FDB662D" w14:textId="77777777" w:rsidR="00795011" w:rsidRPr="00654782" w:rsidRDefault="00795011" w:rsidP="00424725">
      <w:pPr>
        <w:rPr>
          <w:rFonts w:cs="Calibri"/>
          <w:szCs w:val="22"/>
        </w:rPr>
      </w:pPr>
    </w:p>
    <w:p w14:paraId="6EEB96F9" w14:textId="67D5C87F" w:rsidR="007E088F" w:rsidRPr="00654782" w:rsidRDefault="007E088F" w:rsidP="007E088F">
      <w:pPr>
        <w:rPr>
          <w:rFonts w:cs="Calibri"/>
          <w:szCs w:val="22"/>
        </w:rPr>
      </w:pPr>
      <w:r w:rsidRPr="00654782">
        <w:rPr>
          <w:rFonts w:cs="Calibri"/>
          <w:szCs w:val="22"/>
        </w:rPr>
        <w:t>Further information on this part of the questionnaire can be obtaine</w:t>
      </w:r>
      <w:r w:rsidRPr="00626257">
        <w:rPr>
          <w:rFonts w:cs="Calibri"/>
          <w:color w:val="000000"/>
          <w:szCs w:val="22"/>
        </w:rPr>
        <w:t xml:space="preserve">d from </w:t>
      </w:r>
      <w:r w:rsidR="00D67646" w:rsidRPr="00626257">
        <w:rPr>
          <w:rFonts w:cs="Calibri"/>
          <w:color w:val="000000"/>
          <w:szCs w:val="22"/>
        </w:rPr>
        <w:t>Kristina Lara</w:t>
      </w:r>
      <w:r w:rsidRPr="00626257">
        <w:rPr>
          <w:rFonts w:cs="Calibri"/>
          <w:color w:val="000000"/>
          <w:szCs w:val="22"/>
        </w:rPr>
        <w:t xml:space="preserve"> (202-</w:t>
      </w:r>
      <w:r w:rsidR="00D67646" w:rsidRPr="00626257">
        <w:rPr>
          <w:rFonts w:cs="Calibri"/>
          <w:color w:val="000000"/>
          <w:szCs w:val="22"/>
        </w:rPr>
        <w:t>205</w:t>
      </w:r>
      <w:r w:rsidRPr="00626257">
        <w:rPr>
          <w:rFonts w:cs="Calibri"/>
          <w:color w:val="000000"/>
          <w:szCs w:val="22"/>
        </w:rPr>
        <w:t>-</w:t>
      </w:r>
      <w:r w:rsidR="00D67646" w:rsidRPr="00626257">
        <w:rPr>
          <w:rFonts w:cs="Calibri"/>
          <w:color w:val="000000"/>
          <w:szCs w:val="22"/>
        </w:rPr>
        <w:t>3386</w:t>
      </w:r>
      <w:r w:rsidRPr="00626257">
        <w:rPr>
          <w:rFonts w:cs="Calibri"/>
          <w:color w:val="000000"/>
          <w:szCs w:val="22"/>
        </w:rPr>
        <w:t xml:space="preserve">, </w:t>
      </w:r>
      <w:hyperlink r:id="rId15" w:history="1">
        <w:r w:rsidR="00D67646" w:rsidRPr="0059094D">
          <w:rPr>
            <w:rStyle w:val="Hyperlink"/>
            <w:rFonts w:cs="Calibri"/>
            <w:szCs w:val="22"/>
          </w:rPr>
          <w:t>Kristina.Lara@usitc.gov</w:t>
        </w:r>
      </w:hyperlink>
      <w:r w:rsidRPr="00654782">
        <w:rPr>
          <w:rFonts w:cs="Calibri"/>
          <w:szCs w:val="22"/>
        </w:rPr>
        <w:t xml:space="preserve">). </w:t>
      </w:r>
      <w:r w:rsidRPr="00654782">
        <w:rPr>
          <w:rFonts w:cs="Calibri"/>
          <w:b/>
          <w:szCs w:val="22"/>
        </w:rPr>
        <w:t xml:space="preserve">Supply all data requested on a </w:t>
      </w:r>
      <w:proofErr w:type="gramStart"/>
      <w:r w:rsidRPr="00654782">
        <w:rPr>
          <w:rFonts w:cs="Calibri"/>
          <w:b/>
          <w:szCs w:val="22"/>
          <w:u w:val="single"/>
        </w:rPr>
        <w:t>calendar-year</w:t>
      </w:r>
      <w:proofErr w:type="gramEnd"/>
      <w:r w:rsidRPr="00654782">
        <w:rPr>
          <w:rFonts w:cs="Calibri"/>
          <w:b/>
          <w:szCs w:val="22"/>
        </w:rPr>
        <w:t xml:space="preserve"> basis</w:t>
      </w:r>
      <w:r w:rsidRPr="00654782">
        <w:rPr>
          <w:rFonts w:cs="Calibri"/>
          <w:szCs w:val="22"/>
        </w:rPr>
        <w:t>.</w:t>
      </w:r>
    </w:p>
    <w:p w14:paraId="5F0BCB5C" w14:textId="77777777" w:rsidR="00424725" w:rsidRPr="00654782" w:rsidRDefault="00424725" w:rsidP="00424725">
      <w:pPr>
        <w:rPr>
          <w:rFonts w:cs="Calibri"/>
          <w:szCs w:val="22"/>
        </w:rPr>
      </w:pPr>
    </w:p>
    <w:p w14:paraId="628580D4"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36AC413F"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7BF9BAF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94FEDE0"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A6551A3" w14:textId="3F434FEA" w:rsidR="00B827D8" w:rsidRPr="00654782" w:rsidRDefault="002A0B6E" w:rsidP="007427FC">
            <w:pPr>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15B5424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685C2DC"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4914FF5" w14:textId="030881AD" w:rsidR="00B827D8" w:rsidRPr="00654782" w:rsidRDefault="002A0B6E" w:rsidP="007427FC">
            <w:pPr>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57DBA9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5BC29DB"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E9E99C3" w14:textId="07F79691" w:rsidR="00B827D8" w:rsidRPr="00654782" w:rsidRDefault="002A0B6E" w:rsidP="007427FC">
            <w:pPr>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4670CEF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36AEF5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6DC6D0" w14:textId="2C8118AE" w:rsidR="00B827D8" w:rsidRPr="00654782" w:rsidRDefault="002A0B6E" w:rsidP="007427FC">
            <w:pPr>
              <w:rPr>
                <w:rFonts w:cs="Calibri"/>
                <w:szCs w:val="22"/>
              </w:rPr>
            </w:pPr>
            <w:r>
              <w:rPr>
                <w:rFonts w:cs="Calibri"/>
                <w:szCs w:val="22"/>
              </w:rPr>
              <w:fldChar w:fldCharType="begin">
                <w:ffData>
                  <w:name w:val="T_0076"/>
                  <w:enabled/>
                  <w:calcOnExit w:val="0"/>
                  <w:textInput>
                    <w:maxLength w:val="15"/>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70C186F1" w14:textId="77777777" w:rsidR="00B827D8" w:rsidRPr="00654782" w:rsidRDefault="00B827D8" w:rsidP="00B827D8">
      <w:pPr>
        <w:ind w:left="720"/>
        <w:rPr>
          <w:rFonts w:cs="Calibri"/>
          <w:szCs w:val="22"/>
        </w:rPr>
      </w:pPr>
    </w:p>
    <w:p w14:paraId="4B62ACE2"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A64A45">
        <w:rPr>
          <w:rFonts w:eastAsia="SimSun" w:cs="Calibri"/>
          <w:szCs w:val="22"/>
          <w:lang w:eastAsia="zh-CN"/>
        </w:rPr>
        <w:t>temporary steel fencing</w:t>
      </w:r>
      <w:r w:rsidRPr="00654782">
        <w:rPr>
          <w:rFonts w:cs="Calibri"/>
          <w:szCs w:val="22"/>
        </w:rPr>
        <w:t xml:space="preserve"> since January 1, </w:t>
      </w:r>
      <w:r w:rsidR="00A64A45">
        <w:rPr>
          <w:rFonts w:cs="Calibri"/>
          <w:szCs w:val="22"/>
        </w:rPr>
        <w:t>202</w:t>
      </w:r>
      <w:r w:rsidR="00062601">
        <w:rPr>
          <w:rFonts w:cs="Calibri"/>
          <w:szCs w:val="22"/>
        </w:rPr>
        <w:t>2</w:t>
      </w:r>
      <w:r w:rsidR="00D87091" w:rsidRPr="00654782">
        <w:rPr>
          <w:rFonts w:cs="Calibri"/>
          <w:szCs w:val="22"/>
        </w:rPr>
        <w:t>.</w:t>
      </w:r>
    </w:p>
    <w:p w14:paraId="238F322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5090271"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47837954" w14:textId="77777777" w:rsidR="002C1F7C" w:rsidRDefault="002C1F7C" w:rsidP="00C4333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9D254B9" w14:textId="77777777" w:rsidR="002C1F7C" w:rsidRDefault="002C1F7C" w:rsidP="00C4333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7DBE990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5AF7C99" w14:textId="63CE1BBE" w:rsidR="002C1F7C" w:rsidRDefault="002A0B6E" w:rsidP="00C4333E">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9" w:name="C_0077"/>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4BC15D" w14:textId="77777777" w:rsidR="002C1F7C" w:rsidRDefault="002C1F7C" w:rsidP="00C4333E">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45E712" w14:textId="629B5525" w:rsidR="002C1F7C" w:rsidRDefault="002A0B6E" w:rsidP="00C4333E">
            <w:pPr>
              <w:tabs>
                <w:tab w:val="left" w:pos="4982"/>
              </w:tabs>
              <w:rPr>
                <w:szCs w:val="22"/>
              </w:rPr>
            </w:pPr>
            <w:r>
              <w:fldChar w:fldCharType="begin">
                <w:ffData>
                  <w:name w:val="T_0078"/>
                  <w:enabled/>
                  <w:calcOnExit w:val="0"/>
                  <w:textInput/>
                </w:ffData>
              </w:fldChar>
            </w:r>
            <w:bookmarkStart w:id="80"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2DDBF27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4013BD9" w14:textId="6482FA52" w:rsidR="002C1F7C" w:rsidRDefault="002A0B6E" w:rsidP="00C4333E">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1" w:name="C_0079"/>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619E05" w14:textId="77777777" w:rsidR="002C1F7C" w:rsidRDefault="002C1F7C" w:rsidP="00C4333E">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F7E368" w14:textId="27AFA517" w:rsidR="002C1F7C" w:rsidRDefault="002A0B6E" w:rsidP="00C4333E">
            <w:pPr>
              <w:tabs>
                <w:tab w:val="left" w:pos="4982"/>
              </w:tabs>
              <w:rPr>
                <w:szCs w:val="22"/>
              </w:rPr>
            </w:pPr>
            <w:r>
              <w:fldChar w:fldCharType="begin">
                <w:ffData>
                  <w:name w:val="T_0080"/>
                  <w:enabled/>
                  <w:calcOnExit w:val="0"/>
                  <w:textInput/>
                </w:ffData>
              </w:fldChar>
            </w:r>
            <w:bookmarkStart w:id="82"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2D4A7BF6" w14:textId="77777777" w:rsidTr="002C1F7C">
        <w:tc>
          <w:tcPr>
            <w:tcW w:w="630" w:type="dxa"/>
            <w:tcBorders>
              <w:top w:val="single" w:sz="4" w:space="0" w:color="auto"/>
              <w:left w:val="single" w:sz="4" w:space="0" w:color="auto"/>
              <w:bottom w:val="single" w:sz="4" w:space="0" w:color="auto"/>
              <w:right w:val="single" w:sz="4" w:space="0" w:color="auto"/>
            </w:tcBorders>
          </w:tcPr>
          <w:p w14:paraId="69F15EFF" w14:textId="286283BB" w:rsidR="002C1F7C" w:rsidRDefault="002A0B6E" w:rsidP="00C4333E">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3" w:name="C_0081"/>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D65D70" w14:textId="77777777" w:rsidR="002C1F7C" w:rsidRDefault="002C1F7C" w:rsidP="00C4333E">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CB74BF" w14:textId="6CDA0469" w:rsidR="002C1F7C" w:rsidRDefault="002A0B6E" w:rsidP="00C4333E">
            <w:pPr>
              <w:tabs>
                <w:tab w:val="left" w:pos="4982"/>
              </w:tabs>
            </w:pPr>
            <w:r>
              <w:fldChar w:fldCharType="begin">
                <w:ffData>
                  <w:name w:val="T_0082"/>
                  <w:enabled/>
                  <w:calcOnExit w:val="0"/>
                  <w:textInput/>
                </w:ffData>
              </w:fldChar>
            </w:r>
            <w:bookmarkStart w:id="84"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54CB7937" w14:textId="77777777" w:rsidTr="002C1F7C">
        <w:tc>
          <w:tcPr>
            <w:tcW w:w="630" w:type="dxa"/>
            <w:tcBorders>
              <w:top w:val="single" w:sz="4" w:space="0" w:color="auto"/>
              <w:left w:val="single" w:sz="4" w:space="0" w:color="auto"/>
              <w:bottom w:val="single" w:sz="4" w:space="0" w:color="auto"/>
              <w:right w:val="single" w:sz="4" w:space="0" w:color="auto"/>
            </w:tcBorders>
          </w:tcPr>
          <w:p w14:paraId="1D82452A" w14:textId="15F82CF6" w:rsidR="002C1F7C" w:rsidRDefault="002A0B6E" w:rsidP="00C4333E">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5" w:name="C_0083"/>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A429F6" w14:textId="77777777" w:rsidR="002C1F7C" w:rsidRDefault="002C1F7C" w:rsidP="00C4333E">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EA83B5" w14:textId="5725E45A" w:rsidR="002C1F7C" w:rsidRDefault="002A0B6E" w:rsidP="00C4333E">
            <w:pPr>
              <w:tabs>
                <w:tab w:val="left" w:pos="4982"/>
              </w:tabs>
            </w:pPr>
            <w:r>
              <w:fldChar w:fldCharType="begin">
                <w:ffData>
                  <w:name w:val="T_0084"/>
                  <w:enabled/>
                  <w:calcOnExit w:val="0"/>
                  <w:textInput/>
                </w:ffData>
              </w:fldChar>
            </w:r>
            <w:bookmarkStart w:id="86"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4CAC07A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CF6113E" w14:textId="3A445FEF" w:rsidR="002C1F7C" w:rsidRDefault="002A0B6E" w:rsidP="00C4333E">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7" w:name="C_0085"/>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003E55" w14:textId="77777777" w:rsidR="002C1F7C" w:rsidRDefault="002C1F7C" w:rsidP="00C4333E">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640F4E" w14:textId="2D629477" w:rsidR="002C1F7C" w:rsidRDefault="002A0B6E" w:rsidP="00C4333E">
            <w:pPr>
              <w:tabs>
                <w:tab w:val="left" w:pos="4982"/>
              </w:tabs>
              <w:rPr>
                <w:szCs w:val="22"/>
              </w:rPr>
            </w:pPr>
            <w:r>
              <w:fldChar w:fldCharType="begin">
                <w:ffData>
                  <w:name w:val="T_0086"/>
                  <w:enabled/>
                  <w:calcOnExit w:val="0"/>
                  <w:textInput/>
                </w:ffData>
              </w:fldChar>
            </w:r>
            <w:bookmarkStart w:id="88"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7FB3C2F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EAEE6E9" w14:textId="3EA50705" w:rsidR="002C1F7C" w:rsidRDefault="002A0B6E" w:rsidP="00C4333E">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9" w:name="C_0087"/>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DD76E7" w14:textId="77777777" w:rsidR="002C1F7C" w:rsidRDefault="002C1F7C" w:rsidP="00C4333E">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2731F1" w14:textId="779C8DF3" w:rsidR="002C1F7C" w:rsidRDefault="002A0B6E" w:rsidP="00C4333E">
            <w:pPr>
              <w:tabs>
                <w:tab w:val="left" w:pos="4982"/>
              </w:tabs>
              <w:rPr>
                <w:szCs w:val="22"/>
              </w:rPr>
            </w:pPr>
            <w:r>
              <w:fldChar w:fldCharType="begin">
                <w:ffData>
                  <w:name w:val="T_0088"/>
                  <w:enabled/>
                  <w:calcOnExit w:val="0"/>
                  <w:textInput/>
                </w:ffData>
              </w:fldChar>
            </w:r>
            <w:bookmarkStart w:id="90"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44F24E3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E4B6475" w14:textId="1D8590CF" w:rsidR="002C1F7C" w:rsidRDefault="002A0B6E" w:rsidP="00C4333E">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1" w:name="C_0089"/>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59B78B" w14:textId="77777777" w:rsidR="002C1F7C" w:rsidRDefault="002C1F7C" w:rsidP="00C4333E">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E31D93" w14:textId="614AA739" w:rsidR="002C1F7C" w:rsidRDefault="002A0B6E" w:rsidP="00C4333E">
            <w:pPr>
              <w:tabs>
                <w:tab w:val="left" w:pos="4982"/>
              </w:tabs>
              <w:rPr>
                <w:szCs w:val="22"/>
              </w:rPr>
            </w:pPr>
            <w:r>
              <w:fldChar w:fldCharType="begin">
                <w:ffData>
                  <w:name w:val="T_0090"/>
                  <w:enabled/>
                  <w:calcOnExit w:val="0"/>
                  <w:textInput/>
                </w:ffData>
              </w:fldChar>
            </w:r>
            <w:bookmarkStart w:id="92"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7AC1594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EAF8E91" w14:textId="5476036C" w:rsidR="002C1F7C" w:rsidRDefault="002A0B6E" w:rsidP="00C4333E">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3" w:name="C_0091"/>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FD0A72" w14:textId="77777777" w:rsidR="002C1F7C" w:rsidRDefault="002C1F7C" w:rsidP="00C4333E">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8692FA" w14:textId="1C835047" w:rsidR="002C1F7C" w:rsidRDefault="002A0B6E" w:rsidP="00C4333E">
            <w:pPr>
              <w:tabs>
                <w:tab w:val="left" w:pos="4982"/>
              </w:tabs>
              <w:rPr>
                <w:szCs w:val="22"/>
              </w:rPr>
            </w:pPr>
            <w:r>
              <w:fldChar w:fldCharType="begin">
                <w:ffData>
                  <w:name w:val="T_0092"/>
                  <w:enabled/>
                  <w:calcOnExit w:val="0"/>
                  <w:textInput/>
                </w:ffData>
              </w:fldChar>
            </w:r>
            <w:bookmarkStart w:id="94"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2DFA2D0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68C1964" w14:textId="35E38EEB" w:rsidR="002C1F7C" w:rsidRDefault="002A0B6E" w:rsidP="00C4333E">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5" w:name="C_0093"/>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B70E89" w14:textId="77777777" w:rsidR="002C1F7C" w:rsidRDefault="002C1F7C" w:rsidP="00C4333E">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B56541" w14:textId="3F3CA32D" w:rsidR="002C1F7C" w:rsidRDefault="002A0B6E" w:rsidP="00C4333E">
            <w:pPr>
              <w:tabs>
                <w:tab w:val="left" w:pos="4982"/>
              </w:tabs>
              <w:rPr>
                <w:szCs w:val="22"/>
              </w:rPr>
            </w:pPr>
            <w:r>
              <w:fldChar w:fldCharType="begin">
                <w:ffData>
                  <w:name w:val="T_0094"/>
                  <w:enabled/>
                  <w:calcOnExit w:val="0"/>
                  <w:textInput/>
                </w:ffData>
              </w:fldChar>
            </w:r>
            <w:bookmarkStart w:id="96"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0B5F183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19E4B25" w14:textId="31481550" w:rsidR="002C1F7C" w:rsidRDefault="002A0B6E" w:rsidP="00C4333E">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7" w:name="C_0095"/>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B5AFF8" w14:textId="77777777" w:rsidR="002C1F7C" w:rsidRDefault="002C1F7C" w:rsidP="00C4333E">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2C9BBB" w14:textId="7A06D2BB" w:rsidR="002C1F7C" w:rsidRDefault="002A0B6E" w:rsidP="00C4333E">
            <w:pPr>
              <w:tabs>
                <w:tab w:val="left" w:pos="4982"/>
              </w:tabs>
              <w:rPr>
                <w:szCs w:val="22"/>
              </w:rPr>
            </w:pPr>
            <w:r>
              <w:fldChar w:fldCharType="begin">
                <w:ffData>
                  <w:name w:val="T_0096"/>
                  <w:enabled/>
                  <w:calcOnExit w:val="0"/>
                  <w:textInput/>
                </w:ffData>
              </w:fldChar>
            </w:r>
            <w:bookmarkStart w:id="98"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5A30FA87" w14:textId="77777777" w:rsidR="00424725" w:rsidRPr="00654782" w:rsidRDefault="00424725" w:rsidP="00424725">
      <w:pPr>
        <w:ind w:left="720" w:hanging="720"/>
        <w:rPr>
          <w:rFonts w:cs="Calibri"/>
          <w:szCs w:val="22"/>
        </w:rPr>
      </w:pPr>
      <w:r w:rsidRPr="00654782">
        <w:rPr>
          <w:rFonts w:cs="Calibri"/>
          <w:szCs w:val="22"/>
        </w:rPr>
        <w:br w:type="page"/>
      </w:r>
      <w:r w:rsidR="00062601">
        <w:rPr>
          <w:rFonts w:cs="Calibri"/>
          <w:szCs w:val="22"/>
        </w:rPr>
        <w:lastRenderedPageBreak/>
        <w:t xml:space="preserve"> </w:t>
      </w:r>
      <w:bookmarkStart w:id="99" w:name="_Hlk118995957"/>
      <w:r w:rsidR="004C0490" w:rsidRPr="00654782">
        <w:rPr>
          <w:rFonts w:cs="Calibri"/>
          <w:szCs w:val="22"/>
        </w:rPr>
        <w:t>II-2</w:t>
      </w:r>
      <w:r w:rsidRPr="00654782">
        <w:rPr>
          <w:rFonts w:cs="Calibri"/>
          <w:szCs w:val="22"/>
        </w:rPr>
        <w:t>.</w:t>
      </w:r>
      <w:r w:rsidRPr="00654782">
        <w:rPr>
          <w:rFonts w:cs="Calibri"/>
          <w:szCs w:val="22"/>
        </w:rPr>
        <w:tab/>
      </w:r>
      <w:r w:rsidRPr="00654782">
        <w:rPr>
          <w:rFonts w:cs="Calibri"/>
          <w:b/>
          <w:szCs w:val="22"/>
          <w:u w:val="single"/>
        </w:rPr>
        <w:t xml:space="preserve">Anticipated 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A64A45">
        <w:rPr>
          <w:rFonts w:eastAsia="SimSun" w:cs="Calibri"/>
          <w:szCs w:val="22"/>
          <w:lang w:eastAsia="zh-CN"/>
        </w:rPr>
        <w:t>temporary steel fencing</w:t>
      </w:r>
      <w:r w:rsidRPr="00654782">
        <w:rPr>
          <w:rFonts w:cs="Calibri"/>
          <w:szCs w:val="22"/>
        </w:rPr>
        <w:t xml:space="preserve"> in the future?</w:t>
      </w:r>
    </w:p>
    <w:p w14:paraId="2407F33F"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7B978B16"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9"/>
          <w:p w14:paraId="600B886F"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57DEE48"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3B2AFF79"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068D0F0A"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7FBFCBCA" w14:textId="4935DDDE" w:rsidR="00E4559D" w:rsidRDefault="002A0B6E"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100"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80" w:type="dxa"/>
            <w:tcBorders>
              <w:top w:val="single" w:sz="4" w:space="0" w:color="auto"/>
              <w:left w:val="single" w:sz="4" w:space="0" w:color="auto"/>
              <w:bottom w:val="single" w:sz="4" w:space="0" w:color="auto"/>
              <w:right w:val="single" w:sz="4" w:space="0" w:color="auto"/>
            </w:tcBorders>
            <w:hideMark/>
          </w:tcPr>
          <w:p w14:paraId="7BFA0DDF" w14:textId="7AD484E4" w:rsidR="00E4559D" w:rsidRDefault="002A0B6E"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1"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5940" w:type="dxa"/>
            <w:tcBorders>
              <w:top w:val="single" w:sz="4" w:space="0" w:color="auto"/>
              <w:left w:val="single" w:sz="4" w:space="0" w:color="auto"/>
              <w:bottom w:val="single" w:sz="4" w:space="0" w:color="auto"/>
              <w:right w:val="single" w:sz="4" w:space="0" w:color="auto"/>
            </w:tcBorders>
            <w:hideMark/>
          </w:tcPr>
          <w:p w14:paraId="42F33034" w14:textId="6C1246E8" w:rsidR="00E4559D" w:rsidRDefault="002A0B6E"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2"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6C86A56F" w14:textId="77777777" w:rsidR="0028375E" w:rsidRPr="00654782" w:rsidRDefault="0028375E" w:rsidP="0028375E">
      <w:pPr>
        <w:ind w:left="720" w:hanging="720"/>
        <w:rPr>
          <w:rFonts w:cs="Calibri"/>
          <w:szCs w:val="22"/>
        </w:rPr>
      </w:pPr>
    </w:p>
    <w:p w14:paraId="04857303"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A64A45">
        <w:rPr>
          <w:rFonts w:cs="Calibri"/>
        </w:rPr>
        <w:t>temporary steel fencing</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E99EBEC" w14:textId="77777777" w:rsidR="00F74C61" w:rsidRPr="00D8258D" w:rsidRDefault="00F74C61" w:rsidP="00F74C61">
      <w:pPr>
        <w:rPr>
          <w:b/>
          <w:bCs/>
          <w:i/>
          <w:iCs/>
        </w:rPr>
      </w:pPr>
    </w:p>
    <w:p w14:paraId="41FC6831"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0B360721" w14:textId="77777777" w:rsidR="00F74C61" w:rsidRPr="00D8258D" w:rsidRDefault="00F74C61" w:rsidP="00F74C61">
      <w:pPr>
        <w:rPr>
          <w:rFonts w:eastAsia="Calibri"/>
        </w:rPr>
      </w:pPr>
    </w:p>
    <w:p w14:paraId="32BC42F9"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B6216F5" w14:textId="77777777" w:rsidR="00F74C61" w:rsidRPr="00D8258D" w:rsidRDefault="00F74C61" w:rsidP="00F74C61">
      <w:pPr>
        <w:ind w:left="720"/>
      </w:pPr>
    </w:p>
    <w:p w14:paraId="7D17A04C" w14:textId="30802120" w:rsidR="00F74C61" w:rsidRDefault="00F74C61" w:rsidP="00F74C61">
      <w:pPr>
        <w:ind w:left="720"/>
        <w:rPr>
          <w:rFonts w:cs="Calibri"/>
          <w:bCs/>
          <w:noProof/>
        </w:rPr>
      </w:pPr>
      <w:r w:rsidRPr="00D8258D">
        <w:rPr>
          <w:rFonts w:cs="Calibri"/>
          <w:b/>
          <w:bCs/>
          <w:i/>
          <w:noProof/>
        </w:rPr>
        <w:t xml:space="preserve">“Practical </w:t>
      </w:r>
      <w:r w:rsidR="00A64A45">
        <w:rPr>
          <w:rFonts w:cs="Calibri"/>
          <w:b/>
          <w:bCs/>
          <w:i/>
          <w:noProof/>
        </w:rPr>
        <w:t>temporary steel fencing</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A64A45">
        <w:rPr>
          <w:rFonts w:cs="Calibri"/>
          <w:bCs/>
          <w:noProof/>
        </w:rPr>
        <w:t>temporary steel fencing</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 the portion of practical overall </w:t>
      </w:r>
      <w:r w:rsidR="00C87A50">
        <w:rPr>
          <w:rFonts w:cs="Calibri"/>
          <w:bCs/>
          <w:noProof/>
        </w:rPr>
        <w:t>capacity</w:t>
      </w:r>
      <w:r w:rsidRPr="00D8258D">
        <w:rPr>
          <w:rFonts w:cs="Calibri"/>
          <w:bCs/>
          <w:noProof/>
        </w:rPr>
        <w:t xml:space="preserve"> allocated to the production of </w:t>
      </w:r>
      <w:r w:rsidR="00A64A45">
        <w:rPr>
          <w:rFonts w:cs="Calibri"/>
          <w:bCs/>
          <w:noProof/>
        </w:rPr>
        <w:t>temporary steel fencing</w:t>
      </w:r>
      <w:r w:rsidRPr="00D8258D">
        <w:rPr>
          <w:rFonts w:cs="Calibri"/>
          <w:bCs/>
          <w:noProof/>
        </w:rPr>
        <w:t xml:space="preserve"> based on the actual product mix experienced over the period. </w:t>
      </w:r>
    </w:p>
    <w:p w14:paraId="0E6D8803" w14:textId="77777777" w:rsidR="00AA384D" w:rsidRDefault="00AA384D" w:rsidP="00F74C61">
      <w:pPr>
        <w:ind w:left="720"/>
      </w:pPr>
    </w:p>
    <w:p w14:paraId="1B078D12"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A64A45">
        <w:rPr>
          <w:rFonts w:cs="Calibri"/>
          <w:bCs/>
          <w:noProof/>
        </w:rPr>
        <w:t>China</w:t>
      </w:r>
      <w:r w:rsidRPr="00D8258D">
        <w:rPr>
          <w:rFonts w:cs="Calibri"/>
          <w:bCs/>
          <w:noProof/>
        </w:rPr>
        <w:t>, including production consumed internally within your firm and production for another firm under a toll agreement.</w:t>
      </w:r>
    </w:p>
    <w:p w14:paraId="0BBBA4F0" w14:textId="77777777" w:rsidR="00AA384D" w:rsidRPr="00D8258D" w:rsidRDefault="00AA384D" w:rsidP="00F74C61">
      <w:pPr>
        <w:ind w:left="720"/>
      </w:pPr>
    </w:p>
    <w:p w14:paraId="38B343E9"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0AD41BEB" w14:textId="77777777" w:rsidTr="00835FFC">
        <w:tc>
          <w:tcPr>
            <w:tcW w:w="3510" w:type="dxa"/>
            <w:tcMar>
              <w:top w:w="0" w:type="dxa"/>
              <w:left w:w="108" w:type="dxa"/>
              <w:bottom w:w="0" w:type="dxa"/>
              <w:right w:w="108" w:type="dxa"/>
            </w:tcMar>
            <w:vAlign w:val="bottom"/>
            <w:hideMark/>
          </w:tcPr>
          <w:p w14:paraId="50410860"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69EB36B2"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7F9E331C"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731BC150" w14:textId="77777777" w:rsidR="00F74C61" w:rsidRPr="00D8258D" w:rsidRDefault="00F74C61" w:rsidP="00835FFC">
            <w:pPr>
              <w:jc w:val="center"/>
              <w:rPr>
                <w:b/>
                <w:bCs/>
              </w:rPr>
            </w:pPr>
            <w:r w:rsidRPr="00D8258D">
              <w:rPr>
                <w:b/>
                <w:bCs/>
              </w:rPr>
              <w:t xml:space="preserve">Practical </w:t>
            </w:r>
            <w:r w:rsidR="00A64A45">
              <w:rPr>
                <w:b/>
                <w:bCs/>
                <w:color w:val="000000"/>
              </w:rPr>
              <w:t>temporary steel fencing</w:t>
            </w:r>
            <w:r w:rsidRPr="00D8258D">
              <w:rPr>
                <w:b/>
                <w:bCs/>
              </w:rPr>
              <w:t xml:space="preserve"> </w:t>
            </w:r>
            <w:r w:rsidR="00C87A50">
              <w:rPr>
                <w:b/>
                <w:bCs/>
              </w:rPr>
              <w:t>capacity</w:t>
            </w:r>
            <w:r w:rsidRPr="00D8258D">
              <w:rPr>
                <w:b/>
                <w:bCs/>
              </w:rPr>
              <w:t xml:space="preserve"> </w:t>
            </w:r>
          </w:p>
        </w:tc>
      </w:tr>
      <w:tr w:rsidR="00F74C61" w:rsidRPr="00D8258D" w14:paraId="04A4CD46" w14:textId="77777777" w:rsidTr="00835FFC">
        <w:tc>
          <w:tcPr>
            <w:tcW w:w="3510" w:type="dxa"/>
            <w:tcMar>
              <w:top w:w="0" w:type="dxa"/>
              <w:left w:w="108" w:type="dxa"/>
              <w:bottom w:w="0" w:type="dxa"/>
              <w:right w:w="108" w:type="dxa"/>
            </w:tcMar>
            <w:hideMark/>
          </w:tcPr>
          <w:p w14:paraId="063FB19C"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548D59BB"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DB82D47" w14:textId="77777777" w:rsidR="00F74C61" w:rsidRPr="00D8258D" w:rsidRDefault="00F74C61" w:rsidP="00835FFC">
            <w:pPr>
              <w:jc w:val="center"/>
            </w:pPr>
            <w:r w:rsidRPr="00D8258D">
              <w:rPr>
                <w:color w:val="000000"/>
              </w:rPr>
              <w:t>Yes</w:t>
            </w:r>
          </w:p>
        </w:tc>
        <w:tc>
          <w:tcPr>
            <w:tcW w:w="2310" w:type="dxa"/>
            <w:shd w:val="clear" w:color="auto" w:fill="C5E0B3"/>
          </w:tcPr>
          <w:p w14:paraId="2DADEE89" w14:textId="77777777" w:rsidR="00F74C61" w:rsidRPr="00D8258D" w:rsidRDefault="00F74C61" w:rsidP="00835FFC">
            <w:pPr>
              <w:jc w:val="center"/>
              <w:rPr>
                <w:color w:val="000000"/>
              </w:rPr>
            </w:pPr>
            <w:r w:rsidRPr="00D8258D">
              <w:rPr>
                <w:color w:val="000000"/>
              </w:rPr>
              <w:t>Yes</w:t>
            </w:r>
          </w:p>
        </w:tc>
      </w:tr>
      <w:tr w:rsidR="00F74C61" w:rsidRPr="00D8258D" w14:paraId="59360F69" w14:textId="77777777" w:rsidTr="00835FFC">
        <w:tc>
          <w:tcPr>
            <w:tcW w:w="3510" w:type="dxa"/>
            <w:tcMar>
              <w:top w:w="0" w:type="dxa"/>
              <w:left w:w="108" w:type="dxa"/>
              <w:bottom w:w="0" w:type="dxa"/>
              <w:right w:w="108" w:type="dxa"/>
            </w:tcMar>
          </w:tcPr>
          <w:p w14:paraId="41639F31"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25DEED73"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44815AA"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0C740024" w14:textId="77777777" w:rsidR="00F74C61" w:rsidRPr="00D8258D" w:rsidRDefault="00F74C61" w:rsidP="00835FFC">
            <w:pPr>
              <w:jc w:val="center"/>
              <w:rPr>
                <w:color w:val="000000"/>
              </w:rPr>
            </w:pPr>
            <w:r w:rsidRPr="00D8258D">
              <w:rPr>
                <w:color w:val="000000"/>
              </w:rPr>
              <w:t>Yes</w:t>
            </w:r>
          </w:p>
        </w:tc>
      </w:tr>
      <w:tr w:rsidR="00F74C61" w:rsidRPr="00D8258D" w14:paraId="6C4115E1" w14:textId="77777777" w:rsidTr="00835FFC">
        <w:tc>
          <w:tcPr>
            <w:tcW w:w="3510" w:type="dxa"/>
            <w:tcMar>
              <w:top w:w="0" w:type="dxa"/>
              <w:left w:w="108" w:type="dxa"/>
              <w:bottom w:w="0" w:type="dxa"/>
              <w:right w:w="108" w:type="dxa"/>
            </w:tcMar>
            <w:hideMark/>
          </w:tcPr>
          <w:p w14:paraId="09FA210A"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5BD233B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A166DA3" w14:textId="77777777" w:rsidR="00F74C61" w:rsidRPr="00D8258D" w:rsidRDefault="00F74C61" w:rsidP="00835FFC">
            <w:pPr>
              <w:jc w:val="center"/>
            </w:pPr>
            <w:r w:rsidRPr="00D8258D">
              <w:rPr>
                <w:color w:val="000000"/>
              </w:rPr>
              <w:t>Yes</w:t>
            </w:r>
          </w:p>
        </w:tc>
        <w:tc>
          <w:tcPr>
            <w:tcW w:w="2310" w:type="dxa"/>
            <w:shd w:val="clear" w:color="auto" w:fill="C5E0B3"/>
          </w:tcPr>
          <w:p w14:paraId="3978D99C" w14:textId="77777777" w:rsidR="00F74C61" w:rsidRPr="00D8258D" w:rsidRDefault="00F74C61" w:rsidP="00835FFC">
            <w:pPr>
              <w:jc w:val="center"/>
              <w:rPr>
                <w:color w:val="000000"/>
              </w:rPr>
            </w:pPr>
            <w:r w:rsidRPr="00D8258D">
              <w:rPr>
                <w:color w:val="000000"/>
              </w:rPr>
              <w:t>Yes</w:t>
            </w:r>
          </w:p>
        </w:tc>
      </w:tr>
      <w:tr w:rsidR="00F74C61" w:rsidRPr="00D8258D" w14:paraId="38460C88" w14:textId="77777777" w:rsidTr="00835FFC">
        <w:tc>
          <w:tcPr>
            <w:tcW w:w="3510" w:type="dxa"/>
            <w:tcMar>
              <w:top w:w="0" w:type="dxa"/>
              <w:left w:w="108" w:type="dxa"/>
              <w:bottom w:w="0" w:type="dxa"/>
              <w:right w:w="108" w:type="dxa"/>
            </w:tcMar>
            <w:hideMark/>
          </w:tcPr>
          <w:p w14:paraId="17F13B46"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1C7B9A83"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CE36244" w14:textId="77777777" w:rsidR="00F74C61" w:rsidRPr="00D8258D" w:rsidRDefault="00F74C61" w:rsidP="00835FFC">
            <w:pPr>
              <w:jc w:val="center"/>
            </w:pPr>
            <w:r w:rsidRPr="00D8258D">
              <w:rPr>
                <w:color w:val="000000"/>
              </w:rPr>
              <w:t>Yes</w:t>
            </w:r>
          </w:p>
        </w:tc>
        <w:tc>
          <w:tcPr>
            <w:tcW w:w="2310" w:type="dxa"/>
            <w:shd w:val="clear" w:color="auto" w:fill="C5E0B3"/>
          </w:tcPr>
          <w:p w14:paraId="4A3D99E7" w14:textId="77777777" w:rsidR="00F74C61" w:rsidRPr="00D8258D" w:rsidRDefault="00F74C61" w:rsidP="00835FFC">
            <w:pPr>
              <w:jc w:val="center"/>
              <w:rPr>
                <w:color w:val="000000"/>
              </w:rPr>
            </w:pPr>
            <w:r w:rsidRPr="00D8258D">
              <w:rPr>
                <w:color w:val="000000"/>
              </w:rPr>
              <w:t>Yes</w:t>
            </w:r>
          </w:p>
        </w:tc>
      </w:tr>
      <w:tr w:rsidR="00F74C61" w:rsidRPr="00D8258D" w14:paraId="58CA47AB" w14:textId="77777777" w:rsidTr="00835FFC">
        <w:tc>
          <w:tcPr>
            <w:tcW w:w="3510" w:type="dxa"/>
            <w:tcMar>
              <w:top w:w="0" w:type="dxa"/>
              <w:left w:w="108" w:type="dxa"/>
              <w:bottom w:w="0" w:type="dxa"/>
              <w:right w:w="108" w:type="dxa"/>
            </w:tcMar>
          </w:tcPr>
          <w:p w14:paraId="725BA089"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402A8D86"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B841AEE"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60A00B7" w14:textId="77777777" w:rsidR="00F74C61" w:rsidRPr="00D8258D" w:rsidRDefault="00F74C61" w:rsidP="00835FFC">
            <w:pPr>
              <w:jc w:val="center"/>
              <w:rPr>
                <w:color w:val="000000"/>
              </w:rPr>
            </w:pPr>
            <w:r w:rsidRPr="00D8258D">
              <w:rPr>
                <w:color w:val="000000"/>
              </w:rPr>
              <w:t>Yes</w:t>
            </w:r>
          </w:p>
        </w:tc>
      </w:tr>
      <w:tr w:rsidR="00F74C61" w:rsidRPr="00D8258D" w14:paraId="512FFB3C" w14:textId="77777777" w:rsidTr="00835FFC">
        <w:tc>
          <w:tcPr>
            <w:tcW w:w="3510" w:type="dxa"/>
            <w:tcMar>
              <w:top w:w="0" w:type="dxa"/>
              <w:left w:w="108" w:type="dxa"/>
              <w:bottom w:w="0" w:type="dxa"/>
              <w:right w:w="108" w:type="dxa"/>
            </w:tcMar>
            <w:hideMark/>
          </w:tcPr>
          <w:p w14:paraId="632C4722"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34B1BF4A"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22044EDB" w14:textId="77777777" w:rsidR="00F74C61" w:rsidRPr="00D8258D" w:rsidRDefault="00F74C61" w:rsidP="00835FFC">
            <w:pPr>
              <w:jc w:val="center"/>
            </w:pPr>
            <w:r w:rsidRPr="00D8258D">
              <w:rPr>
                <w:color w:val="000000"/>
              </w:rPr>
              <w:t>Yes</w:t>
            </w:r>
          </w:p>
        </w:tc>
        <w:tc>
          <w:tcPr>
            <w:tcW w:w="2310" w:type="dxa"/>
            <w:shd w:val="clear" w:color="auto" w:fill="C5E0B3"/>
          </w:tcPr>
          <w:p w14:paraId="1A51DA4A" w14:textId="77777777" w:rsidR="00F74C61" w:rsidRPr="00D8258D" w:rsidRDefault="00F74C61" w:rsidP="00835FFC">
            <w:pPr>
              <w:jc w:val="center"/>
              <w:rPr>
                <w:color w:val="000000"/>
              </w:rPr>
            </w:pPr>
            <w:r w:rsidRPr="00D8258D">
              <w:rPr>
                <w:color w:val="000000"/>
              </w:rPr>
              <w:t>Yes</w:t>
            </w:r>
          </w:p>
        </w:tc>
      </w:tr>
      <w:tr w:rsidR="00F74C61" w:rsidRPr="00D8258D" w14:paraId="68A63A94" w14:textId="77777777" w:rsidTr="00835FFC">
        <w:tc>
          <w:tcPr>
            <w:tcW w:w="3510" w:type="dxa"/>
            <w:tcMar>
              <w:top w:w="0" w:type="dxa"/>
              <w:left w:w="108" w:type="dxa"/>
              <w:bottom w:w="0" w:type="dxa"/>
              <w:right w:w="108" w:type="dxa"/>
            </w:tcMar>
            <w:hideMark/>
          </w:tcPr>
          <w:p w14:paraId="38C60909" w14:textId="77777777" w:rsidR="00F74C61" w:rsidRPr="00D8258D" w:rsidRDefault="00F74C61" w:rsidP="00835FFC">
            <w:r w:rsidRPr="00D8258D">
              <w:t xml:space="preserve">Limited to </w:t>
            </w:r>
            <w:r w:rsidR="00A64A45">
              <w:rPr>
                <w:color w:val="000000"/>
              </w:rPr>
              <w:t>temporary steel fencing</w:t>
            </w:r>
          </w:p>
        </w:tc>
        <w:tc>
          <w:tcPr>
            <w:tcW w:w="2070" w:type="dxa"/>
            <w:shd w:val="clear" w:color="auto" w:fill="FF9999"/>
            <w:tcMar>
              <w:top w:w="0" w:type="dxa"/>
              <w:left w:w="108" w:type="dxa"/>
              <w:bottom w:w="0" w:type="dxa"/>
              <w:right w:w="108" w:type="dxa"/>
            </w:tcMar>
            <w:hideMark/>
          </w:tcPr>
          <w:p w14:paraId="205568C0"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07A0565C" w14:textId="77777777" w:rsidR="00F74C61" w:rsidRPr="00D8258D" w:rsidRDefault="00F74C61" w:rsidP="00835FFC">
            <w:pPr>
              <w:jc w:val="center"/>
            </w:pPr>
            <w:r w:rsidRPr="00D8258D">
              <w:t>No</w:t>
            </w:r>
          </w:p>
        </w:tc>
        <w:tc>
          <w:tcPr>
            <w:tcW w:w="2310" w:type="dxa"/>
            <w:shd w:val="clear" w:color="auto" w:fill="C5E0B3"/>
          </w:tcPr>
          <w:p w14:paraId="2D1DBB46" w14:textId="77777777" w:rsidR="00F74C61" w:rsidRPr="00D8258D" w:rsidRDefault="00F74C61" w:rsidP="00835FFC">
            <w:pPr>
              <w:jc w:val="center"/>
              <w:rPr>
                <w:color w:val="000000"/>
              </w:rPr>
            </w:pPr>
            <w:r w:rsidRPr="00D8258D">
              <w:rPr>
                <w:color w:val="000000"/>
              </w:rPr>
              <w:t>Yes</w:t>
            </w:r>
          </w:p>
        </w:tc>
      </w:tr>
    </w:tbl>
    <w:p w14:paraId="4C222AEA" w14:textId="77777777" w:rsidR="00F74C61" w:rsidRPr="00D8258D" w:rsidRDefault="00F74C61" w:rsidP="00F74C61">
      <w:pPr>
        <w:rPr>
          <w:rFonts w:cs="Calibri"/>
          <w:bCs/>
          <w:noProof/>
        </w:rPr>
      </w:pPr>
    </w:p>
    <w:p w14:paraId="55D5231B"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7177B465" w14:textId="77777777" w:rsidR="00F74C61" w:rsidRPr="00D8258D" w:rsidRDefault="00F74C61" w:rsidP="00392031">
      <w:pPr>
        <w:rPr>
          <w:rFonts w:cs="Calibri"/>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67"/>
        <w:gridCol w:w="1350"/>
        <w:gridCol w:w="1260"/>
        <w:gridCol w:w="1173"/>
        <w:gridCol w:w="1341"/>
        <w:gridCol w:w="1269"/>
      </w:tblGrid>
      <w:tr w:rsidR="00392031" w:rsidRPr="00392031" w14:paraId="0FAF493D" w14:textId="77777777" w:rsidTr="00E0721E">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42F8FDF" w14:textId="77777777" w:rsidR="00392031" w:rsidRPr="00392031" w:rsidRDefault="00392031" w:rsidP="00392031">
            <w:pPr>
              <w:jc w:val="center"/>
              <w:rPr>
                <w:rFonts w:eastAsiaTheme="minorEastAsia" w:cs="Calibri"/>
                <w:u w:val="single"/>
              </w:rPr>
            </w:pPr>
            <w:r w:rsidRPr="00392031">
              <w:rPr>
                <w:rFonts w:eastAsiaTheme="minorEastAsia" w:cs="Calibri"/>
                <w:b/>
              </w:rPr>
              <w:t>Qu</w:t>
            </w:r>
            <w:r w:rsidRPr="00392031">
              <w:rPr>
                <w:rFonts w:eastAsiaTheme="minorEastAsia" w:cs="Calibri"/>
                <w:b/>
                <w:color w:val="000000" w:themeColor="text1"/>
              </w:rPr>
              <w:t>antity (</w:t>
            </w:r>
            <w:r w:rsidRPr="00392031">
              <w:rPr>
                <w:rFonts w:eastAsiaTheme="minorEastAsia" w:cs="Calibri"/>
                <w:b/>
                <w:i/>
                <w:color w:val="000000" w:themeColor="text1"/>
              </w:rPr>
              <w:t>in 1,000 pounds</w:t>
            </w:r>
            <w:r w:rsidRPr="00392031">
              <w:rPr>
                <w:rFonts w:eastAsiaTheme="minorEastAsia" w:cs="Calibri"/>
                <w:b/>
                <w:color w:val="000000" w:themeColor="text1"/>
              </w:rPr>
              <w:t>)</w:t>
            </w:r>
          </w:p>
        </w:tc>
      </w:tr>
      <w:tr w:rsidR="00392031" w:rsidRPr="00392031" w14:paraId="47DCCB48" w14:textId="77777777" w:rsidTr="00E0721E">
        <w:tc>
          <w:tcPr>
            <w:tcW w:w="3267" w:type="dxa"/>
            <w:vMerge w:val="restart"/>
            <w:tcBorders>
              <w:top w:val="single" w:sz="4" w:space="0" w:color="auto"/>
              <w:left w:val="single" w:sz="4" w:space="0" w:color="auto"/>
              <w:bottom w:val="single" w:sz="4" w:space="0" w:color="auto"/>
              <w:right w:val="single" w:sz="4" w:space="0" w:color="auto"/>
            </w:tcBorders>
            <w:vAlign w:val="bottom"/>
            <w:hideMark/>
          </w:tcPr>
          <w:p w14:paraId="529959DD" w14:textId="77777777" w:rsidR="00392031" w:rsidRPr="00392031" w:rsidRDefault="00392031" w:rsidP="00392031">
            <w:pPr>
              <w:jc w:val="center"/>
              <w:rPr>
                <w:rFonts w:eastAsiaTheme="minorEastAsia" w:cs="Calibri"/>
                <w:b/>
              </w:rPr>
            </w:pPr>
            <w:r w:rsidRPr="00392031">
              <w:rPr>
                <w:rFonts w:eastAsiaTheme="minorEastAsia" w:cs="Calibri"/>
                <w:b/>
              </w:rPr>
              <w:t>Item</w:t>
            </w:r>
          </w:p>
        </w:tc>
        <w:tc>
          <w:tcPr>
            <w:tcW w:w="3783" w:type="dxa"/>
            <w:gridSpan w:val="3"/>
            <w:tcBorders>
              <w:top w:val="single" w:sz="4" w:space="0" w:color="auto"/>
              <w:left w:val="single" w:sz="4" w:space="0" w:color="auto"/>
              <w:bottom w:val="single" w:sz="4" w:space="0" w:color="auto"/>
              <w:right w:val="single" w:sz="4" w:space="0" w:color="auto"/>
            </w:tcBorders>
            <w:vAlign w:val="center"/>
            <w:hideMark/>
          </w:tcPr>
          <w:p w14:paraId="60194FAC" w14:textId="77777777" w:rsidR="00392031" w:rsidRPr="00392031" w:rsidRDefault="00392031" w:rsidP="00392031">
            <w:pPr>
              <w:jc w:val="center"/>
              <w:rPr>
                <w:rFonts w:eastAsiaTheme="minorEastAsia" w:cs="Calibri"/>
                <w:b/>
              </w:rPr>
            </w:pPr>
            <w:r w:rsidRPr="00392031">
              <w:rPr>
                <w:rFonts w:eastAsiaTheme="minorEastAsia"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61251E6" w14:textId="77777777" w:rsidR="00392031" w:rsidRPr="00392031" w:rsidRDefault="00392031" w:rsidP="00392031">
            <w:pPr>
              <w:jc w:val="center"/>
              <w:rPr>
                <w:rFonts w:eastAsiaTheme="minorEastAsia" w:cs="Calibri"/>
                <w:b/>
              </w:rPr>
            </w:pPr>
            <w:r w:rsidRPr="00392031">
              <w:rPr>
                <w:rFonts w:eastAsiaTheme="minorEastAsia" w:cs="Calibri"/>
                <w:b/>
              </w:rPr>
              <w:t>Janu</w:t>
            </w:r>
            <w:r w:rsidRPr="00392031">
              <w:rPr>
                <w:rFonts w:eastAsiaTheme="minorEastAsia" w:cs="Calibri"/>
                <w:b/>
                <w:color w:val="000000" w:themeColor="text1"/>
              </w:rPr>
              <w:t>ary-June</w:t>
            </w:r>
          </w:p>
        </w:tc>
      </w:tr>
      <w:tr w:rsidR="00392031" w:rsidRPr="00392031" w14:paraId="3275FCD6" w14:textId="77777777" w:rsidTr="00E0721E">
        <w:tc>
          <w:tcPr>
            <w:tcW w:w="3267" w:type="dxa"/>
            <w:vMerge/>
            <w:tcBorders>
              <w:top w:val="single" w:sz="4" w:space="0" w:color="auto"/>
              <w:left w:val="single" w:sz="4" w:space="0" w:color="auto"/>
              <w:bottom w:val="single" w:sz="4" w:space="0" w:color="auto"/>
              <w:right w:val="single" w:sz="4" w:space="0" w:color="auto"/>
            </w:tcBorders>
            <w:vAlign w:val="center"/>
            <w:hideMark/>
          </w:tcPr>
          <w:p w14:paraId="7C6F641E" w14:textId="77777777" w:rsidR="00392031" w:rsidRPr="00392031" w:rsidRDefault="00392031" w:rsidP="00392031">
            <w:pPr>
              <w:rPr>
                <w:rFonts w:eastAsiaTheme="minorEastAsia" w:cs="Calibri"/>
                <w:b/>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5860C05E" w14:textId="77777777" w:rsidR="00392031" w:rsidRPr="00392031" w:rsidRDefault="00392031" w:rsidP="00392031">
            <w:pPr>
              <w:jc w:val="center"/>
              <w:rPr>
                <w:rFonts w:eastAsiaTheme="minorEastAsia" w:cs="Calibri"/>
                <w:b/>
                <w:color w:val="000000" w:themeColor="text1"/>
              </w:rPr>
            </w:pPr>
            <w:r w:rsidRPr="00392031">
              <w:rPr>
                <w:rFonts w:eastAsiaTheme="minorEastAsia"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2C0BE87" w14:textId="77777777" w:rsidR="00392031" w:rsidRPr="00392031" w:rsidRDefault="00392031" w:rsidP="00392031">
            <w:pPr>
              <w:jc w:val="center"/>
              <w:rPr>
                <w:rFonts w:eastAsiaTheme="minorEastAsia" w:cs="Calibri"/>
                <w:b/>
                <w:color w:val="000000" w:themeColor="text1"/>
              </w:rPr>
            </w:pPr>
            <w:r w:rsidRPr="00392031">
              <w:rPr>
                <w:rFonts w:eastAsiaTheme="minorEastAsia" w:cs="Calibri"/>
                <w:b/>
                <w:color w:val="000000" w:themeColor="text1"/>
              </w:rPr>
              <w:t>2023</w:t>
            </w:r>
          </w:p>
        </w:tc>
        <w:tc>
          <w:tcPr>
            <w:tcW w:w="1173" w:type="dxa"/>
            <w:tcBorders>
              <w:top w:val="single" w:sz="4" w:space="0" w:color="auto"/>
              <w:left w:val="single" w:sz="4" w:space="0" w:color="auto"/>
              <w:bottom w:val="single" w:sz="4" w:space="0" w:color="auto"/>
              <w:right w:val="single" w:sz="4" w:space="0" w:color="auto"/>
            </w:tcBorders>
            <w:vAlign w:val="bottom"/>
            <w:hideMark/>
          </w:tcPr>
          <w:p w14:paraId="0759F57F" w14:textId="77777777" w:rsidR="00392031" w:rsidRPr="00392031" w:rsidRDefault="00392031" w:rsidP="00392031">
            <w:pPr>
              <w:jc w:val="center"/>
              <w:rPr>
                <w:rFonts w:eastAsiaTheme="minorEastAsia" w:cs="Calibri"/>
                <w:b/>
                <w:color w:val="000000" w:themeColor="text1"/>
              </w:rPr>
            </w:pPr>
            <w:r w:rsidRPr="00392031">
              <w:rPr>
                <w:rFonts w:eastAsiaTheme="minorEastAsia" w:cs="Calibri"/>
                <w:b/>
                <w:color w:val="000000" w:themeColor="text1"/>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12BC24F" w14:textId="77777777" w:rsidR="00392031" w:rsidRPr="00392031" w:rsidRDefault="00392031" w:rsidP="00392031">
            <w:pPr>
              <w:jc w:val="center"/>
              <w:rPr>
                <w:rFonts w:eastAsiaTheme="minorEastAsia" w:cs="Calibri"/>
                <w:b/>
                <w:color w:val="000000" w:themeColor="text1"/>
              </w:rPr>
            </w:pPr>
            <w:r w:rsidRPr="00392031">
              <w:rPr>
                <w:rFonts w:eastAsiaTheme="minorEastAsia" w:cs="Calibri"/>
                <w:b/>
                <w:color w:val="000000" w:themeColor="text1"/>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26CA1AE1" w14:textId="77777777" w:rsidR="00392031" w:rsidRPr="00392031" w:rsidRDefault="00392031" w:rsidP="00392031">
            <w:pPr>
              <w:jc w:val="center"/>
              <w:rPr>
                <w:rFonts w:eastAsiaTheme="minorEastAsia" w:cs="Calibri"/>
                <w:b/>
                <w:color w:val="000000" w:themeColor="text1"/>
              </w:rPr>
            </w:pPr>
            <w:r w:rsidRPr="00392031">
              <w:rPr>
                <w:rFonts w:eastAsiaTheme="minorEastAsia" w:cs="Calibri"/>
                <w:b/>
                <w:color w:val="000000" w:themeColor="text1"/>
              </w:rPr>
              <w:t>2025</w:t>
            </w:r>
          </w:p>
        </w:tc>
      </w:tr>
      <w:tr w:rsidR="00392031" w:rsidRPr="00392031" w14:paraId="1F795D9B"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73716213" w14:textId="77777777" w:rsidR="00392031" w:rsidRPr="00392031" w:rsidRDefault="00392031" w:rsidP="00392031">
            <w:pPr>
              <w:tabs>
                <w:tab w:val="left" w:pos="3132"/>
              </w:tabs>
              <w:rPr>
                <w:rFonts w:eastAsiaTheme="minorEastAsia" w:cs="Calibri"/>
                <w:b/>
              </w:rPr>
            </w:pPr>
            <w:r w:rsidRPr="00392031">
              <w:rPr>
                <w:rFonts w:eastAsiaTheme="minorEastAsia" w:cs="Calibri"/>
                <w:b/>
              </w:rPr>
              <w:t>Capacity measures:</w:t>
            </w:r>
          </w:p>
          <w:p w14:paraId="5FCC65EA" w14:textId="77777777" w:rsidR="00392031" w:rsidRPr="00392031" w:rsidRDefault="00392031" w:rsidP="00392031">
            <w:pPr>
              <w:tabs>
                <w:tab w:val="left" w:pos="3132"/>
              </w:tabs>
              <w:ind w:left="300"/>
              <w:rPr>
                <w:rFonts w:eastAsiaTheme="minorEastAsia" w:cs="Calibri"/>
                <w:b/>
              </w:rPr>
            </w:pPr>
            <w:r w:rsidRPr="00392031">
              <w:rPr>
                <w:rFonts w:eastAsiaTheme="minorEastAsia" w:cs="Calibri"/>
                <w:b/>
              </w:rPr>
              <w:t xml:space="preserve">Installed overall </w:t>
            </w:r>
            <w:r w:rsidRPr="00392031">
              <w:rPr>
                <w:rFonts w:eastAsiaTheme="minorEastAsia" w:cs="Calibri"/>
                <w:bCs/>
              </w:rPr>
              <w:t>capacity</w:t>
            </w:r>
            <w:r w:rsidRPr="00392031">
              <w:rPr>
                <w:rFonts w:eastAsiaTheme="minorEastAsia" w:cs="Calibri"/>
                <w:bCs/>
                <w:vertAlign w:val="superscript"/>
              </w:rPr>
              <w:t>1</w:t>
            </w:r>
            <w:r w:rsidRPr="00392031">
              <w:rPr>
                <w:rFonts w:eastAsiaTheme="minorEastAsia" w:cs="Calibri"/>
                <w:bCs/>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3F6EBB51" w14:textId="2C5C0C49" w:rsidR="00392031" w:rsidRPr="00392031" w:rsidRDefault="002A0B6E" w:rsidP="00392031">
            <w:pPr>
              <w:jc w:val="right"/>
              <w:rPr>
                <w:rFonts w:eastAsiaTheme="minorEastAsia" w:cs="Calibri"/>
              </w:rPr>
            </w:pPr>
            <w:r>
              <w:rPr>
                <w:rFonts w:eastAsiaTheme="minorEastAsia" w:cs="Calibri"/>
              </w:rPr>
              <w:fldChar w:fldCharType="begin">
                <w:ffData>
                  <w:name w:val="N_0100"/>
                  <w:enabled/>
                  <w:calcOnExit w:val="0"/>
                  <w:textInput>
                    <w:type w:val="number"/>
                    <w:format w:val="#,##0"/>
                  </w:textInput>
                </w:ffData>
              </w:fldChar>
            </w:r>
            <w:bookmarkStart w:id="103" w:name="N_0100"/>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1614EF31" w14:textId="0104E7DC" w:rsidR="00392031" w:rsidRPr="00392031" w:rsidRDefault="002A0B6E" w:rsidP="00392031">
            <w:pPr>
              <w:jc w:val="right"/>
              <w:rPr>
                <w:rFonts w:eastAsiaTheme="minorEastAsia" w:cs="Calibri"/>
              </w:rPr>
            </w:pPr>
            <w:r>
              <w:rPr>
                <w:rFonts w:eastAsiaTheme="minorEastAsia" w:cs="Calibri"/>
              </w:rPr>
              <w:fldChar w:fldCharType="begin">
                <w:ffData>
                  <w:name w:val="N_0101"/>
                  <w:enabled/>
                  <w:calcOnExit w:val="0"/>
                  <w:textInput>
                    <w:type w:val="number"/>
                    <w:format w:val="#,##0"/>
                  </w:textInput>
                </w:ffData>
              </w:fldChar>
            </w:r>
            <w:bookmarkStart w:id="104" w:name="N_0101"/>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4"/>
          </w:p>
        </w:tc>
        <w:tc>
          <w:tcPr>
            <w:tcW w:w="1173" w:type="dxa"/>
            <w:tcBorders>
              <w:top w:val="single" w:sz="4" w:space="0" w:color="auto"/>
              <w:left w:val="single" w:sz="4" w:space="0" w:color="auto"/>
              <w:bottom w:val="single" w:sz="4" w:space="0" w:color="auto"/>
              <w:right w:val="single" w:sz="4" w:space="0" w:color="auto"/>
            </w:tcBorders>
            <w:vAlign w:val="bottom"/>
          </w:tcPr>
          <w:p w14:paraId="3C28D955" w14:textId="4982F9B3" w:rsidR="00392031" w:rsidRPr="00392031" w:rsidRDefault="002A0B6E" w:rsidP="00392031">
            <w:pPr>
              <w:jc w:val="right"/>
              <w:rPr>
                <w:rFonts w:eastAsiaTheme="minorEastAsia" w:cs="Calibri"/>
              </w:rPr>
            </w:pPr>
            <w:r>
              <w:rPr>
                <w:rFonts w:eastAsiaTheme="minorEastAsia" w:cs="Calibri"/>
              </w:rPr>
              <w:fldChar w:fldCharType="begin">
                <w:ffData>
                  <w:name w:val="N_0102"/>
                  <w:enabled/>
                  <w:calcOnExit w:val="0"/>
                  <w:textInput>
                    <w:type w:val="number"/>
                    <w:format w:val="#,##0"/>
                  </w:textInput>
                </w:ffData>
              </w:fldChar>
            </w:r>
            <w:bookmarkStart w:id="105" w:name="N_0102"/>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5"/>
          </w:p>
        </w:tc>
        <w:tc>
          <w:tcPr>
            <w:tcW w:w="1341" w:type="dxa"/>
            <w:tcBorders>
              <w:top w:val="single" w:sz="4" w:space="0" w:color="auto"/>
              <w:left w:val="single" w:sz="4" w:space="0" w:color="auto"/>
              <w:bottom w:val="single" w:sz="4" w:space="0" w:color="auto"/>
              <w:right w:val="single" w:sz="4" w:space="0" w:color="auto"/>
            </w:tcBorders>
            <w:vAlign w:val="bottom"/>
          </w:tcPr>
          <w:p w14:paraId="06266401" w14:textId="153D24A6" w:rsidR="00392031" w:rsidRPr="00392031" w:rsidRDefault="002A0B6E" w:rsidP="00392031">
            <w:pPr>
              <w:jc w:val="right"/>
              <w:rPr>
                <w:rFonts w:eastAsiaTheme="minorEastAsia" w:cs="Calibri"/>
              </w:rPr>
            </w:pPr>
            <w:r>
              <w:rPr>
                <w:rFonts w:eastAsiaTheme="minorEastAsia" w:cs="Calibri"/>
              </w:rPr>
              <w:fldChar w:fldCharType="begin">
                <w:ffData>
                  <w:name w:val="N_0103"/>
                  <w:enabled/>
                  <w:calcOnExit w:val="0"/>
                  <w:textInput>
                    <w:type w:val="number"/>
                    <w:format w:val="#,##0"/>
                  </w:textInput>
                </w:ffData>
              </w:fldChar>
            </w:r>
            <w:bookmarkStart w:id="106" w:name="N_0103"/>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6"/>
          </w:p>
        </w:tc>
        <w:tc>
          <w:tcPr>
            <w:tcW w:w="1269" w:type="dxa"/>
            <w:tcBorders>
              <w:top w:val="single" w:sz="4" w:space="0" w:color="auto"/>
              <w:left w:val="single" w:sz="4" w:space="0" w:color="auto"/>
              <w:bottom w:val="single" w:sz="4" w:space="0" w:color="auto"/>
              <w:right w:val="single" w:sz="4" w:space="0" w:color="auto"/>
            </w:tcBorders>
            <w:vAlign w:val="bottom"/>
          </w:tcPr>
          <w:p w14:paraId="09D730D7" w14:textId="1FC814DE" w:rsidR="00392031" w:rsidRPr="00392031" w:rsidRDefault="002A0B6E" w:rsidP="00392031">
            <w:pPr>
              <w:jc w:val="right"/>
              <w:rPr>
                <w:rFonts w:eastAsiaTheme="minorEastAsia" w:cs="Calibri"/>
              </w:rPr>
            </w:pPr>
            <w:r>
              <w:rPr>
                <w:rFonts w:eastAsiaTheme="minorEastAsia" w:cs="Calibri"/>
              </w:rPr>
              <w:fldChar w:fldCharType="begin">
                <w:ffData>
                  <w:name w:val="N_0104"/>
                  <w:enabled/>
                  <w:calcOnExit w:val="0"/>
                  <w:textInput>
                    <w:type w:val="number"/>
                    <w:format w:val="#,##0"/>
                  </w:textInput>
                </w:ffData>
              </w:fldChar>
            </w:r>
            <w:bookmarkStart w:id="107" w:name="N_0104"/>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7"/>
          </w:p>
        </w:tc>
      </w:tr>
      <w:tr w:rsidR="00392031" w:rsidRPr="00392031" w14:paraId="32BFE4FD" w14:textId="77777777" w:rsidTr="00E0721E">
        <w:tc>
          <w:tcPr>
            <w:tcW w:w="3267" w:type="dxa"/>
            <w:tcBorders>
              <w:top w:val="single" w:sz="4" w:space="0" w:color="auto"/>
              <w:left w:val="single" w:sz="4" w:space="0" w:color="auto"/>
              <w:bottom w:val="single" w:sz="4" w:space="0" w:color="auto"/>
              <w:right w:val="single" w:sz="4" w:space="0" w:color="auto"/>
            </w:tcBorders>
            <w:vAlign w:val="bottom"/>
            <w:hideMark/>
          </w:tcPr>
          <w:p w14:paraId="0E08D150" w14:textId="77777777" w:rsidR="00392031" w:rsidRPr="00392031" w:rsidRDefault="00392031" w:rsidP="00392031">
            <w:pPr>
              <w:tabs>
                <w:tab w:val="left" w:pos="3132"/>
              </w:tabs>
              <w:ind w:left="300"/>
              <w:rPr>
                <w:rFonts w:eastAsiaTheme="minorEastAsia" w:cs="Calibri"/>
                <w:b/>
              </w:rPr>
            </w:pPr>
            <w:r w:rsidRPr="00392031">
              <w:rPr>
                <w:rFonts w:eastAsiaTheme="minorEastAsia" w:cs="Calibri"/>
                <w:b/>
              </w:rPr>
              <w:t xml:space="preserve">Practical overall </w:t>
            </w:r>
            <w:r w:rsidRPr="00392031">
              <w:rPr>
                <w:rFonts w:eastAsiaTheme="minorEastAsia" w:cs="Calibri"/>
                <w:bCs/>
              </w:rPr>
              <w:t>capacity</w:t>
            </w:r>
            <w:r w:rsidRPr="00392031">
              <w:rPr>
                <w:rFonts w:eastAsiaTheme="minorEastAsia" w:cs="Calibri"/>
                <w:bCs/>
                <w:vertAlign w:val="superscript"/>
              </w:rPr>
              <w:t>1 2</w:t>
            </w:r>
            <w:r w:rsidRPr="00392031">
              <w:rPr>
                <w:rFonts w:eastAsiaTheme="minorEastAsia" w:cs="Calibri"/>
                <w:bCs/>
              </w:rPr>
              <w:t xml:space="preserve"> </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352A0EA" w14:textId="2ACD736C" w:rsidR="00392031" w:rsidRPr="00392031" w:rsidRDefault="002A0B6E" w:rsidP="00392031">
            <w:pPr>
              <w:jc w:val="right"/>
              <w:rPr>
                <w:rFonts w:eastAsiaTheme="minorEastAsia" w:cs="Calibri"/>
              </w:rPr>
            </w:pPr>
            <w:r>
              <w:rPr>
                <w:rFonts w:eastAsiaTheme="minorEastAsia" w:cs="Calibri"/>
              </w:rPr>
              <w:fldChar w:fldCharType="begin">
                <w:ffData>
                  <w:name w:val="N_0105"/>
                  <w:enabled/>
                  <w:calcOnExit w:val="0"/>
                  <w:textInput>
                    <w:type w:val="number"/>
                    <w:format w:val="#,##0"/>
                  </w:textInput>
                </w:ffData>
              </w:fldChar>
            </w:r>
            <w:bookmarkStart w:id="108" w:name="N_0105"/>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13F3E2FD" w14:textId="1A7E0E81" w:rsidR="00392031" w:rsidRPr="00392031" w:rsidRDefault="002A0B6E" w:rsidP="00392031">
            <w:pPr>
              <w:jc w:val="right"/>
              <w:rPr>
                <w:rFonts w:eastAsiaTheme="minorEastAsia" w:cs="Calibri"/>
              </w:rPr>
            </w:pPr>
            <w:r>
              <w:rPr>
                <w:rFonts w:eastAsiaTheme="minorEastAsia" w:cs="Calibri"/>
              </w:rPr>
              <w:fldChar w:fldCharType="begin">
                <w:ffData>
                  <w:name w:val="N_0106"/>
                  <w:enabled/>
                  <w:calcOnExit w:val="0"/>
                  <w:textInput>
                    <w:type w:val="number"/>
                    <w:format w:val="#,##0"/>
                  </w:textInput>
                </w:ffData>
              </w:fldChar>
            </w:r>
            <w:bookmarkStart w:id="109" w:name="N_0106"/>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09"/>
          </w:p>
        </w:tc>
        <w:tc>
          <w:tcPr>
            <w:tcW w:w="1173" w:type="dxa"/>
            <w:tcBorders>
              <w:top w:val="single" w:sz="4" w:space="0" w:color="auto"/>
              <w:left w:val="single" w:sz="4" w:space="0" w:color="auto"/>
              <w:bottom w:val="single" w:sz="4" w:space="0" w:color="auto"/>
              <w:right w:val="single" w:sz="4" w:space="0" w:color="auto"/>
            </w:tcBorders>
            <w:vAlign w:val="bottom"/>
            <w:hideMark/>
          </w:tcPr>
          <w:p w14:paraId="0E57BD50" w14:textId="16F1F239" w:rsidR="00392031" w:rsidRPr="00392031" w:rsidRDefault="002A0B6E" w:rsidP="00392031">
            <w:pPr>
              <w:jc w:val="right"/>
              <w:rPr>
                <w:rFonts w:eastAsiaTheme="minorEastAsia" w:cs="Calibri"/>
              </w:rPr>
            </w:pPr>
            <w:r>
              <w:rPr>
                <w:rFonts w:eastAsiaTheme="minorEastAsia" w:cs="Calibri"/>
              </w:rPr>
              <w:fldChar w:fldCharType="begin">
                <w:ffData>
                  <w:name w:val="N_0107"/>
                  <w:enabled/>
                  <w:calcOnExit w:val="0"/>
                  <w:textInput>
                    <w:type w:val="number"/>
                    <w:format w:val="#,##0"/>
                  </w:textInput>
                </w:ffData>
              </w:fldChar>
            </w:r>
            <w:bookmarkStart w:id="110" w:name="N_0107"/>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0"/>
          </w:p>
        </w:tc>
        <w:tc>
          <w:tcPr>
            <w:tcW w:w="1341" w:type="dxa"/>
            <w:tcBorders>
              <w:top w:val="single" w:sz="4" w:space="0" w:color="auto"/>
              <w:left w:val="single" w:sz="4" w:space="0" w:color="auto"/>
              <w:bottom w:val="single" w:sz="4" w:space="0" w:color="auto"/>
              <w:right w:val="single" w:sz="4" w:space="0" w:color="auto"/>
            </w:tcBorders>
            <w:vAlign w:val="bottom"/>
            <w:hideMark/>
          </w:tcPr>
          <w:p w14:paraId="57064F6C" w14:textId="1288F3A5" w:rsidR="00392031" w:rsidRPr="00392031" w:rsidRDefault="002A0B6E" w:rsidP="00392031">
            <w:pPr>
              <w:jc w:val="right"/>
              <w:rPr>
                <w:rFonts w:eastAsiaTheme="minorEastAsia" w:cs="Calibri"/>
              </w:rPr>
            </w:pPr>
            <w:r>
              <w:rPr>
                <w:rFonts w:eastAsiaTheme="minorEastAsia" w:cs="Calibri"/>
              </w:rPr>
              <w:fldChar w:fldCharType="begin">
                <w:ffData>
                  <w:name w:val="N_0108"/>
                  <w:enabled/>
                  <w:calcOnExit w:val="0"/>
                  <w:textInput>
                    <w:type w:val="number"/>
                    <w:format w:val="#,##0"/>
                  </w:textInput>
                </w:ffData>
              </w:fldChar>
            </w:r>
            <w:bookmarkStart w:id="111" w:name="N_0108"/>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1"/>
          </w:p>
        </w:tc>
        <w:tc>
          <w:tcPr>
            <w:tcW w:w="1269" w:type="dxa"/>
            <w:tcBorders>
              <w:top w:val="single" w:sz="4" w:space="0" w:color="auto"/>
              <w:left w:val="single" w:sz="4" w:space="0" w:color="auto"/>
              <w:bottom w:val="single" w:sz="4" w:space="0" w:color="auto"/>
              <w:right w:val="single" w:sz="4" w:space="0" w:color="auto"/>
            </w:tcBorders>
            <w:vAlign w:val="bottom"/>
            <w:hideMark/>
          </w:tcPr>
          <w:p w14:paraId="2821C644" w14:textId="19DBEA40" w:rsidR="00392031" w:rsidRPr="00392031" w:rsidRDefault="002A0B6E" w:rsidP="00392031">
            <w:pPr>
              <w:jc w:val="right"/>
              <w:rPr>
                <w:rFonts w:eastAsiaTheme="minorEastAsia" w:cs="Calibri"/>
              </w:rPr>
            </w:pPr>
            <w:r>
              <w:rPr>
                <w:rFonts w:eastAsiaTheme="minorEastAsia" w:cs="Calibri"/>
              </w:rPr>
              <w:fldChar w:fldCharType="begin">
                <w:ffData>
                  <w:name w:val="N_0109"/>
                  <w:enabled/>
                  <w:calcOnExit w:val="0"/>
                  <w:textInput>
                    <w:type w:val="number"/>
                    <w:format w:val="#,##0"/>
                  </w:textInput>
                </w:ffData>
              </w:fldChar>
            </w:r>
            <w:bookmarkStart w:id="112" w:name="N_0109"/>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2"/>
          </w:p>
        </w:tc>
      </w:tr>
      <w:tr w:rsidR="00392031" w:rsidRPr="00392031" w14:paraId="6B8ED777"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06C07FED" w14:textId="77777777" w:rsidR="00392031" w:rsidRPr="00392031" w:rsidRDefault="00392031" w:rsidP="00392031">
            <w:pPr>
              <w:tabs>
                <w:tab w:val="left" w:pos="3132"/>
              </w:tabs>
              <w:ind w:left="300"/>
              <w:rPr>
                <w:rFonts w:eastAsiaTheme="minorEastAsia" w:cs="Calibri"/>
                <w:bCs/>
              </w:rPr>
            </w:pPr>
            <w:r w:rsidRPr="00392031">
              <w:rPr>
                <w:rFonts w:eastAsiaTheme="minorEastAsia" w:cs="Calibri"/>
                <w:b/>
              </w:rPr>
              <w:t xml:space="preserve">Practical </w:t>
            </w:r>
            <w:r w:rsidRPr="00392031">
              <w:rPr>
                <w:rFonts w:eastAsiaTheme="minorEastAsia" w:cs="Calibri"/>
                <w:b/>
                <w:bCs/>
                <w:i/>
                <w:noProof/>
              </w:rPr>
              <w:t xml:space="preserve">temporary steel fencing </w:t>
            </w:r>
            <w:r w:rsidRPr="00392031">
              <w:rPr>
                <w:rFonts w:eastAsiaTheme="minorEastAsia" w:cs="Calibri"/>
                <w:bCs/>
              </w:rPr>
              <w:t>capacity:</w:t>
            </w:r>
            <w:r w:rsidRPr="00392031">
              <w:rPr>
                <w:rFonts w:eastAsiaTheme="minorEastAsia" w:cs="Calibri"/>
                <w:bCs/>
                <w:vertAlign w:val="superscript"/>
              </w:rPr>
              <w:t>3 4</w:t>
            </w:r>
            <w:r w:rsidRPr="00392031">
              <w:rPr>
                <w:rFonts w:eastAsiaTheme="minorEastAsia" w:cs="Calibri"/>
                <w:bCs/>
              </w:rPr>
              <w:t xml:space="preserve"> </w:t>
            </w:r>
          </w:p>
          <w:p w14:paraId="21F85B8D" w14:textId="77777777" w:rsidR="00392031" w:rsidRPr="00392031" w:rsidRDefault="00392031" w:rsidP="00392031">
            <w:pPr>
              <w:tabs>
                <w:tab w:val="left" w:pos="3132"/>
              </w:tabs>
              <w:ind w:left="576"/>
              <w:rPr>
                <w:rFonts w:eastAsiaTheme="minorEastAsia" w:cs="Calibri"/>
                <w:bCs/>
              </w:rPr>
            </w:pPr>
            <w:r w:rsidRPr="00392031">
              <w:rPr>
                <w:rFonts w:eastAsiaTheme="minorEastAsia" w:cs="Calibri"/>
                <w:bCs/>
              </w:rPr>
              <w:t>In-scope products:</w:t>
            </w:r>
          </w:p>
          <w:p w14:paraId="4FDCE964" w14:textId="53E7DD95" w:rsidR="00392031" w:rsidRPr="00392031" w:rsidRDefault="00392031" w:rsidP="00392031">
            <w:pPr>
              <w:tabs>
                <w:tab w:val="left" w:pos="3132"/>
              </w:tabs>
              <w:ind w:left="864"/>
              <w:rPr>
                <w:rFonts w:eastAsiaTheme="minorEastAsia" w:cs="Calibri"/>
                <w:bCs/>
                <w:vertAlign w:val="superscript"/>
              </w:rPr>
            </w:pPr>
            <w:r w:rsidRPr="00392031">
              <w:rPr>
                <w:rFonts w:eastAsiaTheme="minorEastAsia" w:cs="Calibri"/>
                <w:bCs/>
              </w:rPr>
              <w:t>Animal enclosure</w:t>
            </w:r>
            <w:r w:rsidR="003E639A">
              <w:rPr>
                <w:rFonts w:eastAsiaTheme="minorEastAsia" w:cs="Calibri"/>
                <w:bCs/>
              </w:rPr>
              <w:t xml:space="preserve"> fencing</w:t>
            </w:r>
          </w:p>
        </w:tc>
        <w:tc>
          <w:tcPr>
            <w:tcW w:w="1350" w:type="dxa"/>
            <w:tcBorders>
              <w:top w:val="single" w:sz="4" w:space="0" w:color="auto"/>
              <w:left w:val="single" w:sz="4" w:space="0" w:color="auto"/>
              <w:bottom w:val="single" w:sz="4" w:space="0" w:color="auto"/>
              <w:right w:val="single" w:sz="4" w:space="0" w:color="auto"/>
            </w:tcBorders>
            <w:vAlign w:val="bottom"/>
          </w:tcPr>
          <w:p w14:paraId="68F291DE" w14:textId="4D00C5CB"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N_0151</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CD2EB1C" w14:textId="333B77D9"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N_0152</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02925583" w14:textId="48A4057D"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N_0153</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2E728E1" w14:textId="00DC5CBE"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918129D" w14:textId="076EC2D1"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N_0155</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6EAEE19A"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61ECE68A" w14:textId="77777777" w:rsidR="00392031" w:rsidRPr="00392031" w:rsidRDefault="00392031" w:rsidP="00392031">
            <w:pPr>
              <w:tabs>
                <w:tab w:val="left" w:pos="3132"/>
              </w:tabs>
              <w:ind w:left="864"/>
              <w:rPr>
                <w:rFonts w:eastAsiaTheme="minorEastAsia" w:cs="Calibri"/>
                <w:bCs/>
                <w:vertAlign w:val="superscript"/>
              </w:rPr>
            </w:pPr>
            <w:r w:rsidRPr="00392031">
              <w:rPr>
                <w:rFonts w:eastAsiaTheme="minorEastAsia" w:cs="Calibri"/>
                <w:bCs/>
              </w:rPr>
              <w:t>Other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58553524" w14:textId="0665D49C"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N_0210</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7E48D54" w14:textId="0A0D1970"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N_0211</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760EB4E4" w14:textId="2940B82F"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N_0212</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D3E85D1" w14:textId="135B4080"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N_0213</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2A0677C" w14:textId="4F1CE5AA"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N_0214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2BB9F004"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4611BDD1" w14:textId="77777777" w:rsidR="00392031" w:rsidRPr="00392031" w:rsidRDefault="00392031" w:rsidP="00392031">
            <w:pPr>
              <w:tabs>
                <w:tab w:val="left" w:pos="3132"/>
              </w:tabs>
              <w:ind w:left="1152"/>
              <w:rPr>
                <w:rFonts w:eastAsiaTheme="minorEastAsia" w:cs="Calibri"/>
                <w:bCs/>
              </w:rPr>
            </w:pPr>
            <w:r w:rsidRPr="00392031">
              <w:rPr>
                <w:rFonts w:eastAsiaTheme="minorEastAsia" w:cs="Calibri"/>
                <w:bCs/>
              </w:rPr>
              <w:t>All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31ABD1EB" w14:textId="0975B784"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N_0151+N_0210</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7A0F9CB" w14:textId="77656B80"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N_0152+N_0211</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659B96EB" w14:textId="592F00AF"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N_0153+N_0212</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CF99BBA" w14:textId="6FDB7C53"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 </w:instrText>
            </w:r>
            <w:r w:rsidR="001B66DC" w:rsidRPr="001B66DC">
              <w:rPr>
                <w:rFonts w:eastAsiaTheme="minorEastAsia" w:cs="Calibri"/>
              </w:rPr>
              <w:instrText>N_0154+N_0213</w:instrText>
            </w:r>
            <w:r w:rsidRPr="00392031">
              <w:rPr>
                <w:rFonts w:eastAsiaTheme="minorEastAsia" w:cs="Calibri"/>
              </w:rPr>
              <w:instrText xml:space="preserve">\#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ED7E6B1" w14:textId="0D8CAAFF"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N_0155+N_0214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39E58E2E" w14:textId="77777777" w:rsidTr="00E0721E">
        <w:tc>
          <w:tcPr>
            <w:tcW w:w="3267" w:type="dxa"/>
            <w:tcBorders>
              <w:top w:val="single" w:sz="4" w:space="0" w:color="auto"/>
              <w:left w:val="single" w:sz="4" w:space="0" w:color="auto"/>
              <w:bottom w:val="single" w:sz="4" w:space="0" w:color="auto"/>
              <w:right w:val="single" w:sz="4" w:space="0" w:color="auto"/>
            </w:tcBorders>
            <w:vAlign w:val="bottom"/>
            <w:hideMark/>
          </w:tcPr>
          <w:p w14:paraId="17398985" w14:textId="77777777" w:rsidR="00392031" w:rsidRPr="00392031" w:rsidRDefault="00392031" w:rsidP="00392031">
            <w:pPr>
              <w:tabs>
                <w:tab w:val="left" w:pos="3132"/>
              </w:tabs>
              <w:rPr>
                <w:rFonts w:eastAsiaTheme="minorEastAsia" w:cs="Calibri"/>
                <w:b/>
              </w:rPr>
            </w:pPr>
            <w:r w:rsidRPr="00392031">
              <w:rPr>
                <w:rFonts w:eastAsiaTheme="minorEastAsia" w:cs="Calibri"/>
                <w:b/>
              </w:rPr>
              <w:t>Production of:</w:t>
            </w:r>
          </w:p>
          <w:p w14:paraId="155D7269" w14:textId="77777777" w:rsidR="00392031" w:rsidRPr="00392031" w:rsidRDefault="00392031" w:rsidP="00392031">
            <w:pPr>
              <w:tabs>
                <w:tab w:val="left" w:pos="3132"/>
              </w:tabs>
              <w:ind w:left="252"/>
              <w:rPr>
                <w:rFonts w:eastAsiaTheme="minorEastAsia" w:cs="Calibri"/>
                <w:color w:val="000000" w:themeColor="text1"/>
                <w:vertAlign w:val="superscript"/>
              </w:rPr>
            </w:pPr>
            <w:r w:rsidRPr="00392031">
              <w:rPr>
                <w:rFonts w:eastAsiaTheme="minorEastAsia" w:cs="Calibri"/>
                <w:color w:val="000000" w:themeColor="text1"/>
              </w:rPr>
              <w:t>In-scope products:</w:t>
            </w:r>
          </w:p>
          <w:p w14:paraId="3CFAD75F" w14:textId="46C1DB3D" w:rsidR="00392031" w:rsidRPr="00392031" w:rsidRDefault="00392031" w:rsidP="00392031">
            <w:pPr>
              <w:tabs>
                <w:tab w:val="left" w:pos="3132"/>
              </w:tabs>
              <w:ind w:left="576"/>
              <w:rPr>
                <w:rFonts w:eastAsiaTheme="minorEastAsia" w:cs="Calibri"/>
                <w:vertAlign w:val="superscript"/>
              </w:rPr>
            </w:pPr>
            <w:r w:rsidRPr="00392031">
              <w:rPr>
                <w:rFonts w:eastAsiaTheme="minorEastAsia" w:cs="Calibri"/>
                <w:color w:val="000000" w:themeColor="text1"/>
              </w:rPr>
              <w:t xml:space="preserve">Animal enclosure </w:t>
            </w:r>
            <w:r w:rsidR="003E639A">
              <w:rPr>
                <w:rFonts w:eastAsiaTheme="minorEastAsia" w:cs="Calibri"/>
                <w:color w:val="000000" w:themeColor="text1"/>
              </w:rPr>
              <w:t>fencing</w:t>
            </w:r>
            <w:r w:rsidRPr="00392031">
              <w:rPr>
                <w:rFonts w:eastAsiaTheme="minorEastAsia" w:cs="Calibri"/>
                <w:color w:val="000000" w:themeColor="text1"/>
                <w:vertAlign w:val="superscript"/>
              </w:rPr>
              <w:t>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E253E4F" w14:textId="2094AD67"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N_0165</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5D464FE" w14:textId="6139DC65"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N_0166</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70334DB2" w14:textId="7F7A2A5E"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N_0167</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B389561" w14:textId="6C9AC59A"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N_0168</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4C7A3D9" w14:textId="3BD97077"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N_0169</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711C6618" w14:textId="77777777" w:rsidTr="00E0721E">
        <w:tc>
          <w:tcPr>
            <w:tcW w:w="3267" w:type="dxa"/>
            <w:tcBorders>
              <w:top w:val="single" w:sz="4" w:space="0" w:color="auto"/>
              <w:left w:val="single" w:sz="4" w:space="0" w:color="auto"/>
              <w:bottom w:val="single" w:sz="4" w:space="0" w:color="auto"/>
              <w:right w:val="single" w:sz="4" w:space="0" w:color="auto"/>
            </w:tcBorders>
            <w:vAlign w:val="bottom"/>
            <w:hideMark/>
          </w:tcPr>
          <w:p w14:paraId="368C4617" w14:textId="77777777" w:rsidR="00392031" w:rsidRPr="00392031" w:rsidRDefault="00392031" w:rsidP="00392031">
            <w:pPr>
              <w:tabs>
                <w:tab w:val="left" w:pos="3132"/>
              </w:tabs>
              <w:ind w:left="576"/>
              <w:rPr>
                <w:rFonts w:eastAsiaTheme="minorEastAsia" w:cs="Calibri"/>
                <w:vertAlign w:val="superscript"/>
              </w:rPr>
            </w:pPr>
            <w:r w:rsidRPr="00392031">
              <w:rPr>
                <w:rFonts w:eastAsiaTheme="minorEastAsia" w:cs="Calibri"/>
              </w:rPr>
              <w:t>Other temporary steel fencing</w:t>
            </w:r>
            <w:r w:rsidRPr="00392031">
              <w:rPr>
                <w:rFonts w:eastAsiaTheme="minorEastAsia" w:cs="Calibri"/>
                <w:vertAlign w:val="superscript"/>
              </w:rPr>
              <w:t>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E69AFDB" w14:textId="13FC0442"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N_0224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78C33AE" w14:textId="6233F78B"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N_0225</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58A79338" w14:textId="6B4DDF0D"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N_0226</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FC7B2AC" w14:textId="566BC463"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N_0227</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B1E3678" w14:textId="75EE8475"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N_0228</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367EAA33"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69859204" w14:textId="77777777" w:rsidR="00392031" w:rsidRPr="00392031" w:rsidRDefault="00392031" w:rsidP="00392031">
            <w:pPr>
              <w:tabs>
                <w:tab w:val="left" w:pos="3132"/>
              </w:tabs>
              <w:ind w:left="864"/>
              <w:rPr>
                <w:rFonts w:eastAsiaTheme="minorEastAsia" w:cs="Calibri"/>
              </w:rPr>
            </w:pPr>
            <w:r w:rsidRPr="00392031">
              <w:rPr>
                <w:rFonts w:eastAsiaTheme="minorEastAsia" w:cs="Calibri"/>
              </w:rPr>
              <w:t>All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443F817D" w14:textId="7D78217A"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N_0165+N_0224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35770AD" w14:textId="57FB5F4C"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N_0166+N_0225</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5C8A75A3" w14:textId="26967E16"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N_0167+N_0226</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6CFD16B" w14:textId="1CE85BBE"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N_0168+N_0227</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DA1E298" w14:textId="4DABDE33"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N_0169+N_0228</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63C82AF0" w14:textId="77777777" w:rsidTr="00E0721E">
        <w:tc>
          <w:tcPr>
            <w:tcW w:w="3267" w:type="dxa"/>
            <w:tcBorders>
              <w:top w:val="single" w:sz="4" w:space="0" w:color="auto"/>
              <w:left w:val="single" w:sz="4" w:space="0" w:color="auto"/>
              <w:bottom w:val="single" w:sz="4" w:space="0" w:color="auto"/>
              <w:right w:val="single" w:sz="4" w:space="0" w:color="auto"/>
            </w:tcBorders>
            <w:vAlign w:val="bottom"/>
          </w:tcPr>
          <w:p w14:paraId="34543D38" w14:textId="7DE6BA9B" w:rsidR="00392031" w:rsidRPr="00C63041" w:rsidRDefault="00392031" w:rsidP="00392031">
            <w:pPr>
              <w:tabs>
                <w:tab w:val="left" w:pos="3132"/>
              </w:tabs>
              <w:ind w:left="259"/>
              <w:rPr>
                <w:rFonts w:eastAsiaTheme="minorEastAsia" w:cs="Calibri"/>
                <w:vertAlign w:val="superscript"/>
              </w:rPr>
            </w:pPr>
            <w:r w:rsidRPr="00392031">
              <w:rPr>
                <w:rFonts w:eastAsiaTheme="minorEastAsia" w:cs="Calibri"/>
              </w:rPr>
              <w:t>Out-of-scope products</w:t>
            </w:r>
            <w:r w:rsidR="00C63041">
              <w:rPr>
                <w:rFonts w:eastAsiaTheme="minorEastAsia" w:cs="Calibri"/>
                <w:vertAlign w:val="superscript"/>
              </w:rPr>
              <w:t>7</w:t>
            </w:r>
          </w:p>
        </w:tc>
        <w:tc>
          <w:tcPr>
            <w:tcW w:w="1350" w:type="dxa"/>
            <w:tcBorders>
              <w:top w:val="single" w:sz="4" w:space="0" w:color="auto"/>
              <w:left w:val="single" w:sz="4" w:space="0" w:color="auto"/>
              <w:bottom w:val="single" w:sz="4" w:space="0" w:color="auto"/>
              <w:right w:val="single" w:sz="4" w:space="0" w:color="auto"/>
            </w:tcBorders>
            <w:vAlign w:val="bottom"/>
          </w:tcPr>
          <w:p w14:paraId="1EBD6D41" w14:textId="41733571" w:rsidR="00392031" w:rsidRPr="00392031" w:rsidRDefault="002A0B6E" w:rsidP="00392031">
            <w:pPr>
              <w:jc w:val="right"/>
              <w:rPr>
                <w:rFonts w:eastAsiaTheme="minorEastAsia" w:cs="Calibri"/>
              </w:rPr>
            </w:pPr>
            <w:r>
              <w:rPr>
                <w:rFonts w:eastAsiaTheme="minorEastAsia" w:cs="Calibri"/>
              </w:rPr>
              <w:fldChar w:fldCharType="begin">
                <w:ffData>
                  <w:name w:val="N_0110"/>
                  <w:enabled/>
                  <w:calcOnExit/>
                  <w:textInput>
                    <w:type w:val="number"/>
                    <w:format w:val="#,##0"/>
                  </w:textInput>
                </w:ffData>
              </w:fldChar>
            </w:r>
            <w:bookmarkStart w:id="113" w:name="N_0110"/>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tcPr>
          <w:p w14:paraId="64151D45" w14:textId="30AED053" w:rsidR="00392031" w:rsidRPr="00392031" w:rsidRDefault="002A0B6E" w:rsidP="00392031">
            <w:pPr>
              <w:jc w:val="right"/>
              <w:rPr>
                <w:rFonts w:eastAsiaTheme="minorEastAsia" w:cs="Calibri"/>
              </w:rPr>
            </w:pPr>
            <w:r>
              <w:rPr>
                <w:rFonts w:eastAsiaTheme="minorEastAsia" w:cs="Calibri"/>
              </w:rPr>
              <w:fldChar w:fldCharType="begin">
                <w:ffData>
                  <w:name w:val="N_0111"/>
                  <w:enabled/>
                  <w:calcOnExit/>
                  <w:textInput>
                    <w:type w:val="number"/>
                    <w:format w:val="#,##0"/>
                  </w:textInput>
                </w:ffData>
              </w:fldChar>
            </w:r>
            <w:bookmarkStart w:id="114" w:name="N_0111"/>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4"/>
          </w:p>
        </w:tc>
        <w:tc>
          <w:tcPr>
            <w:tcW w:w="1173" w:type="dxa"/>
            <w:tcBorders>
              <w:top w:val="single" w:sz="4" w:space="0" w:color="auto"/>
              <w:left w:val="single" w:sz="4" w:space="0" w:color="auto"/>
              <w:bottom w:val="single" w:sz="4" w:space="0" w:color="auto"/>
              <w:right w:val="single" w:sz="4" w:space="0" w:color="auto"/>
            </w:tcBorders>
            <w:vAlign w:val="bottom"/>
          </w:tcPr>
          <w:p w14:paraId="1910C4EC" w14:textId="2915527A" w:rsidR="00392031" w:rsidRPr="00392031" w:rsidRDefault="002A0B6E" w:rsidP="00392031">
            <w:pPr>
              <w:jc w:val="right"/>
              <w:rPr>
                <w:rFonts w:eastAsiaTheme="minorEastAsia" w:cs="Calibri"/>
              </w:rPr>
            </w:pPr>
            <w:r>
              <w:rPr>
                <w:rFonts w:eastAsiaTheme="minorEastAsia" w:cs="Calibri"/>
              </w:rPr>
              <w:fldChar w:fldCharType="begin">
                <w:ffData>
                  <w:name w:val="N_0112"/>
                  <w:enabled/>
                  <w:calcOnExit/>
                  <w:textInput>
                    <w:type w:val="number"/>
                    <w:format w:val="#,##0"/>
                  </w:textInput>
                </w:ffData>
              </w:fldChar>
            </w:r>
            <w:bookmarkStart w:id="115" w:name="N_0112"/>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tcPr>
          <w:p w14:paraId="335F57F1" w14:textId="2F0673C3" w:rsidR="00392031" w:rsidRPr="00392031" w:rsidRDefault="002A0B6E" w:rsidP="00392031">
            <w:pPr>
              <w:jc w:val="right"/>
              <w:rPr>
                <w:rFonts w:eastAsiaTheme="minorEastAsia" w:cs="Calibri"/>
              </w:rPr>
            </w:pPr>
            <w:r>
              <w:rPr>
                <w:rFonts w:eastAsiaTheme="minorEastAsia" w:cs="Calibri"/>
              </w:rPr>
              <w:fldChar w:fldCharType="begin">
                <w:ffData>
                  <w:name w:val="N_0113"/>
                  <w:enabled/>
                  <w:calcOnExit/>
                  <w:textInput>
                    <w:type w:val="number"/>
                    <w:format w:val="#,##0"/>
                  </w:textInput>
                </w:ffData>
              </w:fldChar>
            </w:r>
            <w:bookmarkStart w:id="116" w:name="N_0113"/>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tcPr>
          <w:p w14:paraId="6BBD99F5" w14:textId="6D62134A" w:rsidR="00392031" w:rsidRPr="00392031" w:rsidRDefault="002A0B6E" w:rsidP="00392031">
            <w:pPr>
              <w:jc w:val="right"/>
              <w:rPr>
                <w:rFonts w:eastAsiaTheme="minorEastAsia" w:cs="Calibri"/>
              </w:rPr>
            </w:pPr>
            <w:r>
              <w:rPr>
                <w:rFonts w:eastAsiaTheme="minorEastAsia" w:cs="Calibri"/>
              </w:rPr>
              <w:fldChar w:fldCharType="begin">
                <w:ffData>
                  <w:name w:val="N_0114"/>
                  <w:enabled/>
                  <w:calcOnExit/>
                  <w:textInput>
                    <w:type w:val="number"/>
                    <w:format w:val="#,##0"/>
                  </w:textInput>
                </w:ffData>
              </w:fldChar>
            </w:r>
            <w:bookmarkStart w:id="117" w:name="N_0114"/>
            <w:r>
              <w:rPr>
                <w:rFonts w:eastAsiaTheme="minorEastAsia" w:cs="Calibri"/>
              </w:rPr>
              <w:instrText xml:space="preserve"> FORMTEXT </w:instrText>
            </w:r>
            <w:r>
              <w:rPr>
                <w:rFonts w:eastAsiaTheme="minorEastAsia" w:cs="Calibri"/>
              </w:rPr>
            </w:r>
            <w:r>
              <w:rPr>
                <w:rFonts w:eastAsiaTheme="minorEastAsia" w:cs="Calibri"/>
              </w:rPr>
              <w:fldChar w:fldCharType="separate"/>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noProof/>
              </w:rPr>
              <w:t> </w:t>
            </w:r>
            <w:r>
              <w:rPr>
                <w:rFonts w:eastAsiaTheme="minorEastAsia" w:cs="Calibri"/>
              </w:rPr>
              <w:fldChar w:fldCharType="end"/>
            </w:r>
            <w:bookmarkEnd w:id="117"/>
          </w:p>
        </w:tc>
      </w:tr>
      <w:tr w:rsidR="00392031" w:rsidRPr="00392031" w14:paraId="3C479F0D" w14:textId="77777777" w:rsidTr="00E0721E">
        <w:tc>
          <w:tcPr>
            <w:tcW w:w="3267" w:type="dxa"/>
            <w:tcBorders>
              <w:top w:val="single" w:sz="4" w:space="0" w:color="auto"/>
              <w:left w:val="single" w:sz="4" w:space="0" w:color="auto"/>
              <w:bottom w:val="single" w:sz="4" w:space="0" w:color="auto"/>
              <w:right w:val="single" w:sz="4" w:space="0" w:color="auto"/>
            </w:tcBorders>
            <w:vAlign w:val="bottom"/>
            <w:hideMark/>
          </w:tcPr>
          <w:p w14:paraId="1124186D" w14:textId="77777777" w:rsidR="00392031" w:rsidRPr="00392031" w:rsidRDefault="00392031" w:rsidP="00392031">
            <w:pPr>
              <w:tabs>
                <w:tab w:val="left" w:pos="3132"/>
              </w:tabs>
              <w:ind w:left="432"/>
              <w:rPr>
                <w:rFonts w:eastAsiaTheme="minorEastAsia" w:cs="Calibri"/>
              </w:rPr>
            </w:pPr>
            <w:r w:rsidRPr="00392031">
              <w:rPr>
                <w:rFonts w:eastAsiaTheme="minorEastAsia" w:cs="Calibri"/>
              </w:rPr>
              <w:t>Total production using same machinery or workers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0C9BBE8" w14:textId="596A0401"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 </w:instrText>
            </w:r>
            <w:r w:rsidR="001B66DC" w:rsidRPr="001B66DC">
              <w:rPr>
                <w:rFonts w:eastAsiaTheme="minorEastAsia" w:cs="Calibri"/>
              </w:rPr>
              <w:instrText>N_0165+N_0224+N_0110</w:instrText>
            </w:r>
            <w:r w:rsidRPr="00392031">
              <w:rPr>
                <w:rFonts w:eastAsiaTheme="minorEastAsia" w:cs="Calibri"/>
              </w:rPr>
              <w:instrText xml:space="preserve">\#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63A707F" w14:textId="54E94D69"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N_0166+N_0225+N_0111</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4AFAA156" w14:textId="5D97A1CD"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N_0167+N_0226+N_0112</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C0C3AFC" w14:textId="6D36A025"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N_0168+N_0227+N_0113</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C3F87C0" w14:textId="20CA4086" w:rsidR="00392031" w:rsidRPr="00392031" w:rsidRDefault="00392031" w:rsidP="00392031">
            <w:pPr>
              <w:jc w:val="right"/>
              <w:rPr>
                <w:rFonts w:eastAsiaTheme="minorEastAsia" w:cs="Calibri"/>
              </w:rPr>
            </w:pPr>
            <w:r w:rsidRPr="00392031">
              <w:rPr>
                <w:rFonts w:eastAsiaTheme="minorEastAsia" w:cs="Calibri"/>
              </w:rPr>
              <w:fldChar w:fldCharType="begin"/>
            </w:r>
            <w:r w:rsidRPr="00392031">
              <w:rPr>
                <w:rFonts w:eastAsiaTheme="minorEastAsia" w:cs="Calibri"/>
              </w:rPr>
              <w:instrText xml:space="preserve"> =</w:instrText>
            </w:r>
            <w:r w:rsidR="001B66DC" w:rsidRPr="001B66DC">
              <w:rPr>
                <w:rFonts w:eastAsiaTheme="minorEastAsia" w:cs="Calibri"/>
              </w:rPr>
              <w:instrText>N_0169+N_0228+N_0114</w:instrText>
            </w:r>
            <w:r w:rsidRPr="00392031">
              <w:rPr>
                <w:rFonts w:eastAsiaTheme="minorEastAsia" w:cs="Calibri"/>
              </w:rPr>
              <w:instrText xml:space="preserve"> \# "#,##0;(#,##0)" </w:instrText>
            </w:r>
            <w:r w:rsidRPr="00392031">
              <w:rPr>
                <w:rFonts w:eastAsiaTheme="minorEastAsia" w:cs="Calibri"/>
              </w:rPr>
              <w:fldChar w:fldCharType="separate"/>
            </w:r>
            <w:r w:rsidRPr="00392031">
              <w:rPr>
                <w:rFonts w:eastAsiaTheme="minorEastAsia" w:cs="Calibri"/>
                <w:noProof/>
              </w:rPr>
              <w:t xml:space="preserve">   0</w:t>
            </w:r>
            <w:r w:rsidRPr="00392031">
              <w:rPr>
                <w:rFonts w:eastAsiaTheme="minorEastAsia" w:cs="Calibri"/>
              </w:rPr>
              <w:fldChar w:fldCharType="end"/>
            </w:r>
          </w:p>
        </w:tc>
      </w:tr>
      <w:tr w:rsidR="00392031" w:rsidRPr="00392031" w14:paraId="0FF19D24" w14:textId="77777777" w:rsidTr="00E0721E">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2AD8872" w14:textId="77777777" w:rsidR="00392031" w:rsidRPr="00392031" w:rsidRDefault="00392031" w:rsidP="00392031">
            <w:pPr>
              <w:tabs>
                <w:tab w:val="left" w:pos="9270"/>
              </w:tabs>
              <w:ind w:firstLine="252"/>
              <w:rPr>
                <w:rFonts w:cs="Calibri"/>
                <w:color w:val="000000"/>
                <w:sz w:val="20"/>
                <w:szCs w:val="20"/>
              </w:rPr>
            </w:pPr>
            <w:r w:rsidRPr="00392031">
              <w:rPr>
                <w:rFonts w:cs="Calibri"/>
                <w:sz w:val="20"/>
                <w:szCs w:val="20"/>
                <w:vertAlign w:val="superscript"/>
              </w:rPr>
              <w:t>1</w:t>
            </w:r>
            <w:r w:rsidRPr="00392031">
              <w:rPr>
                <w:rFonts w:cs="Calibri"/>
                <w:sz w:val="20"/>
                <w:szCs w:val="20"/>
              </w:rPr>
              <w:t xml:space="preserve"> </w:t>
            </w:r>
            <w:r w:rsidRPr="00392031">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6584544" w14:textId="77777777" w:rsidR="00392031" w:rsidRPr="00392031" w:rsidRDefault="00392031" w:rsidP="00392031">
            <w:pPr>
              <w:tabs>
                <w:tab w:val="left" w:pos="9270"/>
              </w:tabs>
              <w:ind w:firstLine="252"/>
              <w:rPr>
                <w:rFonts w:cs="Calibri"/>
                <w:sz w:val="20"/>
                <w:szCs w:val="20"/>
                <w:vertAlign w:val="superscript"/>
              </w:rPr>
            </w:pPr>
            <w:r w:rsidRPr="00392031">
              <w:rPr>
                <w:rFonts w:cs="Calibri"/>
                <w:sz w:val="20"/>
                <w:szCs w:val="20"/>
                <w:vertAlign w:val="superscript"/>
              </w:rPr>
              <w:t>2</w:t>
            </w:r>
            <w:r w:rsidRPr="00392031">
              <w:rPr>
                <w:rFonts w:cs="Calibri"/>
                <w:sz w:val="20"/>
                <w:szCs w:val="20"/>
              </w:rPr>
              <w:t xml:space="preserve"> </w:t>
            </w:r>
            <w:r w:rsidRPr="00392031">
              <w:rPr>
                <w:rFonts w:cs="Calibri"/>
                <w:color w:val="000000"/>
                <w:sz w:val="20"/>
                <w:szCs w:val="20"/>
              </w:rPr>
              <w:t>Please provide details in your response to the question on capacity constraints in question II-3d below that explain the differences reported between "installed" and "practical" overall production capacities.</w:t>
            </w:r>
          </w:p>
          <w:p w14:paraId="33664953" w14:textId="77777777" w:rsidR="00392031" w:rsidRPr="00392031" w:rsidRDefault="00392031" w:rsidP="00392031">
            <w:pPr>
              <w:tabs>
                <w:tab w:val="left" w:pos="9270"/>
              </w:tabs>
              <w:ind w:firstLine="252"/>
              <w:rPr>
                <w:rFonts w:cs="Calibri"/>
                <w:sz w:val="20"/>
                <w:szCs w:val="20"/>
              </w:rPr>
            </w:pPr>
            <w:r w:rsidRPr="00392031">
              <w:rPr>
                <w:rFonts w:cs="Calibri"/>
                <w:sz w:val="20"/>
                <w:szCs w:val="20"/>
                <w:vertAlign w:val="superscript"/>
              </w:rPr>
              <w:t xml:space="preserve">3 </w:t>
            </w:r>
            <w:r w:rsidRPr="00392031">
              <w:rPr>
                <w:rFonts w:cs="Calibri"/>
                <w:sz w:val="20"/>
                <w:szCs w:val="20"/>
              </w:rPr>
              <w:t>Data entered in question II-9 for this indicator will populate here.</w:t>
            </w:r>
          </w:p>
          <w:p w14:paraId="7617C64C" w14:textId="77777777" w:rsidR="00392031" w:rsidRDefault="00392031" w:rsidP="00392031">
            <w:pPr>
              <w:tabs>
                <w:tab w:val="left" w:pos="9270"/>
              </w:tabs>
              <w:ind w:firstLine="252"/>
              <w:rPr>
                <w:rFonts w:cs="Calibri"/>
                <w:sz w:val="20"/>
                <w:szCs w:val="20"/>
              </w:rPr>
            </w:pPr>
            <w:r w:rsidRPr="00392031">
              <w:rPr>
                <w:rFonts w:cs="Calibri"/>
                <w:sz w:val="20"/>
                <w:szCs w:val="20"/>
                <w:vertAlign w:val="superscript"/>
              </w:rPr>
              <w:t xml:space="preserve">4 </w:t>
            </w:r>
            <w:r w:rsidRPr="00392031">
              <w:rPr>
                <w:rFonts w:cs="Calibri"/>
                <w:sz w:val="20"/>
                <w:szCs w:val="20"/>
              </w:rPr>
              <w:t xml:space="preserve">Data reported for practical temporary steel fencing capacity should be greater than the data reported for production of temporary steel fencing in each period, if not </w:t>
            </w:r>
            <w:proofErr w:type="gramStart"/>
            <w:r w:rsidRPr="00392031">
              <w:rPr>
                <w:rFonts w:cs="Calibri"/>
                <w:sz w:val="20"/>
                <w:szCs w:val="20"/>
              </w:rPr>
              <w:t>revise</w:t>
            </w:r>
            <w:proofErr w:type="gramEnd"/>
            <w:r w:rsidRPr="00392031">
              <w:rPr>
                <w:rFonts w:cs="Calibri"/>
                <w:sz w:val="20"/>
                <w:szCs w:val="20"/>
              </w:rPr>
              <w:t xml:space="preserve"> prior to submission to the Commission.  Additionally, if your firm reports the production of no other products on the same machinery and </w:t>
            </w:r>
            <w:proofErr w:type="gramStart"/>
            <w:r w:rsidRPr="00392031">
              <w:rPr>
                <w:rFonts w:cs="Calibri"/>
                <w:sz w:val="20"/>
                <w:szCs w:val="20"/>
              </w:rPr>
              <w:t>using</w:t>
            </w:r>
            <w:proofErr w:type="gramEnd"/>
            <w:r w:rsidRPr="00392031">
              <w:rPr>
                <w:rFonts w:cs="Calibri"/>
                <w:sz w:val="20"/>
                <w:szCs w:val="20"/>
              </w:rPr>
              <w:t xml:space="preserve"> the same workers as temporary steel fencing then "practical overall" and "practical temporary steel fencing" capacity measures should be </w:t>
            </w:r>
            <w:proofErr w:type="gramStart"/>
            <w:r w:rsidRPr="00392031">
              <w:rPr>
                <w:rFonts w:cs="Calibri"/>
                <w:sz w:val="20"/>
                <w:szCs w:val="20"/>
              </w:rPr>
              <w:t>equal to each other</w:t>
            </w:r>
            <w:proofErr w:type="gramEnd"/>
            <w:r w:rsidRPr="00392031">
              <w:rPr>
                <w:rFonts w:cs="Calibri"/>
                <w:sz w:val="20"/>
                <w:szCs w:val="20"/>
              </w:rPr>
              <w:t>.</w:t>
            </w:r>
          </w:p>
          <w:p w14:paraId="4BC06A6E" w14:textId="24159C55" w:rsidR="00392031" w:rsidRPr="00392031" w:rsidRDefault="00392031" w:rsidP="00392031">
            <w:pPr>
              <w:ind w:firstLine="252"/>
              <w:rPr>
                <w:rFonts w:eastAsia="Malgun Gothic" w:cs="Calibri"/>
                <w:sz w:val="20"/>
                <w:szCs w:val="20"/>
              </w:rPr>
            </w:pPr>
            <w:r w:rsidRPr="00392031">
              <w:rPr>
                <w:rFonts w:eastAsia="Malgun Gothic" w:cs="Calibri"/>
                <w:sz w:val="20"/>
                <w:szCs w:val="20"/>
                <w:vertAlign w:val="superscript"/>
              </w:rPr>
              <w:t>5</w:t>
            </w:r>
            <w:r w:rsidRPr="00392031">
              <w:rPr>
                <w:rFonts w:eastAsia="Malgun Gothic" w:cs="Calibri"/>
                <w:sz w:val="20"/>
                <w:szCs w:val="20"/>
              </w:rPr>
              <w:t xml:space="preserve"> See page 3 for the definition of animal enclosure </w:t>
            </w:r>
            <w:r w:rsidR="003E639A">
              <w:rPr>
                <w:rFonts w:eastAsia="Malgun Gothic" w:cs="Calibri"/>
                <w:sz w:val="20"/>
                <w:szCs w:val="20"/>
              </w:rPr>
              <w:t>fencing</w:t>
            </w:r>
            <w:r w:rsidRPr="00392031">
              <w:rPr>
                <w:rFonts w:eastAsia="Malgun Gothic" w:cs="Calibri"/>
                <w:sz w:val="20"/>
                <w:szCs w:val="20"/>
              </w:rPr>
              <w:t>.</w:t>
            </w:r>
          </w:p>
          <w:p w14:paraId="4F477265" w14:textId="7ECCC305" w:rsidR="00C63041" w:rsidRDefault="00392031" w:rsidP="00392031">
            <w:pPr>
              <w:ind w:firstLine="252"/>
              <w:rPr>
                <w:rFonts w:cs="Calibri"/>
                <w:sz w:val="20"/>
                <w:szCs w:val="20"/>
              </w:rPr>
            </w:pPr>
            <w:r>
              <w:rPr>
                <w:rFonts w:cs="Calibri"/>
                <w:sz w:val="20"/>
                <w:szCs w:val="20"/>
                <w:vertAlign w:val="superscript"/>
              </w:rPr>
              <w:t>6</w:t>
            </w:r>
            <w:r w:rsidRPr="00392031">
              <w:rPr>
                <w:rFonts w:cs="Calibri"/>
                <w:sz w:val="20"/>
                <w:szCs w:val="20"/>
              </w:rPr>
              <w:t xml:space="preserve"> Please identify these other products: </w:t>
            </w:r>
            <w:r w:rsidR="002A0B6E">
              <w:rPr>
                <w:rFonts w:cs="Calibri"/>
                <w:sz w:val="20"/>
                <w:szCs w:val="20"/>
                <w:u w:val="single"/>
              </w:rPr>
              <w:fldChar w:fldCharType="begin">
                <w:ffData>
                  <w:name w:val="T_0115"/>
                  <w:enabled/>
                  <w:calcOnExit w:val="0"/>
                  <w:textInput/>
                </w:ffData>
              </w:fldChar>
            </w:r>
            <w:bookmarkStart w:id="118" w:name="T_0115"/>
            <w:r w:rsidR="002A0B6E">
              <w:rPr>
                <w:rFonts w:cs="Calibri"/>
                <w:sz w:val="20"/>
                <w:szCs w:val="20"/>
                <w:u w:val="single"/>
              </w:rPr>
              <w:instrText xml:space="preserve"> FORMTEXT </w:instrText>
            </w:r>
            <w:r w:rsidR="002A0B6E">
              <w:rPr>
                <w:rFonts w:cs="Calibri"/>
                <w:sz w:val="20"/>
                <w:szCs w:val="20"/>
                <w:u w:val="single"/>
              </w:rPr>
            </w:r>
            <w:r w:rsidR="002A0B6E">
              <w:rPr>
                <w:rFonts w:cs="Calibri"/>
                <w:sz w:val="20"/>
                <w:szCs w:val="20"/>
                <w:u w:val="single"/>
              </w:rPr>
              <w:fldChar w:fldCharType="separate"/>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sz w:val="20"/>
                <w:szCs w:val="20"/>
                <w:u w:val="single"/>
              </w:rPr>
              <w:fldChar w:fldCharType="end"/>
            </w:r>
            <w:bookmarkEnd w:id="118"/>
            <w:r w:rsidRPr="00392031">
              <w:rPr>
                <w:rFonts w:cs="Calibri"/>
                <w:sz w:val="20"/>
                <w:szCs w:val="20"/>
              </w:rPr>
              <w:t>.</w:t>
            </w:r>
          </w:p>
          <w:p w14:paraId="091F46F3" w14:textId="3DD521DC" w:rsidR="00392031" w:rsidRPr="00392031" w:rsidRDefault="00C63041" w:rsidP="00392031">
            <w:pPr>
              <w:ind w:firstLine="252"/>
              <w:rPr>
                <w:rFonts w:eastAsiaTheme="minorEastAsia" w:cs="Calibri"/>
                <w:sz w:val="20"/>
                <w:szCs w:val="20"/>
              </w:rPr>
            </w:pPr>
            <w:r>
              <w:rPr>
                <w:rFonts w:cs="Calibri"/>
                <w:sz w:val="20"/>
                <w:szCs w:val="20"/>
                <w:vertAlign w:val="superscript"/>
              </w:rPr>
              <w:t>7</w:t>
            </w:r>
            <w:r w:rsidRPr="00392031">
              <w:rPr>
                <w:rFonts w:cs="Calibri"/>
                <w:sz w:val="20"/>
                <w:szCs w:val="20"/>
              </w:rPr>
              <w:t xml:space="preserve"> Please identify these other products: </w:t>
            </w:r>
            <w:r w:rsidR="002A0B6E">
              <w:rPr>
                <w:rFonts w:cs="Calibri"/>
                <w:sz w:val="20"/>
                <w:szCs w:val="20"/>
                <w:u w:val="single"/>
              </w:rPr>
              <w:fldChar w:fldCharType="begin">
                <w:ffData>
                  <w:name w:val="T_0116"/>
                  <w:enabled/>
                  <w:calcOnExit w:val="0"/>
                  <w:textInput/>
                </w:ffData>
              </w:fldChar>
            </w:r>
            <w:bookmarkStart w:id="119" w:name="T_0116"/>
            <w:r w:rsidR="002A0B6E">
              <w:rPr>
                <w:rFonts w:cs="Calibri"/>
                <w:sz w:val="20"/>
                <w:szCs w:val="20"/>
                <w:u w:val="single"/>
              </w:rPr>
              <w:instrText xml:space="preserve"> FORMTEXT </w:instrText>
            </w:r>
            <w:r w:rsidR="002A0B6E">
              <w:rPr>
                <w:rFonts w:cs="Calibri"/>
                <w:sz w:val="20"/>
                <w:szCs w:val="20"/>
                <w:u w:val="single"/>
              </w:rPr>
            </w:r>
            <w:r w:rsidR="002A0B6E">
              <w:rPr>
                <w:rFonts w:cs="Calibri"/>
                <w:sz w:val="20"/>
                <w:szCs w:val="20"/>
                <w:u w:val="single"/>
              </w:rPr>
              <w:fldChar w:fldCharType="separate"/>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noProof/>
                <w:sz w:val="20"/>
                <w:szCs w:val="20"/>
                <w:u w:val="single"/>
              </w:rPr>
              <w:t> </w:t>
            </w:r>
            <w:r w:rsidR="002A0B6E">
              <w:rPr>
                <w:rFonts w:cs="Calibri"/>
                <w:sz w:val="20"/>
                <w:szCs w:val="20"/>
                <w:u w:val="single"/>
              </w:rPr>
              <w:fldChar w:fldCharType="end"/>
            </w:r>
            <w:bookmarkEnd w:id="119"/>
            <w:r w:rsidRPr="00392031">
              <w:rPr>
                <w:rFonts w:cs="Calibri"/>
                <w:sz w:val="20"/>
                <w:szCs w:val="20"/>
              </w:rPr>
              <w:t>.</w:t>
            </w:r>
            <w:r w:rsidRPr="00392031">
              <w:rPr>
                <w:rFonts w:eastAsiaTheme="minorEastAsia" w:cs="Calibri"/>
                <w:sz w:val="20"/>
                <w:szCs w:val="20"/>
              </w:rPr>
              <w:tab/>
            </w:r>
            <w:r w:rsidR="00392031" w:rsidRPr="00392031">
              <w:rPr>
                <w:rFonts w:eastAsiaTheme="minorEastAsia" w:cs="Calibri"/>
                <w:sz w:val="20"/>
                <w:szCs w:val="20"/>
              </w:rPr>
              <w:tab/>
            </w:r>
          </w:p>
        </w:tc>
      </w:tr>
    </w:tbl>
    <w:p w14:paraId="18507AC2" w14:textId="77777777" w:rsidR="00F74C61" w:rsidRPr="001B505A" w:rsidRDefault="00A66251" w:rsidP="00F74C61">
      <w:pPr>
        <w:ind w:left="720" w:right="-360" w:hanging="720"/>
        <w:rPr>
          <w:rFonts w:cs="Calibri"/>
          <w:noProof/>
        </w:rPr>
      </w:pPr>
      <w:r>
        <w:rPr>
          <w:rFonts w:cs="Calibri"/>
          <w:noProof/>
        </w:rPr>
        <w:br w:type="page"/>
      </w:r>
      <w:r w:rsidR="00F74C61" w:rsidRPr="001B505A">
        <w:rPr>
          <w:rFonts w:cs="Calibri"/>
          <w:noProof/>
        </w:rPr>
        <w:lastRenderedPageBreak/>
        <w:t>II-3b.</w:t>
      </w:r>
      <w:r w:rsidR="00F74C61" w:rsidRPr="001B505A">
        <w:rPr>
          <w:rFonts w:cs="Calibri"/>
          <w:noProof/>
        </w:rPr>
        <w:tab/>
      </w:r>
      <w:r w:rsidR="00F74C61" w:rsidRPr="001B505A">
        <w:rPr>
          <w:rFonts w:cs="Calibri"/>
          <w:b/>
          <w:noProof/>
          <w:u w:val="single"/>
        </w:rPr>
        <w:t>Operating parameters</w:t>
      </w:r>
      <w:r w:rsidR="00F74C61" w:rsidRPr="001B505A">
        <w:rPr>
          <w:rFonts w:cs="Calibri"/>
          <w:b/>
          <w:noProof/>
        </w:rPr>
        <w:t>.--</w:t>
      </w:r>
      <w:r w:rsidR="00F74C61" w:rsidRPr="001B505A">
        <w:rPr>
          <w:rFonts w:cs="Calibri"/>
          <w:noProof/>
        </w:rPr>
        <w:t xml:space="preserve">The </w:t>
      </w:r>
      <w:r w:rsidR="00F74C61" w:rsidRPr="001B505A">
        <w:rPr>
          <w:rFonts w:cs="Calibri"/>
          <w:b/>
          <w:bCs/>
          <w:i/>
          <w:iCs/>
          <w:noProof/>
        </w:rPr>
        <w:t>practical</w:t>
      </w:r>
      <w:r w:rsidR="00F74C61" w:rsidRPr="001B505A">
        <w:rPr>
          <w:rFonts w:cs="Calibri"/>
          <w:noProof/>
        </w:rPr>
        <w:t xml:space="preserve"> overall capacity reported in II-3a is based on the following operating parameters:</w:t>
      </w:r>
    </w:p>
    <w:p w14:paraId="628225E3"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8FC9914"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35F46542"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BDD6F1D"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2964EF75"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0D8983B0" w14:textId="43FE7067" w:rsidR="00F74C61" w:rsidRPr="001B505A" w:rsidRDefault="002A0B6E"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20"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c>
          <w:tcPr>
            <w:tcW w:w="2970" w:type="dxa"/>
            <w:tcBorders>
              <w:top w:val="single" w:sz="4" w:space="0" w:color="auto"/>
              <w:left w:val="single" w:sz="4" w:space="0" w:color="auto"/>
              <w:bottom w:val="single" w:sz="4" w:space="0" w:color="auto"/>
              <w:right w:val="single" w:sz="4" w:space="0" w:color="auto"/>
            </w:tcBorders>
            <w:hideMark/>
          </w:tcPr>
          <w:p w14:paraId="6F8DAE4F" w14:textId="449A97A7" w:rsidR="00F74C61" w:rsidRPr="001B505A" w:rsidRDefault="002A0B6E"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21"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r>
    </w:tbl>
    <w:p w14:paraId="20431E91" w14:textId="77777777" w:rsidR="00F74C61" w:rsidRPr="001B505A" w:rsidRDefault="00F74C61" w:rsidP="00F74C61">
      <w:pPr>
        <w:tabs>
          <w:tab w:val="left" w:pos="720"/>
          <w:tab w:val="left" w:pos="1440"/>
          <w:tab w:val="left" w:pos="2160"/>
          <w:tab w:val="left" w:pos="2880"/>
        </w:tabs>
        <w:ind w:left="720" w:hanging="720"/>
        <w:rPr>
          <w:rFonts w:cs="Calibri"/>
        </w:rPr>
      </w:pPr>
    </w:p>
    <w:p w14:paraId="49F869F5" w14:textId="77777777" w:rsidR="00F74C61" w:rsidRPr="001B505A" w:rsidRDefault="00F74C61" w:rsidP="00F74C61">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capacities reported in II-3a, and explain any changes in reported capacities.</w:t>
      </w:r>
    </w:p>
    <w:p w14:paraId="5A05A834"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9A9835E"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612C8AE" w14:textId="0E1089AA" w:rsidR="00F74C61" w:rsidRPr="001B505A" w:rsidRDefault="002A0B6E" w:rsidP="00835FFC">
            <w:pPr>
              <w:tabs>
                <w:tab w:val="left" w:pos="3902"/>
              </w:tabs>
              <w:spacing w:before="120"/>
              <w:rPr>
                <w:rFonts w:cs="Calibri"/>
                <w:b/>
              </w:rPr>
            </w:pPr>
            <w:r>
              <w:rPr>
                <w:rFonts w:cs="Calibri"/>
              </w:rPr>
              <w:fldChar w:fldCharType="begin">
                <w:ffData>
                  <w:name w:val="T_0119"/>
                  <w:enabled/>
                  <w:calcOnExit w:val="0"/>
                  <w:textInput/>
                </w:ffData>
              </w:fldChar>
            </w:r>
            <w:bookmarkStart w:id="122" w:name="T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bl>
    <w:p w14:paraId="372183EB" w14:textId="77777777" w:rsidR="00DF78BB" w:rsidRDefault="00DF78BB" w:rsidP="00F74C61">
      <w:pPr>
        <w:ind w:left="720" w:right="-360" w:hanging="720"/>
        <w:rPr>
          <w:rFonts w:cs="Calibri"/>
          <w:noProof/>
        </w:rPr>
      </w:pPr>
    </w:p>
    <w:p w14:paraId="1BCE8EE3"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E4C5D00"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3655A150"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3298AE3B" w14:textId="77777777" w:rsidR="00F74C61" w:rsidRPr="001B505A" w:rsidRDefault="00F74C61" w:rsidP="00835FFC">
            <w:pPr>
              <w:rPr>
                <w:rFonts w:cs="Calibri"/>
                <w:b/>
                <w:bCs/>
              </w:rPr>
            </w:pPr>
            <w:r w:rsidRPr="001B505A">
              <w:rPr>
                <w:rFonts w:cs="Calibri"/>
                <w:b/>
                <w:bCs/>
              </w:rPr>
              <w:t>Constraint</w:t>
            </w:r>
          </w:p>
          <w:p w14:paraId="2660D01F"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B1D0210" w14:textId="77777777" w:rsidR="00F74C61" w:rsidRPr="001B505A" w:rsidRDefault="00F74C61" w:rsidP="00835FFC">
            <w:pPr>
              <w:rPr>
                <w:rFonts w:cs="Calibri"/>
                <w:b/>
                <w:bCs/>
              </w:rPr>
            </w:pPr>
            <w:r w:rsidRPr="001B505A">
              <w:rPr>
                <w:rFonts w:cs="Calibri"/>
                <w:b/>
                <w:bCs/>
              </w:rPr>
              <w:t>Description</w:t>
            </w:r>
          </w:p>
          <w:p w14:paraId="52E5009E"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65606E9" w14:textId="77777777" w:rsidTr="00835FFC">
        <w:tc>
          <w:tcPr>
            <w:tcW w:w="539" w:type="dxa"/>
            <w:tcBorders>
              <w:top w:val="single" w:sz="4" w:space="0" w:color="auto"/>
              <w:left w:val="single" w:sz="4" w:space="0" w:color="auto"/>
              <w:bottom w:val="single" w:sz="4" w:space="0" w:color="auto"/>
              <w:right w:val="single" w:sz="4" w:space="0" w:color="auto"/>
            </w:tcBorders>
          </w:tcPr>
          <w:p w14:paraId="0E1A53D4" w14:textId="5E4FFD3F"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0"/>
                  <w:enabled/>
                  <w:calcOnExit w:val="0"/>
                  <w:checkBox>
                    <w:sizeAuto/>
                    <w:default w:val="0"/>
                  </w:checkBox>
                </w:ffData>
              </w:fldChar>
            </w:r>
            <w:bookmarkStart w:id="123" w:name="C_0120"/>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0EB6B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848E5C" w14:textId="261802E8" w:rsidR="00F74C61" w:rsidRPr="001B505A" w:rsidRDefault="002A0B6E" w:rsidP="00835FFC">
            <w:pPr>
              <w:tabs>
                <w:tab w:val="left" w:pos="4982"/>
              </w:tabs>
              <w:spacing w:before="120" w:line="360" w:lineRule="auto"/>
              <w:rPr>
                <w:rFonts w:cs="Calibri"/>
              </w:rPr>
            </w:pPr>
            <w:r>
              <w:rPr>
                <w:rFonts w:cs="Calibri"/>
              </w:rPr>
              <w:fldChar w:fldCharType="begin">
                <w:ffData>
                  <w:name w:val="T_0121"/>
                  <w:enabled/>
                  <w:calcOnExit w:val="0"/>
                  <w:textInput/>
                </w:ffData>
              </w:fldChar>
            </w:r>
            <w:bookmarkStart w:id="124"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496DAB6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D53E7EB" w14:textId="57EF61DB"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5" w:name="C_0122"/>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F502F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7F29A7" w14:textId="7C4B499E" w:rsidR="00F74C61" w:rsidRPr="001B505A" w:rsidRDefault="002A0B6E"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6"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5C05176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568AE8" w14:textId="79322813"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7" w:name="C_0124"/>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1BA7F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08A093" w14:textId="77C4904B" w:rsidR="00F74C61" w:rsidRPr="001B505A" w:rsidRDefault="002A0B6E"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8"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07EF99D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A6052FD" w14:textId="228FB9E3"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9" w:name="C_0126"/>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5C9C0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DBD7B9" w14:textId="4FEFEE79" w:rsidR="00F74C61" w:rsidRPr="001B505A" w:rsidRDefault="002A0B6E"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30"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73E514D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DECB6F4" w14:textId="3608534C"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1" w:name="C_0128"/>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3361D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3C6B16" w14:textId="38C2B51D" w:rsidR="00F74C61" w:rsidRPr="001B505A" w:rsidRDefault="002A0B6E"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2"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6AD2FC8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65E5560" w14:textId="49C8E8B1"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3" w:name="C_0130"/>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FE1DB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C6C727" w14:textId="64D586D0" w:rsidR="00F74C61" w:rsidRPr="001B505A" w:rsidRDefault="002A0B6E"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4"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63DB9F1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B2FC82D" w14:textId="2A0CA8CF" w:rsidR="00F74C61" w:rsidRPr="001B505A" w:rsidRDefault="002A0B6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5" w:name="C_0132"/>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1F321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D1DB6C" w14:textId="31A2BBBA" w:rsidR="00F74C61" w:rsidRPr="001B505A" w:rsidRDefault="002A0B6E"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6"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7B74166A" w14:textId="77777777" w:rsidR="00F74C61" w:rsidRPr="001B505A" w:rsidRDefault="00F74C61" w:rsidP="00F74C61">
      <w:pPr>
        <w:ind w:left="720" w:hanging="720"/>
        <w:rPr>
          <w:rFonts w:cs="Calibri"/>
        </w:rPr>
      </w:pPr>
    </w:p>
    <w:p w14:paraId="2F8CDC84" w14:textId="77777777" w:rsidR="00F74C61" w:rsidRPr="001B505A" w:rsidRDefault="00A66251" w:rsidP="00F74C61">
      <w:pPr>
        <w:ind w:left="720" w:right="-360" w:hanging="720"/>
        <w:rPr>
          <w:rFonts w:cs="Calibri"/>
          <w:noProof/>
        </w:rPr>
      </w:pPr>
      <w:r>
        <w:rPr>
          <w:rFonts w:cs="Calibri"/>
          <w:noProof/>
        </w:rPr>
        <w:br w:type="page"/>
      </w:r>
      <w:r w:rsidR="00F74C61" w:rsidRPr="001B505A">
        <w:rPr>
          <w:rFonts w:cs="Calibri"/>
          <w:noProof/>
        </w:rPr>
        <w:lastRenderedPageBreak/>
        <w:t>II-3e.</w:t>
      </w:r>
      <w:r w:rsidR="00F74C61" w:rsidRPr="001B505A">
        <w:rPr>
          <w:rFonts w:cs="Calibri"/>
          <w:noProof/>
        </w:rPr>
        <w:tab/>
      </w:r>
      <w:r w:rsidR="00F74C61" w:rsidRPr="001B505A">
        <w:rPr>
          <w:rFonts w:cs="Calibri"/>
          <w:b/>
          <w:bCs/>
          <w:noProof/>
          <w:u w:val="single"/>
        </w:rPr>
        <w:t xml:space="preserve">Reaching installed overall </w:t>
      </w:r>
      <w:r w:rsidR="00C87A50">
        <w:rPr>
          <w:rFonts w:cs="Calibri"/>
          <w:b/>
          <w:bCs/>
          <w:noProof/>
          <w:u w:val="single"/>
        </w:rPr>
        <w:t>capacity</w:t>
      </w:r>
      <w:r w:rsidR="00F74C61"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00F74C61" w:rsidRPr="001B505A">
        <w:rPr>
          <w:rFonts w:cs="Calibri"/>
          <w:noProof/>
        </w:rPr>
        <w:t xml:space="preserve"> reported in II-3a.</w:t>
      </w:r>
    </w:p>
    <w:p w14:paraId="49F47F1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712ADB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3BD0FC4" w14:textId="6EC84024" w:rsidR="00F74C61" w:rsidRPr="001B505A" w:rsidRDefault="002A0B6E" w:rsidP="00835FFC">
            <w:pPr>
              <w:tabs>
                <w:tab w:val="left" w:pos="3902"/>
              </w:tabs>
              <w:spacing w:before="120"/>
              <w:rPr>
                <w:rFonts w:cs="Calibri"/>
                <w:b/>
              </w:rPr>
            </w:pPr>
            <w:r>
              <w:rPr>
                <w:rFonts w:cs="Calibri"/>
              </w:rPr>
              <w:fldChar w:fldCharType="begin">
                <w:ffData>
                  <w:name w:val="T_0134"/>
                  <w:enabled/>
                  <w:calcOnExit w:val="0"/>
                  <w:textInput/>
                </w:ffData>
              </w:fldChar>
            </w:r>
            <w:bookmarkStart w:id="137"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329E30D3" w14:textId="77777777" w:rsidR="004F5F6C" w:rsidRDefault="004F5F6C" w:rsidP="00DF78BB">
      <w:pPr>
        <w:ind w:left="720" w:right="-360" w:hanging="720"/>
        <w:rPr>
          <w:rFonts w:cs="Calibri"/>
          <w:noProof/>
        </w:rPr>
      </w:pPr>
    </w:p>
    <w:p w14:paraId="79C3DA1A" w14:textId="77777777" w:rsidR="00DF78BB" w:rsidRDefault="00DF78BB" w:rsidP="00DF78BB">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64A45">
        <w:rPr>
          <w:rFonts w:cs="Calibri"/>
          <w:noProof/>
        </w:rPr>
        <w:t>temporary steel fencing</w:t>
      </w:r>
      <w:r>
        <w:rPr>
          <w:rFonts w:cs="Calibri"/>
          <w:noProof/>
        </w:rPr>
        <w:t>.</w:t>
      </w:r>
    </w:p>
    <w:p w14:paraId="69931446"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346CEDF"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7DB2F2" w14:textId="2C3235BA" w:rsidR="00DF78BB" w:rsidRPr="00D8258D" w:rsidRDefault="002A0B6E" w:rsidP="00E25C52">
            <w:pPr>
              <w:tabs>
                <w:tab w:val="left" w:pos="3902"/>
              </w:tabs>
              <w:spacing w:before="120"/>
              <w:rPr>
                <w:rFonts w:cs="Calibri"/>
                <w:b/>
              </w:rPr>
            </w:pPr>
            <w:r>
              <w:rPr>
                <w:rFonts w:cs="Calibri"/>
              </w:rPr>
              <w:fldChar w:fldCharType="begin">
                <w:ffData>
                  <w:name w:val="T_0135"/>
                  <w:enabled/>
                  <w:calcOnExit w:val="0"/>
                  <w:textInput/>
                </w:ffData>
              </w:fldChar>
            </w:r>
            <w:bookmarkStart w:id="138"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5E7B1C7F" w14:textId="77777777" w:rsidR="00DF78BB" w:rsidRDefault="00DF78BB" w:rsidP="00F74C61">
      <w:pPr>
        <w:ind w:left="720" w:right="-360" w:hanging="720"/>
        <w:rPr>
          <w:rFonts w:cs="Calibri"/>
          <w:noProof/>
          <w:szCs w:val="22"/>
        </w:rPr>
      </w:pPr>
    </w:p>
    <w:p w14:paraId="34012C06"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2C02ADA2" w14:textId="77777777" w:rsidR="00F74C61" w:rsidRPr="001B505A" w:rsidRDefault="00F74C61" w:rsidP="00F74C61">
      <w:pPr>
        <w:ind w:left="720" w:right="-360" w:hanging="720"/>
        <w:rPr>
          <w:rFonts w:cs="Calibri"/>
        </w:rPr>
      </w:pPr>
    </w:p>
    <w:p w14:paraId="7DCBF651"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A64A45">
        <w:rPr>
          <w:rFonts w:cs="Calibri"/>
          <w:szCs w:val="22"/>
        </w:rPr>
        <w:t>temporary steel fencing</w:t>
      </w:r>
      <w:r w:rsidRPr="001B505A">
        <w:rPr>
          <w:rFonts w:cs="Calibri"/>
          <w:szCs w:val="22"/>
        </w:rPr>
        <w:t xml:space="preserve"> </w:t>
      </w:r>
      <w:r w:rsidRPr="001B505A">
        <w:rPr>
          <w:rFonts w:cs="Calibri"/>
          <w:noProof/>
          <w:szCs w:val="22"/>
        </w:rPr>
        <w:t>and other products using the same equipment and/or labor?</w:t>
      </w:r>
    </w:p>
    <w:p w14:paraId="14B572CC"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0F30A749" w14:textId="77777777" w:rsidTr="00835FFC">
        <w:trPr>
          <w:trHeight w:val="232"/>
          <w:tblHeader/>
        </w:trPr>
        <w:tc>
          <w:tcPr>
            <w:tcW w:w="900" w:type="dxa"/>
            <w:vAlign w:val="bottom"/>
          </w:tcPr>
          <w:p w14:paraId="1001A8D8"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2AB72ACE"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4FF1ED7D"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1CC013A2" w14:textId="77777777" w:rsidTr="00835FFC">
        <w:trPr>
          <w:trHeight w:val="490"/>
        </w:trPr>
        <w:tc>
          <w:tcPr>
            <w:tcW w:w="900" w:type="dxa"/>
          </w:tcPr>
          <w:p w14:paraId="588E4AF3" w14:textId="08122A3C" w:rsidR="00F74C61" w:rsidRPr="001B505A" w:rsidRDefault="002A0B6E"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9" w:name="C_0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
          </w:p>
        </w:tc>
        <w:tc>
          <w:tcPr>
            <w:tcW w:w="900" w:type="dxa"/>
          </w:tcPr>
          <w:p w14:paraId="65DE254A" w14:textId="70CB93FB" w:rsidR="00F74C61" w:rsidRPr="001B505A" w:rsidRDefault="002A0B6E" w:rsidP="00835FFC">
            <w:pPr>
              <w:tabs>
                <w:tab w:val="left" w:pos="3902"/>
              </w:tabs>
              <w:spacing w:before="120"/>
              <w:jc w:val="center"/>
              <w:rPr>
                <w:rFonts w:cs="Calibri"/>
                <w:szCs w:val="22"/>
              </w:rPr>
            </w:pPr>
            <w:r>
              <w:rPr>
                <w:rFonts w:cs="Calibri"/>
                <w:szCs w:val="22"/>
              </w:rPr>
              <w:fldChar w:fldCharType="begin">
                <w:ffData>
                  <w:name w:val="C_0137"/>
                  <w:enabled/>
                  <w:calcOnExit w:val="0"/>
                  <w:checkBox>
                    <w:sizeAuto/>
                    <w:default w:val="0"/>
                  </w:checkBox>
                </w:ffData>
              </w:fldChar>
            </w:r>
            <w:bookmarkStart w:id="140" w:name="C_0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
          </w:p>
        </w:tc>
        <w:tc>
          <w:tcPr>
            <w:tcW w:w="6930" w:type="dxa"/>
          </w:tcPr>
          <w:p w14:paraId="16497FFF" w14:textId="5C9E581D" w:rsidR="00F74C61" w:rsidRPr="001B505A" w:rsidRDefault="002A0B6E" w:rsidP="00835FFC">
            <w:pPr>
              <w:tabs>
                <w:tab w:val="left" w:pos="3902"/>
              </w:tabs>
              <w:spacing w:before="120"/>
              <w:rPr>
                <w:rFonts w:cs="Calibri"/>
                <w:b/>
                <w:szCs w:val="22"/>
              </w:rPr>
            </w:pPr>
            <w:r>
              <w:rPr>
                <w:rFonts w:cs="Calibri"/>
                <w:szCs w:val="22"/>
              </w:rPr>
              <w:fldChar w:fldCharType="begin">
                <w:ffData>
                  <w:name w:val="T_0138"/>
                  <w:enabled/>
                  <w:calcOnExit w:val="0"/>
                  <w:textInput/>
                </w:ffData>
              </w:fldChar>
            </w:r>
            <w:bookmarkStart w:id="141"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0FBDF7F5"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05DE3E23"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3A0266CF"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664021B6" w14:textId="77777777" w:rsidTr="00835FFC">
        <w:trPr>
          <w:trHeight w:val="589"/>
        </w:trPr>
        <w:tc>
          <w:tcPr>
            <w:tcW w:w="8010" w:type="dxa"/>
          </w:tcPr>
          <w:p w14:paraId="092EDF7B" w14:textId="36670122" w:rsidR="00F74C61" w:rsidRPr="001B505A" w:rsidRDefault="002A0B6E" w:rsidP="00835FFC">
            <w:pPr>
              <w:spacing w:before="120"/>
              <w:rPr>
                <w:rFonts w:cs="Calibri"/>
                <w:b/>
                <w:sz w:val="20"/>
                <w:szCs w:val="20"/>
              </w:rPr>
            </w:pPr>
            <w:r>
              <w:rPr>
                <w:rFonts w:cs="Calibri"/>
                <w:szCs w:val="22"/>
              </w:rPr>
              <w:fldChar w:fldCharType="begin">
                <w:ffData>
                  <w:name w:val="T_0139"/>
                  <w:enabled/>
                  <w:calcOnExit w:val="0"/>
                  <w:textInput/>
                </w:ffData>
              </w:fldChar>
            </w:r>
            <w:bookmarkStart w:id="142"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455A2D84" w14:textId="77777777" w:rsidR="00137A9D" w:rsidRPr="00654782" w:rsidRDefault="00137A9D" w:rsidP="00FD234C">
      <w:pPr>
        <w:ind w:left="720" w:right="-360" w:hanging="720"/>
        <w:rPr>
          <w:rFonts w:cs="Calibri"/>
          <w:szCs w:val="22"/>
        </w:rPr>
      </w:pPr>
    </w:p>
    <w:p w14:paraId="2F90F819"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 xml:space="preserve">Please check that the capacity numbers reported in question II-3a follow the Commission's relevant definitions for capacity.  </w:t>
      </w:r>
    </w:p>
    <w:p w14:paraId="678A9412"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22DA7226"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4A5F7132"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867244"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88513D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159CE4F"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4C7082" w14:textId="07F30795" w:rsidR="00FD5C68" w:rsidRPr="00D8258D" w:rsidRDefault="002A0B6E" w:rsidP="00835FFC">
            <w:pPr>
              <w:jc w:val="center"/>
              <w:rPr>
                <w:rFonts w:cs="Calibri"/>
              </w:rPr>
            </w:pPr>
            <w:r>
              <w:rPr>
                <w:rFonts w:cs="Calibri"/>
              </w:rPr>
              <w:fldChar w:fldCharType="begin">
                <w:ffData>
                  <w:name w:val="C_0140"/>
                  <w:enabled/>
                  <w:calcOnExit w:val="0"/>
                  <w:checkBox>
                    <w:sizeAuto/>
                    <w:default w:val="0"/>
                  </w:checkBox>
                </w:ffData>
              </w:fldChar>
            </w:r>
            <w:bookmarkStart w:id="143" w:name="C_0140"/>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FD5C68" w:rsidRPr="00D8258D" w14:paraId="7F7854E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4567560"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64A45">
              <w:rPr>
                <w:rFonts w:cs="Calibri"/>
              </w:rPr>
              <w:t>temporary steel fencing</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w:t>
            </w:r>
            <w:proofErr w:type="gramStart"/>
            <w:r w:rsidRPr="00D8258D">
              <w:rPr>
                <w:rFonts w:cs="Calibri"/>
              </w:rPr>
              <w:t>production related</w:t>
            </w:r>
            <w:proofErr w:type="gramEnd"/>
            <w:r w:rsidRPr="00D8258D">
              <w:rPr>
                <w:rFonts w:cs="Calibri"/>
              </w:rPr>
              <w:t xml:space="preserve">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3E190B0" w14:textId="2401762D" w:rsidR="00FD5C68" w:rsidRPr="00D8258D" w:rsidRDefault="002A0B6E" w:rsidP="00835FFC">
            <w:pPr>
              <w:jc w:val="center"/>
              <w:rPr>
                <w:rFonts w:cs="Calibri"/>
              </w:rPr>
            </w:pPr>
            <w:r>
              <w:rPr>
                <w:rFonts w:cs="Calibri"/>
              </w:rPr>
              <w:fldChar w:fldCharType="begin">
                <w:ffData>
                  <w:name w:val="C_0141"/>
                  <w:enabled/>
                  <w:calcOnExit w:val="0"/>
                  <w:checkBox>
                    <w:sizeAuto/>
                    <w:default w:val="0"/>
                  </w:checkBox>
                </w:ffData>
              </w:fldChar>
            </w:r>
            <w:bookmarkStart w:id="144" w:name="C_0141"/>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FD5C68" w:rsidRPr="00D8258D" w14:paraId="49BB3555" w14:textId="77777777" w:rsidTr="00FD5C68">
        <w:tc>
          <w:tcPr>
            <w:tcW w:w="7420" w:type="dxa"/>
            <w:tcBorders>
              <w:top w:val="single" w:sz="4" w:space="0" w:color="auto"/>
              <w:left w:val="single" w:sz="4" w:space="0" w:color="auto"/>
              <w:bottom w:val="single" w:sz="4" w:space="0" w:color="auto"/>
              <w:right w:val="single" w:sz="4" w:space="0" w:color="auto"/>
            </w:tcBorders>
          </w:tcPr>
          <w:p w14:paraId="465D0445"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64A45">
              <w:rPr>
                <w:rFonts w:cs="Calibri"/>
              </w:rPr>
              <w:t>temporary steel fencing</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79799E4F" w14:textId="7CEFF10D" w:rsidR="00FD5C68" w:rsidRPr="00D8258D" w:rsidRDefault="002A0B6E" w:rsidP="00835FFC">
            <w:pPr>
              <w:jc w:val="center"/>
              <w:rPr>
                <w:rFonts w:cs="Calibri"/>
              </w:rPr>
            </w:pPr>
            <w:r>
              <w:rPr>
                <w:rFonts w:cs="Calibri"/>
              </w:rPr>
              <w:fldChar w:fldCharType="begin">
                <w:ffData>
                  <w:name w:val="C_0142"/>
                  <w:enabled/>
                  <w:calcOnExit w:val="0"/>
                  <w:checkBox>
                    <w:sizeAuto/>
                    <w:default w:val="0"/>
                  </w:checkBox>
                </w:ffData>
              </w:fldChar>
            </w:r>
            <w:bookmarkStart w:id="145" w:name="C_0142"/>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r w:rsidR="00FD5C68" w:rsidRPr="00D8258D" w14:paraId="2440136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DF9E8CE"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A64A45">
              <w:rPr>
                <w:rFonts w:cs="Calibri"/>
              </w:rPr>
              <w:t>temporary steel fencing</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64E207" w14:textId="557C409F" w:rsidR="00FD5C68" w:rsidRPr="00D8258D" w:rsidRDefault="002A0B6E" w:rsidP="00835FFC">
            <w:pPr>
              <w:jc w:val="center"/>
              <w:rPr>
                <w:rFonts w:cs="Calibri"/>
              </w:rPr>
            </w:pPr>
            <w:r>
              <w:rPr>
                <w:rFonts w:cs="Calibri"/>
              </w:rPr>
              <w:fldChar w:fldCharType="begin">
                <w:ffData>
                  <w:name w:val="C_0143"/>
                  <w:enabled/>
                  <w:calcOnExit w:val="0"/>
                  <w:checkBox>
                    <w:sizeAuto/>
                    <w:default w:val="0"/>
                  </w:checkBox>
                </w:ffData>
              </w:fldChar>
            </w:r>
            <w:bookmarkStart w:id="146" w:name="C_0143"/>
            <w:r>
              <w:rPr>
                <w:rFonts w:cs="Calibri"/>
              </w:rPr>
              <w:instrText xml:space="preserve"> FORMCHECKBOX </w:instrText>
            </w:r>
            <w:r>
              <w:rPr>
                <w:rFonts w:cs="Calibri"/>
              </w:rPr>
            </w:r>
            <w:r>
              <w:rPr>
                <w:rFonts w:cs="Calibri"/>
              </w:rPr>
              <w:fldChar w:fldCharType="separate"/>
            </w:r>
            <w:r>
              <w:rPr>
                <w:rFonts w:cs="Calibri"/>
              </w:rPr>
              <w:fldChar w:fldCharType="end"/>
            </w:r>
            <w:bookmarkEnd w:id="146"/>
          </w:p>
        </w:tc>
      </w:tr>
      <w:tr w:rsidR="00FD5C68" w:rsidRPr="00D8258D" w14:paraId="3A37610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935A06D"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A64A45">
              <w:rPr>
                <w:rFonts w:cs="Calibri"/>
              </w:rPr>
              <w:t>temporary steel fencing</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958440D" w14:textId="3DDBB427" w:rsidR="00FD5C68" w:rsidRPr="00D8258D" w:rsidRDefault="002A0B6E" w:rsidP="00835FFC">
            <w:pPr>
              <w:jc w:val="center"/>
              <w:rPr>
                <w:rFonts w:cs="Calibri"/>
              </w:rPr>
            </w:pPr>
            <w:r>
              <w:rPr>
                <w:rFonts w:cs="Calibri"/>
              </w:rPr>
              <w:fldChar w:fldCharType="begin">
                <w:ffData>
                  <w:name w:val="C_0144"/>
                  <w:enabled/>
                  <w:calcOnExit w:val="0"/>
                  <w:checkBox>
                    <w:sizeAuto/>
                    <w:default w:val="0"/>
                  </w:checkBox>
                </w:ffData>
              </w:fldChar>
            </w:r>
            <w:bookmarkStart w:id="147" w:name="C_0144"/>
            <w:r>
              <w:rPr>
                <w:rFonts w:cs="Calibri"/>
              </w:rPr>
              <w:instrText xml:space="preserve"> FORMCHECKBOX </w:instrText>
            </w:r>
            <w:r>
              <w:rPr>
                <w:rFonts w:cs="Calibri"/>
              </w:rPr>
            </w:r>
            <w:r>
              <w:rPr>
                <w:rFonts w:cs="Calibri"/>
              </w:rPr>
              <w:fldChar w:fldCharType="separate"/>
            </w:r>
            <w:r>
              <w:rPr>
                <w:rFonts w:cs="Calibri"/>
              </w:rPr>
              <w:fldChar w:fldCharType="end"/>
            </w:r>
            <w:bookmarkEnd w:id="147"/>
          </w:p>
        </w:tc>
      </w:tr>
    </w:tbl>
    <w:p w14:paraId="7991BC6D" w14:textId="77777777" w:rsidR="00FD5C68" w:rsidRPr="00D8258D" w:rsidRDefault="00FD5C68" w:rsidP="00FD5C68">
      <w:pPr>
        <w:ind w:left="720" w:hanging="720"/>
        <w:rPr>
          <w:rFonts w:cs="Calibri"/>
        </w:rPr>
      </w:pPr>
    </w:p>
    <w:p w14:paraId="66F6A9F7" w14:textId="77777777" w:rsidR="00FD5C68" w:rsidRPr="00D8258D" w:rsidRDefault="00FD5C68" w:rsidP="00FD5C68">
      <w:pPr>
        <w:rPr>
          <w:rFonts w:cs="Calibri"/>
        </w:rPr>
      </w:pPr>
      <w:r w:rsidRPr="00D8258D">
        <w:rPr>
          <w:rFonts w:cs="Calibri"/>
        </w:rPr>
        <w:t>Note</w:t>
      </w:r>
      <w:proofErr w:type="gramStart"/>
      <w:r w:rsidRPr="00D8258D">
        <w:rPr>
          <w:rFonts w:cs="Calibri"/>
        </w:rPr>
        <w:t>:  If</w:t>
      </w:r>
      <w:proofErr w:type="gramEnd"/>
      <w:r w:rsidRPr="00D8258D">
        <w:rPr>
          <w:rFonts w:cs="Calibri"/>
        </w:rPr>
        <w:t xml:space="preserve">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FE3590D" w14:textId="77777777" w:rsidR="00DF78BB" w:rsidRDefault="00DF78BB" w:rsidP="00FD234C">
      <w:pPr>
        <w:ind w:left="720" w:right="-360" w:hanging="720"/>
        <w:rPr>
          <w:rFonts w:cs="Calibri"/>
          <w:szCs w:val="22"/>
        </w:rPr>
      </w:pPr>
    </w:p>
    <w:p w14:paraId="6FDC05E9" w14:textId="5149DD43"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A64A45">
        <w:rPr>
          <w:rFonts w:eastAsia="SimSun" w:cs="Calibri"/>
          <w:szCs w:val="22"/>
          <w:lang w:eastAsia="zh-CN"/>
        </w:rPr>
        <w:t>temporary steel fencing</w:t>
      </w:r>
      <w:r w:rsidRPr="00654782">
        <w:rPr>
          <w:rFonts w:cs="Calibri"/>
          <w:szCs w:val="22"/>
        </w:rPr>
        <w:t>?</w:t>
      </w:r>
      <w:r w:rsidR="00EA7BA4" w:rsidRPr="00654782">
        <w:rPr>
          <w:rFonts w:cs="Calibri"/>
          <w:szCs w:val="22"/>
        </w:rPr>
        <w:t xml:space="preserve">  </w:t>
      </w:r>
      <w:r w:rsidR="002A0B6E">
        <w:rPr>
          <w:rFonts w:cs="Calibri"/>
          <w:szCs w:val="22"/>
          <w:u w:val="single"/>
        </w:rPr>
        <w:fldChar w:fldCharType="begin">
          <w:ffData>
            <w:name w:val="N_0145"/>
            <w:enabled/>
            <w:calcOnExit w:val="0"/>
            <w:textInput>
              <w:type w:val="number"/>
              <w:format w:val="0.0"/>
            </w:textInput>
          </w:ffData>
        </w:fldChar>
      </w:r>
      <w:bookmarkStart w:id="148" w:name="N_0145"/>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148"/>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6DBB2B4" w14:textId="77777777" w:rsidR="00424725" w:rsidRPr="00654782" w:rsidRDefault="00424725" w:rsidP="00424725">
      <w:pPr>
        <w:tabs>
          <w:tab w:val="left" w:pos="720"/>
        </w:tabs>
        <w:ind w:left="720" w:hanging="720"/>
        <w:rPr>
          <w:rFonts w:cs="Calibri"/>
          <w:lang w:val="en-CA"/>
        </w:rPr>
      </w:pPr>
    </w:p>
    <w:p w14:paraId="1563955C" w14:textId="0B51356B"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proofErr w:type="gramStart"/>
      <w:r w:rsidR="00A64A45">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production of </w:t>
      </w:r>
      <w:r w:rsidR="00A64A45">
        <w:rPr>
          <w:rFonts w:eastAsia="SimSun" w:cs="Calibri"/>
          <w:szCs w:val="22"/>
          <w:lang w:eastAsia="zh-CN"/>
        </w:rPr>
        <w:t>temporary steel fencing</w:t>
      </w:r>
      <w:r w:rsidR="00363E99" w:rsidRPr="00654782">
        <w:rPr>
          <w:rFonts w:cs="Calibri"/>
          <w:szCs w:val="22"/>
        </w:rPr>
        <w:t xml:space="preserve"> </w:t>
      </w:r>
      <w:r w:rsidRPr="00654782">
        <w:rPr>
          <w:rFonts w:cs="Calibri"/>
          <w:szCs w:val="22"/>
        </w:rPr>
        <w:t xml:space="preserve">in </w:t>
      </w:r>
      <w:r w:rsidR="00A66251">
        <w:rPr>
          <w:rFonts w:cs="Calibri"/>
          <w:szCs w:val="22"/>
        </w:rPr>
        <w:t>China</w:t>
      </w:r>
      <w:r w:rsidRPr="00654782">
        <w:rPr>
          <w:rFonts w:cs="Calibri"/>
          <w:szCs w:val="22"/>
        </w:rPr>
        <w:t xml:space="preserve"> accounted for by your firm’s production in </w:t>
      </w:r>
      <w:r w:rsidR="00A64A45">
        <w:rPr>
          <w:rFonts w:cs="Calibri"/>
          <w:szCs w:val="22"/>
        </w:rPr>
        <w:t>202</w:t>
      </w:r>
      <w:r w:rsidR="00062601">
        <w:rPr>
          <w:rFonts w:cs="Calibri"/>
          <w:szCs w:val="22"/>
        </w:rPr>
        <w:t>4</w:t>
      </w:r>
      <w:r w:rsidRPr="00654782">
        <w:rPr>
          <w:rFonts w:cs="Calibri"/>
          <w:szCs w:val="22"/>
        </w:rPr>
        <w:t xml:space="preserve">.  </w:t>
      </w:r>
      <w:r w:rsidR="002A0B6E">
        <w:rPr>
          <w:rFonts w:cs="Calibri"/>
          <w:szCs w:val="22"/>
          <w:u w:val="single"/>
        </w:rPr>
        <w:fldChar w:fldCharType="begin">
          <w:ffData>
            <w:name w:val="N_0146"/>
            <w:enabled/>
            <w:calcOnExit w:val="0"/>
            <w:textInput>
              <w:type w:val="number"/>
              <w:format w:val="0.0"/>
            </w:textInput>
          </w:ffData>
        </w:fldChar>
      </w:r>
      <w:bookmarkStart w:id="149" w:name="N_0146"/>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2865A877" w14:textId="77777777" w:rsidR="005E63FF" w:rsidRPr="00654782" w:rsidRDefault="005E63FF" w:rsidP="005E63FF">
      <w:pPr>
        <w:tabs>
          <w:tab w:val="left" w:pos="2822"/>
          <w:tab w:val="left" w:pos="9842"/>
        </w:tabs>
        <w:rPr>
          <w:rFonts w:cs="Calibri"/>
          <w:szCs w:val="22"/>
        </w:rPr>
      </w:pPr>
    </w:p>
    <w:p w14:paraId="5EFC9FFD" w14:textId="6B867F2B"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proofErr w:type="gramStart"/>
      <w:r w:rsidR="00A64A45">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exports to the United States of </w:t>
      </w:r>
      <w:r w:rsidR="00A64A45">
        <w:rPr>
          <w:rFonts w:eastAsia="SimSun" w:cs="Calibri"/>
          <w:szCs w:val="22"/>
          <w:lang w:eastAsia="zh-CN"/>
        </w:rPr>
        <w:t>temporary steel fencing</w:t>
      </w:r>
      <w:r w:rsidR="00363E99" w:rsidRPr="00654782">
        <w:rPr>
          <w:rFonts w:cs="Calibri"/>
          <w:szCs w:val="22"/>
        </w:rPr>
        <w:t xml:space="preserve"> </w:t>
      </w:r>
      <w:r w:rsidRPr="00654782">
        <w:rPr>
          <w:rFonts w:cs="Calibri"/>
          <w:szCs w:val="22"/>
        </w:rPr>
        <w:t xml:space="preserve">from </w:t>
      </w:r>
      <w:r w:rsidR="00A66251">
        <w:rPr>
          <w:rFonts w:cs="Calibri"/>
          <w:szCs w:val="22"/>
        </w:rPr>
        <w:t xml:space="preserve">China </w:t>
      </w:r>
      <w:r w:rsidRPr="00654782">
        <w:rPr>
          <w:rFonts w:cs="Calibri"/>
          <w:szCs w:val="22"/>
        </w:rPr>
        <w:t xml:space="preserve">accounted for by your firm’s exports </w:t>
      </w:r>
      <w:r w:rsidR="00016D95">
        <w:rPr>
          <w:rFonts w:cs="Calibri"/>
          <w:szCs w:val="22"/>
        </w:rPr>
        <w:t xml:space="preserve">to the United States </w:t>
      </w:r>
      <w:r w:rsidRPr="00654782">
        <w:rPr>
          <w:rFonts w:cs="Calibri"/>
          <w:szCs w:val="22"/>
        </w:rPr>
        <w:t xml:space="preserve">in </w:t>
      </w:r>
      <w:r w:rsidR="00A64A45">
        <w:rPr>
          <w:rFonts w:cs="Calibri"/>
          <w:szCs w:val="22"/>
        </w:rPr>
        <w:t>202</w:t>
      </w:r>
      <w:r w:rsidR="00062601">
        <w:rPr>
          <w:rFonts w:cs="Calibri"/>
          <w:szCs w:val="22"/>
        </w:rPr>
        <w:t>4</w:t>
      </w:r>
      <w:r w:rsidRPr="00654782">
        <w:rPr>
          <w:rFonts w:cs="Calibri"/>
          <w:szCs w:val="22"/>
        </w:rPr>
        <w:t xml:space="preserve">.  </w:t>
      </w:r>
      <w:r w:rsidR="002A0B6E">
        <w:rPr>
          <w:rFonts w:cs="Calibri"/>
          <w:szCs w:val="22"/>
          <w:u w:val="single"/>
        </w:rPr>
        <w:fldChar w:fldCharType="begin">
          <w:ffData>
            <w:name w:val="N_0147"/>
            <w:enabled/>
            <w:calcOnExit w:val="0"/>
            <w:textInput>
              <w:type w:val="number"/>
              <w:format w:val="0.0"/>
            </w:textInput>
          </w:ffData>
        </w:fldChar>
      </w:r>
      <w:bookmarkStart w:id="150" w:name="N_0147"/>
      <w:r w:rsidR="002A0B6E">
        <w:rPr>
          <w:rFonts w:cs="Calibri"/>
          <w:szCs w:val="22"/>
          <w:u w:val="single"/>
        </w:rPr>
        <w:instrText xml:space="preserve"> FORMTEXT </w:instrText>
      </w:r>
      <w:r w:rsidR="002A0B6E">
        <w:rPr>
          <w:rFonts w:cs="Calibri"/>
          <w:szCs w:val="22"/>
          <w:u w:val="single"/>
        </w:rPr>
      </w:r>
      <w:r w:rsidR="002A0B6E">
        <w:rPr>
          <w:rFonts w:cs="Calibri"/>
          <w:szCs w:val="22"/>
          <w:u w:val="single"/>
        </w:rPr>
        <w:fldChar w:fldCharType="separate"/>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noProof/>
          <w:szCs w:val="22"/>
          <w:u w:val="single"/>
        </w:rPr>
        <w:t> </w:t>
      </w:r>
      <w:r w:rsidR="002A0B6E">
        <w:rPr>
          <w:rFonts w:cs="Calibri"/>
          <w:szCs w:val="22"/>
          <w:u w:val="single"/>
        </w:rPr>
        <w:fldChar w:fldCharType="end"/>
      </w:r>
      <w:bookmarkEnd w:id="150"/>
      <w:r w:rsidRPr="00654782">
        <w:rPr>
          <w:rFonts w:cs="Calibri"/>
          <w:szCs w:val="22"/>
        </w:rPr>
        <w:t xml:space="preserve"> percent</w:t>
      </w:r>
      <w:r w:rsidR="00A00A64" w:rsidRPr="00654782">
        <w:rPr>
          <w:rFonts w:cs="Calibri"/>
          <w:szCs w:val="22"/>
        </w:rPr>
        <w:t>.</w:t>
      </w:r>
    </w:p>
    <w:p w14:paraId="1C92A70C" w14:textId="77777777" w:rsidR="005E63FF" w:rsidRPr="00654782" w:rsidRDefault="005E63FF" w:rsidP="00424725">
      <w:pPr>
        <w:tabs>
          <w:tab w:val="left" w:pos="720"/>
        </w:tabs>
        <w:ind w:left="720" w:hanging="720"/>
        <w:rPr>
          <w:rFonts w:cs="Calibri"/>
          <w:lang w:val="en-CA"/>
        </w:rPr>
      </w:pPr>
    </w:p>
    <w:p w14:paraId="411F2DAF"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Pr="00654782">
        <w:rPr>
          <w:rFonts w:cs="Calibri"/>
          <w:szCs w:val="22"/>
        </w:rPr>
        <w:t xml:space="preserve">Is the </w:t>
      </w:r>
      <w:r w:rsidR="00A64A45">
        <w:rPr>
          <w:rFonts w:eastAsia="SimSun" w:cs="Calibri"/>
          <w:szCs w:val="22"/>
          <w:lang w:eastAsia="zh-CN"/>
        </w:rPr>
        <w:t>temporary steel fencing</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6428607F"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D53734F" w14:textId="77777777" w:rsidTr="00A03D78">
        <w:trPr>
          <w:trHeight w:val="232"/>
          <w:tblHeader/>
        </w:trPr>
        <w:tc>
          <w:tcPr>
            <w:tcW w:w="900" w:type="dxa"/>
            <w:vAlign w:val="bottom"/>
          </w:tcPr>
          <w:p w14:paraId="7C0AE4B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8F6297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6A25995"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7CE42F0B" w14:textId="77777777" w:rsidTr="00A03D78">
        <w:trPr>
          <w:trHeight w:val="490"/>
        </w:trPr>
        <w:tc>
          <w:tcPr>
            <w:tcW w:w="900" w:type="dxa"/>
          </w:tcPr>
          <w:p w14:paraId="457B70CB" w14:textId="1B7E4897"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51" w:name="C_01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
          </w:p>
        </w:tc>
        <w:tc>
          <w:tcPr>
            <w:tcW w:w="900" w:type="dxa"/>
          </w:tcPr>
          <w:p w14:paraId="2BA30672" w14:textId="3CAAB507" w:rsidR="004C0490" w:rsidRPr="00654782" w:rsidRDefault="002A0B6E" w:rsidP="00A03D78">
            <w:pPr>
              <w:tabs>
                <w:tab w:val="left" w:pos="3902"/>
              </w:tabs>
              <w:spacing w:before="120"/>
              <w:jc w:val="center"/>
              <w:rPr>
                <w:rFonts w:cs="Calibri"/>
                <w:szCs w:val="20"/>
              </w:rPr>
            </w:pPr>
            <w:r>
              <w:rPr>
                <w:rFonts w:cs="Calibri"/>
                <w:szCs w:val="20"/>
              </w:rPr>
              <w:fldChar w:fldCharType="begin">
                <w:ffData>
                  <w:name w:val="C_0149"/>
                  <w:enabled/>
                  <w:calcOnExit w:val="0"/>
                  <w:checkBox>
                    <w:sizeAuto/>
                    <w:default w:val="0"/>
                  </w:checkBox>
                </w:ffData>
              </w:fldChar>
            </w:r>
            <w:bookmarkStart w:id="152" w:name="C_0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2"/>
          </w:p>
        </w:tc>
        <w:tc>
          <w:tcPr>
            <w:tcW w:w="6930" w:type="dxa"/>
          </w:tcPr>
          <w:p w14:paraId="283B1011" w14:textId="5107F40A" w:rsidR="004C0490" w:rsidRPr="00654782" w:rsidRDefault="002A0B6E" w:rsidP="00A03D78">
            <w:pPr>
              <w:tabs>
                <w:tab w:val="left" w:pos="3902"/>
              </w:tabs>
              <w:spacing w:before="120"/>
              <w:rPr>
                <w:rFonts w:cs="Calibri"/>
                <w:b/>
                <w:szCs w:val="20"/>
              </w:rPr>
            </w:pPr>
            <w:r>
              <w:rPr>
                <w:rFonts w:cs="Calibri"/>
                <w:szCs w:val="20"/>
              </w:rPr>
              <w:fldChar w:fldCharType="begin">
                <w:ffData>
                  <w:name w:val="T_0150"/>
                  <w:enabled/>
                  <w:calcOnExit w:val="0"/>
                  <w:textInput/>
                </w:ffData>
              </w:fldChar>
            </w:r>
            <w:bookmarkStart w:id="153" w:name="T_01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3"/>
          </w:p>
        </w:tc>
      </w:tr>
    </w:tbl>
    <w:p w14:paraId="58EDB52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24B7242"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A64A45">
        <w:rPr>
          <w:rFonts w:eastAsia="SimSun" w:cs="Calibri"/>
          <w:szCs w:val="22"/>
          <w:lang w:eastAsia="zh-CN"/>
        </w:rPr>
        <w:t>temporary steel fencing</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A64A45">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A64A45">
        <w:rPr>
          <w:rFonts w:eastAsia="SimSun" w:cs="Calibri"/>
          <w:szCs w:val="22"/>
          <w:lang w:eastAsia="zh-CN"/>
        </w:rPr>
        <w:t>temporary steel fencing</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136B26B2" w14:textId="77777777" w:rsidR="00F570D2" w:rsidRPr="00654782" w:rsidRDefault="00F570D2" w:rsidP="00B939D3">
      <w:pPr>
        <w:ind w:left="720" w:hanging="720"/>
        <w:rPr>
          <w:rFonts w:cs="Calibri"/>
          <w:szCs w:val="22"/>
          <w:u w:val="single"/>
        </w:rPr>
      </w:pPr>
    </w:p>
    <w:p w14:paraId="10B8308A"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052AE89E" w14:textId="77777777" w:rsidR="00294990" w:rsidRPr="00654782" w:rsidRDefault="00294990" w:rsidP="00FD5C68">
      <w:pPr>
        <w:rPr>
          <w:rFonts w:cs="Calibri"/>
          <w:b/>
          <w:bCs/>
          <w:noProof/>
          <w:szCs w:val="22"/>
        </w:rPr>
      </w:pPr>
    </w:p>
    <w:p w14:paraId="5A2A97A4" w14:textId="77777777" w:rsidR="00D749A3" w:rsidRDefault="00D749A3" w:rsidP="00D749A3">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w:t>
      </w:r>
      <w:r w:rsidRPr="00D8258D">
        <w:rPr>
          <w:rFonts w:cs="Calibri"/>
          <w:bCs/>
          <w:noProof/>
        </w:rPr>
        <w:t>, including production consumed internally within your firm and production for another firm under a toll agreement.</w:t>
      </w:r>
    </w:p>
    <w:p w14:paraId="2F0848CB" w14:textId="77777777" w:rsidR="00D749A3" w:rsidRDefault="00D749A3" w:rsidP="00D749A3">
      <w:pPr>
        <w:ind w:left="720"/>
        <w:rPr>
          <w:rFonts w:cs="Calibri"/>
          <w:bCs/>
          <w:noProof/>
        </w:rPr>
      </w:pPr>
    </w:p>
    <w:p w14:paraId="6BDD61E5" w14:textId="77777777"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A64A45">
        <w:rPr>
          <w:rFonts w:cs="Calibri"/>
          <w:szCs w:val="22"/>
        </w:rPr>
        <w:t>China</w:t>
      </w:r>
      <w:r w:rsidR="00FD1C80" w:rsidRPr="00654782">
        <w:rPr>
          <w:rFonts w:cs="Calibri"/>
          <w:szCs w:val="22"/>
        </w:rPr>
        <w:t xml:space="preserve">. </w:t>
      </w:r>
      <w:r w:rsidRPr="00654782">
        <w:rPr>
          <w:rFonts w:cs="Calibri"/>
          <w:bCs/>
          <w:noProof/>
          <w:szCs w:val="22"/>
        </w:rPr>
        <w:t>Quantities</w:t>
      </w:r>
    </w:p>
    <w:p w14:paraId="27017957"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7E98CEDA" w14:textId="77777777" w:rsidR="00F570D2" w:rsidRPr="00654782" w:rsidRDefault="00F570D2" w:rsidP="00F570D2">
      <w:pPr>
        <w:ind w:left="720"/>
        <w:rPr>
          <w:rFonts w:cs="Calibri"/>
          <w:bCs/>
          <w:noProof/>
          <w:szCs w:val="22"/>
        </w:rPr>
      </w:pPr>
    </w:p>
    <w:p w14:paraId="47446FA4"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77BB687"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A64A45">
        <w:rPr>
          <w:rFonts w:cs="Calibri"/>
          <w:szCs w:val="22"/>
        </w:rPr>
        <w:t>China</w:t>
      </w:r>
      <w:r w:rsidR="00FD1C80" w:rsidRPr="00654782">
        <w:rPr>
          <w:rFonts w:cs="Calibri"/>
          <w:szCs w:val="22"/>
        </w:rPr>
        <w:t>.</w:t>
      </w:r>
    </w:p>
    <w:p w14:paraId="50162B9D" w14:textId="77777777" w:rsidR="00F570D2" w:rsidRPr="00654782" w:rsidRDefault="00F570D2" w:rsidP="00F570D2">
      <w:pPr>
        <w:ind w:left="720"/>
        <w:rPr>
          <w:rFonts w:cs="Calibri"/>
          <w:bCs/>
          <w:noProof/>
          <w:szCs w:val="22"/>
        </w:rPr>
      </w:pPr>
    </w:p>
    <w:p w14:paraId="7D940651"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32C33AED" w14:textId="7777777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A64A45">
        <w:rPr>
          <w:rFonts w:cs="Calibri"/>
          <w:szCs w:val="22"/>
        </w:rPr>
        <w:t>China</w:t>
      </w:r>
      <w:r w:rsidRPr="00654782">
        <w:rPr>
          <w:rFonts w:cs="Calibri"/>
          <w:bCs/>
          <w:noProof/>
          <w:szCs w:val="22"/>
        </w:rPr>
        <w:t>, including product consumed internally by your firm.</w:t>
      </w:r>
    </w:p>
    <w:p w14:paraId="06B8665A" w14:textId="77777777" w:rsidR="00F570D2" w:rsidRPr="00654782" w:rsidRDefault="00F570D2" w:rsidP="00F570D2">
      <w:pPr>
        <w:ind w:left="720"/>
        <w:rPr>
          <w:rFonts w:cs="Calibri"/>
          <w:bCs/>
          <w:noProof/>
          <w:szCs w:val="22"/>
        </w:rPr>
      </w:pPr>
    </w:p>
    <w:p w14:paraId="6B3B2C69"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A64A45">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5823AE4E" w14:textId="77777777" w:rsidR="00F570D2" w:rsidRPr="00654782" w:rsidRDefault="00F570D2" w:rsidP="00F570D2">
      <w:pPr>
        <w:ind w:left="720"/>
        <w:rPr>
          <w:rFonts w:cs="Calibri"/>
          <w:bCs/>
          <w:noProof/>
          <w:szCs w:val="22"/>
        </w:rPr>
      </w:pPr>
    </w:p>
    <w:p w14:paraId="6BE2D168" w14:textId="77777777" w:rsidR="00F570D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731761E1" w14:textId="77777777" w:rsidR="00392031" w:rsidRDefault="00392031" w:rsidP="00F570D2">
      <w:pPr>
        <w:ind w:left="720"/>
        <w:rPr>
          <w:rFonts w:cs="Calibri"/>
          <w:bCs/>
          <w:noProof/>
          <w:szCs w:val="22"/>
        </w:rPr>
      </w:pPr>
    </w:p>
    <w:p w14:paraId="649EAAE5" w14:textId="7EBE05AD" w:rsidR="00C63041" w:rsidRPr="00B87756" w:rsidRDefault="00C63041" w:rsidP="00C63041">
      <w:pPr>
        <w:ind w:left="720"/>
        <w:rPr>
          <w:rFonts w:eastAsia="Malgun Gothic"/>
        </w:rPr>
      </w:pPr>
      <w:r w:rsidRPr="00B87756">
        <w:rPr>
          <w:rFonts w:eastAsia="Malgun Gothic"/>
          <w:b/>
          <w:bCs/>
        </w:rPr>
        <w:t>“</w:t>
      </w:r>
      <w:r w:rsidRPr="00B87756">
        <w:rPr>
          <w:rFonts w:eastAsia="Malgun Gothic"/>
          <w:b/>
          <w:bCs/>
          <w:i/>
          <w:iCs/>
        </w:rPr>
        <w:t>Animal enclosure fencing</w:t>
      </w:r>
      <w:r w:rsidRPr="00B87756">
        <w:rPr>
          <w:rFonts w:eastAsia="Malgun Gothic"/>
        </w:rPr>
        <w:t>” – Temporary steel fencing included in the scope of the investigation that is designed to establish a free-standing enclosure for animals. Animal enclosure fencing is typically sold as a kit that contains at least four fence panels, including a panel with hinges or a hinged door and intended to be assembled by the consumer.</w:t>
      </w:r>
    </w:p>
    <w:p w14:paraId="360EFE6A" w14:textId="77777777" w:rsidR="00C63041" w:rsidRPr="00B87756" w:rsidRDefault="00C63041" w:rsidP="00C63041">
      <w:pPr>
        <w:rPr>
          <w:rFonts w:eastAsia="Malgun Gothic"/>
          <w:i/>
          <w:iCs/>
        </w:rPr>
      </w:pPr>
    </w:p>
    <w:p w14:paraId="7842FF92" w14:textId="26EA3293" w:rsidR="00C63041" w:rsidRPr="00B87756" w:rsidRDefault="00C63041" w:rsidP="00C63041">
      <w:pPr>
        <w:ind w:left="720"/>
        <w:rPr>
          <w:rFonts w:eastAsia="Malgun Gothic"/>
          <w:b/>
          <w:bCs/>
        </w:rPr>
      </w:pPr>
      <w:r w:rsidRPr="00B87756">
        <w:rPr>
          <w:rFonts w:eastAsia="Malgun Gothic"/>
          <w:b/>
          <w:bCs/>
          <w:i/>
          <w:iCs/>
        </w:rPr>
        <w:t>“Other temporary steel fencing”</w:t>
      </w:r>
      <w:r w:rsidRPr="00B87756">
        <w:rPr>
          <w:rFonts w:eastAsia="Malgun Gothic"/>
          <w:b/>
          <w:bCs/>
        </w:rPr>
        <w:t xml:space="preserve"> –</w:t>
      </w:r>
      <w:r w:rsidRPr="00B87756">
        <w:rPr>
          <w:rFonts w:eastAsia="Malgun Gothic"/>
        </w:rPr>
        <w:t>Temporary steel fencing included in the scope of the investigation other than animal enclosure fencing</w:t>
      </w:r>
      <w:r w:rsidR="003E639A">
        <w:rPr>
          <w:rFonts w:eastAsia="Malgun Gothic"/>
        </w:rPr>
        <w:t xml:space="preserve"> (defined above)</w:t>
      </w:r>
      <w:r w:rsidRPr="00B87756">
        <w:rPr>
          <w:rFonts w:eastAsia="Malgun Gothic"/>
        </w:rPr>
        <w:t>.</w:t>
      </w:r>
    </w:p>
    <w:p w14:paraId="77887245" w14:textId="77777777" w:rsidR="00E778CE" w:rsidRPr="00654782" w:rsidRDefault="00E778CE" w:rsidP="00E778CE">
      <w:pPr>
        <w:ind w:left="720"/>
        <w:rPr>
          <w:rFonts w:cs="Calibri"/>
          <w:szCs w:val="22"/>
        </w:rPr>
      </w:pPr>
    </w:p>
    <w:p w14:paraId="1728A91E" w14:textId="77777777" w:rsidR="00005263" w:rsidRDefault="00E778CE" w:rsidP="00E778CE">
      <w:pPr>
        <w:ind w:left="720"/>
        <w:rPr>
          <w:rFonts w:cs="Calibri"/>
          <w:szCs w:val="22"/>
        </w:rPr>
      </w:pPr>
      <w:r w:rsidRPr="00654782">
        <w:rPr>
          <w:rFonts w:cs="Calibri"/>
          <w:i/>
          <w:szCs w:val="22"/>
        </w:rPr>
        <w:t>Note</w:t>
      </w:r>
      <w:proofErr w:type="gramStart"/>
      <w:r w:rsidRPr="00654782">
        <w:rPr>
          <w:rFonts w:cs="Calibri"/>
          <w:i/>
          <w:szCs w:val="22"/>
        </w:rPr>
        <w:t>:  As</w:t>
      </w:r>
      <w:proofErr w:type="gramEnd"/>
      <w:r w:rsidRPr="00654782">
        <w:rPr>
          <w:rFonts w:cs="Calibri"/>
          <w:i/>
          <w:szCs w:val="22"/>
        </w:rPr>
        <w:t xml:space="preserve">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p>
    <w:p w14:paraId="4972244C" w14:textId="77777777" w:rsidR="00005263" w:rsidRDefault="00005263">
      <w:pPr>
        <w:rPr>
          <w:rFonts w:cs="Calibri"/>
          <w:szCs w:val="22"/>
        </w:rPr>
      </w:pPr>
      <w:r>
        <w:rPr>
          <w:rFonts w:cs="Calibri"/>
          <w:szCs w:val="22"/>
        </w:rPr>
        <w:br w:type="page"/>
      </w:r>
    </w:p>
    <w:p w14:paraId="5613F63B" w14:textId="224DA0EC" w:rsidR="00625780" w:rsidRPr="00625780" w:rsidRDefault="00625780" w:rsidP="00625780">
      <w:pPr>
        <w:ind w:left="720" w:hanging="720"/>
        <w:rPr>
          <w:rFonts w:cs="Calibri"/>
          <w:szCs w:val="22"/>
        </w:rPr>
      </w:pPr>
      <w:r w:rsidRPr="00654782">
        <w:rPr>
          <w:rFonts w:cs="Calibri"/>
          <w:szCs w:val="22"/>
        </w:rPr>
        <w:lastRenderedPageBreak/>
        <w:t>II-</w:t>
      </w:r>
      <w:r>
        <w:rPr>
          <w:rFonts w:cs="Calibri"/>
          <w:szCs w:val="22"/>
        </w:rPr>
        <w:t>9a</w:t>
      </w:r>
      <w:r w:rsidRPr="00654782">
        <w:rPr>
          <w:rFonts w:cs="Calibri"/>
          <w:szCs w:val="22"/>
        </w:rPr>
        <w:t>.</w:t>
      </w:r>
      <w:r w:rsidRPr="00654782">
        <w:rPr>
          <w:rFonts w:cs="Calibri"/>
          <w:szCs w:val="22"/>
        </w:rPr>
        <w:tab/>
      </w:r>
      <w:r>
        <w:rPr>
          <w:rFonts w:cs="Calibri"/>
          <w:b/>
          <w:szCs w:val="22"/>
          <w:u w:val="single"/>
        </w:rPr>
        <w:t xml:space="preserve">Animal enclosure </w:t>
      </w:r>
      <w:r w:rsidR="00C63041">
        <w:rPr>
          <w:rFonts w:cs="Calibri"/>
          <w:b/>
          <w:szCs w:val="22"/>
          <w:u w:val="single"/>
        </w:rPr>
        <w:t>fencing</w:t>
      </w:r>
      <w:r>
        <w:rPr>
          <w:rFonts w:cs="Calibri"/>
          <w:b/>
          <w:szCs w:val="22"/>
          <w:u w:val="single"/>
        </w:rPr>
        <w:t>: T</w:t>
      </w:r>
      <w:r w:rsidRPr="00654782">
        <w:rPr>
          <w:rFonts w:cs="Calibri"/>
          <w:b/>
          <w:szCs w:val="22"/>
          <w:u w:val="single"/>
        </w:rPr>
        <w:t>rade data</w:t>
      </w:r>
      <w:r>
        <w:rPr>
          <w:rFonts w:cs="Calibri"/>
          <w:szCs w:val="22"/>
        </w:rPr>
        <w:t>.</w:t>
      </w:r>
    </w:p>
    <w:p w14:paraId="214D8FE6" w14:textId="77777777" w:rsidR="00005263" w:rsidRDefault="00005263" w:rsidP="00E778CE">
      <w:pPr>
        <w:ind w:left="720"/>
        <w:rPr>
          <w:rFonts w:cs="Calibri"/>
          <w:szCs w:val="22"/>
        </w:rPr>
      </w:pPr>
    </w:p>
    <w:p w14:paraId="194699D3" w14:textId="3E7F5B22" w:rsidR="00005263" w:rsidRPr="00005263" w:rsidRDefault="00005263" w:rsidP="00005263">
      <w:pPr>
        <w:jc w:val="center"/>
        <w:rPr>
          <w:rFonts w:eastAsia="Malgun Gothic"/>
          <w:sz w:val="40"/>
          <w:szCs w:val="22"/>
        </w:rPr>
      </w:pPr>
      <w:r w:rsidRPr="00005263">
        <w:rPr>
          <w:rFonts w:eastAsia="Malgun Gothic"/>
          <w:b/>
          <w:sz w:val="40"/>
          <w:szCs w:val="22"/>
        </w:rPr>
        <w:t xml:space="preserve">Animal Enclosure </w:t>
      </w:r>
      <w:r w:rsidR="00C63041">
        <w:rPr>
          <w:rFonts w:eastAsia="Malgun Gothic"/>
          <w:b/>
          <w:sz w:val="40"/>
          <w:szCs w:val="22"/>
        </w:rPr>
        <w:t>Fencing</w:t>
      </w:r>
    </w:p>
    <w:p w14:paraId="0F653332"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8571D0" w:rsidRPr="00411AA5" w14:paraId="49257109" w14:textId="77777777" w:rsidTr="0081224F">
        <w:tc>
          <w:tcPr>
            <w:tcW w:w="5000" w:type="pct"/>
            <w:gridSpan w:val="8"/>
            <w:tcMar>
              <w:top w:w="29" w:type="dxa"/>
              <w:left w:w="58" w:type="dxa"/>
              <w:bottom w:w="29" w:type="dxa"/>
              <w:right w:w="58" w:type="dxa"/>
            </w:tcMar>
            <w:vAlign w:val="bottom"/>
          </w:tcPr>
          <w:p w14:paraId="3869AD2D"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D67646">
              <w:rPr>
                <w:rFonts w:cs="Arial"/>
                <w:b/>
                <w:i/>
              </w:rPr>
              <w:t>1,000 pounds</w:t>
            </w:r>
            <w:r w:rsidRPr="00B327B1">
              <w:rPr>
                <w:rFonts w:cs="Arial"/>
                <w:b/>
                <w:i/>
              </w:rPr>
              <w:t>)</w:t>
            </w:r>
          </w:p>
        </w:tc>
      </w:tr>
      <w:tr w:rsidR="0085585D" w:rsidRPr="00411AA5" w14:paraId="192E584D" w14:textId="77777777" w:rsidTr="00FC687F">
        <w:tc>
          <w:tcPr>
            <w:tcW w:w="1360" w:type="pct"/>
            <w:vMerge w:val="restart"/>
            <w:vAlign w:val="bottom"/>
          </w:tcPr>
          <w:p w14:paraId="3C6E505E" w14:textId="77777777" w:rsidR="0085585D" w:rsidRPr="00B327B1" w:rsidRDefault="0085585D" w:rsidP="00835FFC">
            <w:pPr>
              <w:jc w:val="center"/>
              <w:rPr>
                <w:rFonts w:cs="Arial"/>
                <w:b/>
              </w:rPr>
            </w:pPr>
            <w:r w:rsidRPr="00B327B1">
              <w:rPr>
                <w:rFonts w:cs="Arial"/>
                <w:b/>
              </w:rPr>
              <w:t>Item</w:t>
            </w:r>
          </w:p>
        </w:tc>
        <w:tc>
          <w:tcPr>
            <w:tcW w:w="2544" w:type="pct"/>
            <w:gridSpan w:val="5"/>
            <w:vAlign w:val="bottom"/>
          </w:tcPr>
          <w:p w14:paraId="6F0E07C7" w14:textId="77777777" w:rsidR="0085585D" w:rsidRPr="00B327B1" w:rsidRDefault="0085585D" w:rsidP="00835FFC">
            <w:pPr>
              <w:jc w:val="center"/>
              <w:rPr>
                <w:rFonts w:cs="Arial"/>
                <w:b/>
              </w:rPr>
            </w:pPr>
            <w:r>
              <w:rPr>
                <w:rFonts w:cs="Arial"/>
                <w:b/>
              </w:rPr>
              <w:t>Actual experience</w:t>
            </w:r>
          </w:p>
        </w:tc>
        <w:tc>
          <w:tcPr>
            <w:tcW w:w="1096" w:type="pct"/>
            <w:gridSpan w:val="2"/>
          </w:tcPr>
          <w:p w14:paraId="084D5123"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5AC005F9" w14:textId="77777777" w:rsidTr="007F7209">
        <w:tc>
          <w:tcPr>
            <w:tcW w:w="1360" w:type="pct"/>
            <w:vMerge/>
            <w:vAlign w:val="bottom"/>
          </w:tcPr>
          <w:p w14:paraId="21FE385F" w14:textId="77777777" w:rsidR="0085585D" w:rsidRPr="00B327B1" w:rsidRDefault="0085585D" w:rsidP="00835FFC">
            <w:pPr>
              <w:jc w:val="center"/>
              <w:rPr>
                <w:rFonts w:cs="Arial"/>
                <w:b/>
              </w:rPr>
            </w:pPr>
          </w:p>
        </w:tc>
        <w:tc>
          <w:tcPr>
            <w:tcW w:w="1534" w:type="pct"/>
            <w:gridSpan w:val="3"/>
            <w:vAlign w:val="bottom"/>
          </w:tcPr>
          <w:p w14:paraId="30C56968"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20698CE8" w14:textId="77777777" w:rsidR="0085585D" w:rsidRPr="00B327B1" w:rsidRDefault="0085585D" w:rsidP="00835FFC">
            <w:pPr>
              <w:jc w:val="center"/>
              <w:rPr>
                <w:rFonts w:cs="Arial"/>
                <w:b/>
              </w:rPr>
            </w:pPr>
            <w:r w:rsidRPr="00B327B1">
              <w:rPr>
                <w:rFonts w:cs="Arial"/>
                <w:b/>
              </w:rPr>
              <w:t>January-</w:t>
            </w:r>
            <w:r w:rsidR="00062601">
              <w:rPr>
                <w:rFonts w:cs="Arial"/>
                <w:b/>
              </w:rPr>
              <w:t>June</w:t>
            </w:r>
          </w:p>
        </w:tc>
        <w:tc>
          <w:tcPr>
            <w:tcW w:w="1096" w:type="pct"/>
            <w:gridSpan w:val="2"/>
          </w:tcPr>
          <w:p w14:paraId="0C4F56C2" w14:textId="77777777" w:rsidR="0085585D" w:rsidRPr="0090732B" w:rsidRDefault="0085585D" w:rsidP="00835FFC">
            <w:pPr>
              <w:jc w:val="center"/>
              <w:rPr>
                <w:rFonts w:cs="Arial"/>
                <w:b/>
              </w:rPr>
            </w:pPr>
            <w:r>
              <w:rPr>
                <w:rFonts w:cs="Arial"/>
                <w:b/>
              </w:rPr>
              <w:t>Calendar year</w:t>
            </w:r>
          </w:p>
        </w:tc>
      </w:tr>
      <w:tr w:rsidR="0085585D" w:rsidRPr="00411AA5" w14:paraId="3EE3B3A7" w14:textId="77777777" w:rsidTr="007F7209">
        <w:tc>
          <w:tcPr>
            <w:tcW w:w="1360" w:type="pct"/>
            <w:vMerge/>
            <w:vAlign w:val="bottom"/>
          </w:tcPr>
          <w:p w14:paraId="13B215D3"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31FBF680" w14:textId="77777777" w:rsidR="0085585D" w:rsidRPr="00B327B1" w:rsidRDefault="00D67646" w:rsidP="000E5C86">
            <w:pPr>
              <w:jc w:val="center"/>
              <w:rPr>
                <w:rFonts w:cs="Arial"/>
                <w:b/>
              </w:rPr>
            </w:pPr>
            <w:r>
              <w:rPr>
                <w:rFonts w:cs="Calibri"/>
                <w:b/>
              </w:rPr>
              <w:t>202</w:t>
            </w:r>
            <w:r w:rsidR="00062601">
              <w:rPr>
                <w:rFonts w:cs="Calibri"/>
                <w:b/>
              </w:rPr>
              <w:t>2</w:t>
            </w:r>
          </w:p>
        </w:tc>
        <w:tc>
          <w:tcPr>
            <w:tcW w:w="526" w:type="pct"/>
            <w:tcMar>
              <w:top w:w="29" w:type="dxa"/>
              <w:left w:w="58" w:type="dxa"/>
              <w:bottom w:w="29" w:type="dxa"/>
              <w:right w:w="58" w:type="dxa"/>
            </w:tcMar>
            <w:vAlign w:val="bottom"/>
          </w:tcPr>
          <w:p w14:paraId="2A2C64D8" w14:textId="77777777" w:rsidR="0085585D" w:rsidRPr="00B327B1" w:rsidRDefault="00D67646" w:rsidP="000E5C86">
            <w:pPr>
              <w:jc w:val="center"/>
              <w:rPr>
                <w:rFonts w:cs="Arial"/>
                <w:b/>
              </w:rPr>
            </w:pPr>
            <w:r>
              <w:rPr>
                <w:rFonts w:cs="Calibri"/>
                <w:b/>
              </w:rPr>
              <w:t>202</w:t>
            </w:r>
            <w:r w:rsidR="00062601">
              <w:rPr>
                <w:rFonts w:cs="Calibri"/>
                <w:b/>
              </w:rPr>
              <w:t>3</w:t>
            </w:r>
          </w:p>
        </w:tc>
        <w:tc>
          <w:tcPr>
            <w:tcW w:w="526" w:type="pct"/>
            <w:tcMar>
              <w:top w:w="29" w:type="dxa"/>
              <w:left w:w="58" w:type="dxa"/>
              <w:bottom w:w="29" w:type="dxa"/>
              <w:right w:w="58" w:type="dxa"/>
            </w:tcMar>
            <w:vAlign w:val="bottom"/>
          </w:tcPr>
          <w:p w14:paraId="04256BDE" w14:textId="77777777" w:rsidR="0085585D" w:rsidRPr="00B327B1" w:rsidRDefault="00D67646" w:rsidP="000E5C86">
            <w:pPr>
              <w:jc w:val="center"/>
              <w:rPr>
                <w:rFonts w:cs="Arial"/>
                <w:b/>
              </w:rPr>
            </w:pPr>
            <w:r>
              <w:rPr>
                <w:rFonts w:cs="Calibri"/>
                <w:b/>
              </w:rPr>
              <w:t>202</w:t>
            </w:r>
            <w:r w:rsidR="00062601">
              <w:rPr>
                <w:rFonts w:cs="Calibri"/>
                <w:b/>
              </w:rPr>
              <w:t>4</w:t>
            </w:r>
          </w:p>
        </w:tc>
        <w:tc>
          <w:tcPr>
            <w:tcW w:w="482" w:type="pct"/>
            <w:vAlign w:val="bottom"/>
          </w:tcPr>
          <w:p w14:paraId="2AA7DC5F" w14:textId="77777777" w:rsidR="0085585D" w:rsidRPr="00B327B1" w:rsidRDefault="00D67646" w:rsidP="000E5C86">
            <w:pPr>
              <w:jc w:val="center"/>
              <w:rPr>
                <w:rFonts w:cs="Arial"/>
                <w:b/>
              </w:rPr>
            </w:pPr>
            <w:r>
              <w:rPr>
                <w:rFonts w:cs="Calibri"/>
                <w:b/>
              </w:rPr>
              <w:t>202</w:t>
            </w:r>
            <w:r w:rsidR="00062601">
              <w:rPr>
                <w:rFonts w:cs="Calibri"/>
                <w:b/>
              </w:rPr>
              <w:t>4</w:t>
            </w:r>
          </w:p>
        </w:tc>
        <w:tc>
          <w:tcPr>
            <w:tcW w:w="527" w:type="pct"/>
            <w:tcMar>
              <w:top w:w="29" w:type="dxa"/>
              <w:left w:w="58" w:type="dxa"/>
              <w:bottom w:w="29" w:type="dxa"/>
              <w:right w:w="58" w:type="dxa"/>
            </w:tcMar>
            <w:vAlign w:val="bottom"/>
          </w:tcPr>
          <w:p w14:paraId="04BDEF3F" w14:textId="77777777" w:rsidR="0085585D" w:rsidRPr="00B327B1" w:rsidRDefault="00D67646" w:rsidP="000E5C86">
            <w:pPr>
              <w:jc w:val="center"/>
              <w:rPr>
                <w:rFonts w:cs="Arial"/>
                <w:b/>
              </w:rPr>
            </w:pPr>
            <w:r>
              <w:rPr>
                <w:rFonts w:cs="Calibri"/>
                <w:b/>
              </w:rPr>
              <w:t>202</w:t>
            </w:r>
            <w:r w:rsidR="00062601">
              <w:rPr>
                <w:rFonts w:cs="Calibri"/>
                <w:b/>
              </w:rPr>
              <w:t>5</w:t>
            </w:r>
          </w:p>
        </w:tc>
        <w:tc>
          <w:tcPr>
            <w:tcW w:w="527" w:type="pct"/>
          </w:tcPr>
          <w:p w14:paraId="05900959" w14:textId="77777777" w:rsidR="0085585D" w:rsidRDefault="00D67646" w:rsidP="000E5C86">
            <w:pPr>
              <w:jc w:val="center"/>
              <w:rPr>
                <w:rFonts w:cs="Arial"/>
                <w:b/>
                <w:szCs w:val="18"/>
              </w:rPr>
            </w:pPr>
            <w:r>
              <w:rPr>
                <w:rFonts w:cs="Arial"/>
                <w:b/>
                <w:szCs w:val="18"/>
              </w:rPr>
              <w:t>202</w:t>
            </w:r>
            <w:r w:rsidR="00062601">
              <w:rPr>
                <w:rFonts w:cs="Arial"/>
                <w:b/>
                <w:szCs w:val="18"/>
              </w:rPr>
              <w:t>5</w:t>
            </w:r>
          </w:p>
        </w:tc>
        <w:tc>
          <w:tcPr>
            <w:tcW w:w="569" w:type="pct"/>
          </w:tcPr>
          <w:p w14:paraId="01C35D6C" w14:textId="77777777" w:rsidR="0085585D" w:rsidRDefault="00D67646" w:rsidP="000E5C86">
            <w:pPr>
              <w:jc w:val="center"/>
              <w:rPr>
                <w:rFonts w:cs="Arial"/>
                <w:b/>
                <w:szCs w:val="18"/>
              </w:rPr>
            </w:pPr>
            <w:r>
              <w:rPr>
                <w:rFonts w:cs="Arial"/>
                <w:b/>
                <w:szCs w:val="18"/>
              </w:rPr>
              <w:t>202</w:t>
            </w:r>
            <w:r w:rsidR="00062601">
              <w:rPr>
                <w:rFonts w:cs="Arial"/>
                <w:b/>
                <w:szCs w:val="18"/>
              </w:rPr>
              <w:t>6</w:t>
            </w:r>
          </w:p>
        </w:tc>
      </w:tr>
      <w:tr w:rsidR="007F7209" w:rsidRPr="00411AA5" w14:paraId="20B05647" w14:textId="77777777" w:rsidTr="007F7209">
        <w:tc>
          <w:tcPr>
            <w:tcW w:w="1360" w:type="pct"/>
            <w:vAlign w:val="bottom"/>
          </w:tcPr>
          <w:p w14:paraId="406FE915" w14:textId="146B2C3D" w:rsidR="007F7209" w:rsidRPr="00B327B1" w:rsidRDefault="007F7209" w:rsidP="007F7209">
            <w:pPr>
              <w:rPr>
                <w:rFonts w:cs="Arial"/>
              </w:rPr>
            </w:pPr>
            <w:r w:rsidRPr="00696580">
              <w:rPr>
                <w:rFonts w:cs="Arial"/>
                <w:b/>
              </w:rPr>
              <w:t xml:space="preserve">Practical </w:t>
            </w:r>
            <w:r w:rsidR="00625780">
              <w:rPr>
                <w:rFonts w:eastAsia="SimSun"/>
                <w:b/>
                <w:lang w:eastAsia="zh-CN"/>
              </w:rPr>
              <w:t xml:space="preserve">animal enclosure </w:t>
            </w:r>
            <w:r w:rsidR="00C63041">
              <w:rPr>
                <w:rFonts w:eastAsia="SimSun"/>
                <w:b/>
                <w:lang w:eastAsia="zh-CN"/>
              </w:rPr>
              <w:t>fencing</w:t>
            </w:r>
            <w:r w:rsidR="00625780">
              <w:rPr>
                <w:rFonts w:eastAsia="SimSun"/>
                <w:b/>
                <w:lang w:eastAsia="zh-CN"/>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204DAC30" w14:textId="47B74307" w:rsidR="007F7209" w:rsidRPr="00B327B1" w:rsidRDefault="002A0B6E" w:rsidP="007F7209">
            <w:pPr>
              <w:jc w:val="right"/>
            </w:pPr>
            <w:r>
              <w:rPr>
                <w:rFonts w:cs="Arial"/>
              </w:rPr>
              <w:fldChar w:fldCharType="begin">
                <w:ffData>
                  <w:name w:val="N_0151"/>
                  <w:enabled/>
                  <w:calcOnExit/>
                  <w:textInput>
                    <w:type w:val="number"/>
                    <w:format w:val="#,##0"/>
                  </w:textInput>
                </w:ffData>
              </w:fldChar>
            </w:r>
            <w:bookmarkStart w:id="154"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26" w:type="pct"/>
            <w:tcMar>
              <w:top w:w="29" w:type="dxa"/>
              <w:left w:w="58" w:type="dxa"/>
              <w:bottom w:w="29" w:type="dxa"/>
              <w:right w:w="58" w:type="dxa"/>
            </w:tcMar>
            <w:vAlign w:val="bottom"/>
          </w:tcPr>
          <w:p w14:paraId="5ED373F2" w14:textId="7C4E1E49" w:rsidR="007F7209" w:rsidRPr="00B327B1" w:rsidRDefault="002A0B6E" w:rsidP="007F7209">
            <w:pPr>
              <w:jc w:val="right"/>
            </w:pPr>
            <w:r>
              <w:rPr>
                <w:rFonts w:cs="Arial"/>
              </w:rPr>
              <w:fldChar w:fldCharType="begin">
                <w:ffData>
                  <w:name w:val="N_0152"/>
                  <w:enabled/>
                  <w:calcOnExit/>
                  <w:textInput>
                    <w:type w:val="number"/>
                    <w:format w:val="#,##0"/>
                  </w:textInput>
                </w:ffData>
              </w:fldChar>
            </w:r>
            <w:bookmarkStart w:id="155"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26" w:type="pct"/>
            <w:tcMar>
              <w:top w:w="29" w:type="dxa"/>
              <w:left w:w="58" w:type="dxa"/>
              <w:bottom w:w="29" w:type="dxa"/>
              <w:right w:w="58" w:type="dxa"/>
            </w:tcMar>
            <w:vAlign w:val="bottom"/>
          </w:tcPr>
          <w:p w14:paraId="7113E1D4" w14:textId="4A433E3F" w:rsidR="007F7209" w:rsidRPr="00B327B1" w:rsidRDefault="002A0B6E" w:rsidP="007F7209">
            <w:pPr>
              <w:jc w:val="right"/>
            </w:pPr>
            <w:r>
              <w:rPr>
                <w:rFonts w:cs="Arial"/>
              </w:rPr>
              <w:fldChar w:fldCharType="begin">
                <w:ffData>
                  <w:name w:val="N_0153"/>
                  <w:enabled/>
                  <w:calcOnExit/>
                  <w:textInput>
                    <w:type w:val="number"/>
                    <w:format w:val="#,##0"/>
                  </w:textInput>
                </w:ffData>
              </w:fldChar>
            </w:r>
            <w:bookmarkStart w:id="156"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482" w:type="pct"/>
            <w:vAlign w:val="bottom"/>
          </w:tcPr>
          <w:p w14:paraId="22CB76D5" w14:textId="70A0E8CD" w:rsidR="007F7209" w:rsidRPr="00B327B1" w:rsidRDefault="002A0B6E" w:rsidP="007F7209">
            <w:pPr>
              <w:jc w:val="right"/>
            </w:pPr>
            <w:r>
              <w:rPr>
                <w:rFonts w:cs="Arial"/>
              </w:rPr>
              <w:fldChar w:fldCharType="begin">
                <w:ffData>
                  <w:name w:val="N_0154"/>
                  <w:enabled/>
                  <w:calcOnExit/>
                  <w:textInput>
                    <w:type w:val="number"/>
                    <w:format w:val="#,##0"/>
                  </w:textInput>
                </w:ffData>
              </w:fldChar>
            </w:r>
            <w:bookmarkStart w:id="157"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27" w:type="pct"/>
            <w:tcMar>
              <w:top w:w="29" w:type="dxa"/>
              <w:left w:w="58" w:type="dxa"/>
              <w:bottom w:w="29" w:type="dxa"/>
              <w:right w:w="58" w:type="dxa"/>
            </w:tcMar>
            <w:vAlign w:val="bottom"/>
          </w:tcPr>
          <w:p w14:paraId="729A83BF" w14:textId="5E634BAB" w:rsidR="007F7209" w:rsidRPr="00B327B1" w:rsidRDefault="002A0B6E" w:rsidP="007F7209">
            <w:pPr>
              <w:jc w:val="right"/>
            </w:pPr>
            <w:r>
              <w:rPr>
                <w:rFonts w:cs="Arial"/>
              </w:rPr>
              <w:fldChar w:fldCharType="begin">
                <w:ffData>
                  <w:name w:val="N_0155"/>
                  <w:enabled/>
                  <w:calcOnExit/>
                  <w:textInput>
                    <w:type w:val="number"/>
                    <w:format w:val="#,##0"/>
                  </w:textInput>
                </w:ffData>
              </w:fldChar>
            </w:r>
            <w:bookmarkStart w:id="158"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27" w:type="pct"/>
            <w:vAlign w:val="bottom"/>
          </w:tcPr>
          <w:p w14:paraId="2CBD2355" w14:textId="6885A122" w:rsidR="007F7209" w:rsidRPr="00D8258D" w:rsidRDefault="002A0B6E" w:rsidP="007F7209">
            <w:pPr>
              <w:jc w:val="right"/>
              <w:rPr>
                <w:rFonts w:cs="Calibri"/>
              </w:rPr>
            </w:pPr>
            <w:r>
              <w:rPr>
                <w:rFonts w:cs="Arial"/>
              </w:rPr>
              <w:fldChar w:fldCharType="begin">
                <w:ffData>
                  <w:name w:val="N_0156"/>
                  <w:enabled/>
                  <w:calcOnExit/>
                  <w:textInput>
                    <w:type w:val="number"/>
                    <w:format w:val="#,##0"/>
                  </w:textInput>
                </w:ffData>
              </w:fldChar>
            </w:r>
            <w:bookmarkStart w:id="159"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69" w:type="pct"/>
            <w:vAlign w:val="bottom"/>
          </w:tcPr>
          <w:p w14:paraId="6F0151E9" w14:textId="6B1EE055" w:rsidR="007F7209" w:rsidRPr="00D8258D" w:rsidRDefault="002A0B6E" w:rsidP="007F7209">
            <w:pPr>
              <w:jc w:val="right"/>
              <w:rPr>
                <w:rFonts w:cs="Calibri"/>
              </w:rPr>
            </w:pPr>
            <w:r>
              <w:rPr>
                <w:rFonts w:cs="Arial"/>
              </w:rPr>
              <w:fldChar w:fldCharType="begin">
                <w:ffData>
                  <w:name w:val="N_0157"/>
                  <w:enabled/>
                  <w:calcOnExit/>
                  <w:textInput>
                    <w:type w:val="number"/>
                    <w:format w:val="#,##0"/>
                  </w:textInput>
                </w:ffData>
              </w:fldChar>
            </w:r>
            <w:bookmarkStart w:id="160"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r>
      <w:tr w:rsidR="0081224F" w:rsidRPr="00411AA5" w14:paraId="5A8D5A3A" w14:textId="77777777" w:rsidTr="007F7209">
        <w:tc>
          <w:tcPr>
            <w:tcW w:w="1360" w:type="pct"/>
            <w:vAlign w:val="bottom"/>
          </w:tcPr>
          <w:p w14:paraId="27EA945F"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6D4ACB4A" w14:textId="52268033" w:rsidR="008571D0" w:rsidRPr="00B327B1" w:rsidRDefault="002A0B6E" w:rsidP="008571D0">
            <w:pPr>
              <w:jc w:val="right"/>
            </w:pPr>
            <w:r>
              <w:rPr>
                <w:rFonts w:cs="Arial"/>
              </w:rPr>
              <w:fldChar w:fldCharType="begin">
                <w:ffData>
                  <w:name w:val="N_0158"/>
                  <w:enabled/>
                  <w:calcOnExit/>
                  <w:textInput>
                    <w:type w:val="number"/>
                    <w:format w:val="#,##0"/>
                  </w:textInput>
                </w:ffData>
              </w:fldChar>
            </w:r>
            <w:bookmarkStart w:id="161"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6" w:type="pct"/>
            <w:tcMar>
              <w:top w:w="29" w:type="dxa"/>
              <w:left w:w="58" w:type="dxa"/>
              <w:bottom w:w="29" w:type="dxa"/>
              <w:right w:w="58" w:type="dxa"/>
            </w:tcMar>
            <w:vAlign w:val="bottom"/>
          </w:tcPr>
          <w:p w14:paraId="6965BA5C" w14:textId="7134AED4" w:rsidR="008571D0" w:rsidRPr="00B327B1" w:rsidRDefault="002A0B6E" w:rsidP="008571D0">
            <w:pPr>
              <w:jc w:val="right"/>
            </w:pPr>
            <w:r>
              <w:rPr>
                <w:rFonts w:cs="Arial"/>
              </w:rPr>
              <w:fldChar w:fldCharType="begin">
                <w:ffData>
                  <w:name w:val="N_0159"/>
                  <w:enabled/>
                  <w:calcOnExit/>
                  <w:textInput>
                    <w:type w:val="number"/>
                    <w:format w:val="#,##0"/>
                  </w:textInput>
                </w:ffData>
              </w:fldChar>
            </w:r>
            <w:bookmarkStart w:id="162"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26" w:type="pct"/>
            <w:tcMar>
              <w:top w:w="29" w:type="dxa"/>
              <w:left w:w="58" w:type="dxa"/>
              <w:bottom w:w="29" w:type="dxa"/>
              <w:right w:w="58" w:type="dxa"/>
            </w:tcMar>
            <w:vAlign w:val="bottom"/>
          </w:tcPr>
          <w:p w14:paraId="7EAB4B96" w14:textId="521AFAFE" w:rsidR="008571D0" w:rsidRPr="00B327B1" w:rsidRDefault="002A0B6E" w:rsidP="008571D0">
            <w:pPr>
              <w:jc w:val="right"/>
            </w:pPr>
            <w:r>
              <w:rPr>
                <w:rFonts w:cs="Arial"/>
              </w:rPr>
              <w:fldChar w:fldCharType="begin">
                <w:ffData>
                  <w:name w:val="N_0160"/>
                  <w:enabled/>
                  <w:calcOnExit/>
                  <w:textInput>
                    <w:type w:val="number"/>
                    <w:format w:val="#,##0"/>
                  </w:textInput>
                </w:ffData>
              </w:fldChar>
            </w:r>
            <w:bookmarkStart w:id="163"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482" w:type="pct"/>
            <w:vAlign w:val="bottom"/>
          </w:tcPr>
          <w:p w14:paraId="0C7FB67A" w14:textId="095264D9" w:rsidR="008571D0" w:rsidRPr="00B327B1" w:rsidRDefault="002A0B6E" w:rsidP="008571D0">
            <w:pPr>
              <w:jc w:val="right"/>
            </w:pPr>
            <w:r>
              <w:rPr>
                <w:rFonts w:cs="Arial"/>
              </w:rPr>
              <w:fldChar w:fldCharType="begin">
                <w:ffData>
                  <w:name w:val="N_0161"/>
                  <w:enabled/>
                  <w:calcOnExit/>
                  <w:textInput>
                    <w:type w:val="number"/>
                    <w:format w:val="#,##0"/>
                  </w:textInput>
                </w:ffData>
              </w:fldChar>
            </w:r>
            <w:bookmarkStart w:id="164"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27" w:type="pct"/>
            <w:tcMar>
              <w:top w:w="29" w:type="dxa"/>
              <w:left w:w="58" w:type="dxa"/>
              <w:bottom w:w="29" w:type="dxa"/>
              <w:right w:w="58" w:type="dxa"/>
            </w:tcMar>
            <w:vAlign w:val="bottom"/>
          </w:tcPr>
          <w:p w14:paraId="1A8818E6" w14:textId="1EAF1230" w:rsidR="008571D0" w:rsidRPr="00B327B1" w:rsidRDefault="002A0B6E" w:rsidP="008571D0">
            <w:pPr>
              <w:jc w:val="right"/>
            </w:pPr>
            <w:r>
              <w:rPr>
                <w:rFonts w:cs="Arial"/>
              </w:rPr>
              <w:fldChar w:fldCharType="begin">
                <w:ffData>
                  <w:name w:val="N_0162"/>
                  <w:enabled/>
                  <w:calcOnExit/>
                  <w:textInput>
                    <w:type w:val="number"/>
                    <w:format w:val="#,##0"/>
                  </w:textInput>
                </w:ffData>
              </w:fldChar>
            </w:r>
            <w:bookmarkStart w:id="165"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27" w:type="pct"/>
            <w:vAlign w:val="bottom"/>
          </w:tcPr>
          <w:p w14:paraId="722FFA55" w14:textId="15E41575" w:rsidR="008571D0" w:rsidRPr="00B327B1" w:rsidRDefault="002A0B6E" w:rsidP="008571D0">
            <w:pPr>
              <w:jc w:val="right"/>
              <w:rPr>
                <w:rFonts w:cs="Arial"/>
              </w:rPr>
            </w:pPr>
            <w:r>
              <w:rPr>
                <w:rFonts w:cs="Arial"/>
              </w:rPr>
              <w:fldChar w:fldCharType="begin">
                <w:ffData>
                  <w:name w:val="N_0163"/>
                  <w:enabled/>
                  <w:calcOnExit/>
                  <w:textInput>
                    <w:type w:val="number"/>
                    <w:format w:val="#,##0"/>
                  </w:textInput>
                </w:ffData>
              </w:fldChar>
            </w:r>
            <w:bookmarkStart w:id="166"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69" w:type="pct"/>
            <w:vAlign w:val="bottom"/>
          </w:tcPr>
          <w:p w14:paraId="35A3735C" w14:textId="63560008" w:rsidR="008571D0" w:rsidRPr="00B327B1" w:rsidRDefault="002A0B6E" w:rsidP="008571D0">
            <w:pPr>
              <w:jc w:val="right"/>
              <w:rPr>
                <w:rFonts w:cs="Arial"/>
              </w:rPr>
            </w:pPr>
            <w:r>
              <w:rPr>
                <w:rFonts w:cs="Arial"/>
              </w:rPr>
              <w:fldChar w:fldCharType="begin">
                <w:ffData>
                  <w:name w:val="N_0164"/>
                  <w:enabled/>
                  <w:calcOnExit/>
                  <w:textInput>
                    <w:type w:val="number"/>
                    <w:format w:val="#,##0"/>
                  </w:textInput>
                </w:ffData>
              </w:fldChar>
            </w:r>
            <w:bookmarkStart w:id="167"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r>
      <w:tr w:rsidR="0090732B" w:rsidRPr="00411AA5" w14:paraId="0BBBD1D0" w14:textId="77777777" w:rsidTr="007F7209">
        <w:tc>
          <w:tcPr>
            <w:tcW w:w="1360" w:type="pct"/>
            <w:tcBorders>
              <w:bottom w:val="single" w:sz="4" w:space="0" w:color="auto"/>
            </w:tcBorders>
            <w:vAlign w:val="bottom"/>
          </w:tcPr>
          <w:p w14:paraId="7BCB39AF"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3E70EDE1" w14:textId="7B59E620" w:rsidR="0090732B" w:rsidRPr="00B327B1" w:rsidRDefault="002A0B6E" w:rsidP="0090732B">
            <w:pPr>
              <w:jc w:val="right"/>
            </w:pPr>
            <w:r>
              <w:rPr>
                <w:rFonts w:cs="Arial"/>
              </w:rPr>
              <w:fldChar w:fldCharType="begin">
                <w:ffData>
                  <w:name w:val="N_0165"/>
                  <w:enabled/>
                  <w:calcOnExit/>
                  <w:textInput>
                    <w:type w:val="number"/>
                    <w:format w:val="#,##0"/>
                  </w:textInput>
                </w:ffData>
              </w:fldChar>
            </w:r>
            <w:bookmarkStart w:id="168"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6" w:type="pct"/>
            <w:tcBorders>
              <w:bottom w:val="single" w:sz="4" w:space="0" w:color="auto"/>
            </w:tcBorders>
            <w:tcMar>
              <w:top w:w="29" w:type="dxa"/>
              <w:left w:w="58" w:type="dxa"/>
              <w:bottom w:w="29" w:type="dxa"/>
              <w:right w:w="58" w:type="dxa"/>
            </w:tcMar>
            <w:vAlign w:val="bottom"/>
          </w:tcPr>
          <w:p w14:paraId="0D629B98" w14:textId="1E508D83" w:rsidR="0090732B" w:rsidRPr="00B327B1" w:rsidRDefault="002A0B6E" w:rsidP="0090732B">
            <w:pPr>
              <w:jc w:val="right"/>
            </w:pPr>
            <w:r>
              <w:rPr>
                <w:rFonts w:cs="Arial"/>
              </w:rPr>
              <w:fldChar w:fldCharType="begin">
                <w:ffData>
                  <w:name w:val="N_0166"/>
                  <w:enabled/>
                  <w:calcOnExit/>
                  <w:textInput>
                    <w:type w:val="number"/>
                    <w:format w:val="#,##0"/>
                  </w:textInput>
                </w:ffData>
              </w:fldChar>
            </w:r>
            <w:bookmarkStart w:id="169"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26" w:type="pct"/>
            <w:tcBorders>
              <w:bottom w:val="single" w:sz="4" w:space="0" w:color="auto"/>
            </w:tcBorders>
            <w:tcMar>
              <w:top w:w="29" w:type="dxa"/>
              <w:left w:w="58" w:type="dxa"/>
              <w:bottom w:w="29" w:type="dxa"/>
              <w:right w:w="58" w:type="dxa"/>
            </w:tcMar>
            <w:vAlign w:val="bottom"/>
          </w:tcPr>
          <w:p w14:paraId="1AF7DB4E" w14:textId="2C8A7292" w:rsidR="0090732B" w:rsidRPr="00B327B1" w:rsidRDefault="002A0B6E" w:rsidP="0090732B">
            <w:pPr>
              <w:jc w:val="right"/>
            </w:pPr>
            <w:r>
              <w:rPr>
                <w:rFonts w:cs="Arial"/>
              </w:rPr>
              <w:fldChar w:fldCharType="begin">
                <w:ffData>
                  <w:name w:val="N_0167"/>
                  <w:enabled/>
                  <w:calcOnExit/>
                  <w:textInput>
                    <w:type w:val="number"/>
                    <w:format w:val="#,##0"/>
                  </w:textInput>
                </w:ffData>
              </w:fldChar>
            </w:r>
            <w:bookmarkStart w:id="170"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482" w:type="pct"/>
            <w:tcBorders>
              <w:bottom w:val="single" w:sz="4" w:space="0" w:color="auto"/>
            </w:tcBorders>
            <w:vAlign w:val="bottom"/>
          </w:tcPr>
          <w:p w14:paraId="31A504F2" w14:textId="63466904" w:rsidR="0090732B" w:rsidRPr="00B327B1" w:rsidRDefault="002A0B6E" w:rsidP="0090732B">
            <w:pPr>
              <w:jc w:val="right"/>
            </w:pPr>
            <w:r>
              <w:rPr>
                <w:rFonts w:cs="Arial"/>
              </w:rPr>
              <w:fldChar w:fldCharType="begin">
                <w:ffData>
                  <w:name w:val="N_0168"/>
                  <w:enabled/>
                  <w:calcOnExit/>
                  <w:textInput>
                    <w:type w:val="number"/>
                    <w:format w:val="#,##0"/>
                  </w:textInput>
                </w:ffData>
              </w:fldChar>
            </w:r>
            <w:bookmarkStart w:id="171"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7" w:type="pct"/>
            <w:tcBorders>
              <w:bottom w:val="single" w:sz="4" w:space="0" w:color="auto"/>
            </w:tcBorders>
            <w:tcMar>
              <w:top w:w="29" w:type="dxa"/>
              <w:left w:w="58" w:type="dxa"/>
              <w:bottom w:w="29" w:type="dxa"/>
              <w:right w:w="58" w:type="dxa"/>
            </w:tcMar>
            <w:vAlign w:val="bottom"/>
          </w:tcPr>
          <w:p w14:paraId="22BB87F1" w14:textId="397F544E" w:rsidR="0090732B" w:rsidRPr="00B327B1" w:rsidRDefault="002A0B6E" w:rsidP="0090732B">
            <w:pPr>
              <w:jc w:val="right"/>
            </w:pPr>
            <w:r>
              <w:rPr>
                <w:rFonts w:cs="Arial"/>
              </w:rPr>
              <w:fldChar w:fldCharType="begin">
                <w:ffData>
                  <w:name w:val="N_0169"/>
                  <w:enabled/>
                  <w:calcOnExit/>
                  <w:textInput>
                    <w:type w:val="number"/>
                    <w:format w:val="#,##0"/>
                  </w:textInput>
                </w:ffData>
              </w:fldChar>
            </w:r>
            <w:bookmarkStart w:id="172"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7" w:type="pct"/>
            <w:tcBorders>
              <w:bottom w:val="single" w:sz="4" w:space="0" w:color="auto"/>
            </w:tcBorders>
            <w:vAlign w:val="bottom"/>
          </w:tcPr>
          <w:p w14:paraId="0F5ADBBB" w14:textId="7EB74352" w:rsidR="0090732B" w:rsidRPr="00D8258D" w:rsidRDefault="002A0B6E" w:rsidP="0090732B">
            <w:pPr>
              <w:jc w:val="right"/>
              <w:rPr>
                <w:rFonts w:cs="Calibri"/>
              </w:rPr>
            </w:pPr>
            <w:r>
              <w:rPr>
                <w:rFonts w:cs="Arial"/>
              </w:rPr>
              <w:fldChar w:fldCharType="begin">
                <w:ffData>
                  <w:name w:val="N_0170"/>
                  <w:enabled/>
                  <w:calcOnExit/>
                  <w:textInput>
                    <w:type w:val="number"/>
                    <w:format w:val="#,##0"/>
                  </w:textInput>
                </w:ffData>
              </w:fldChar>
            </w:r>
            <w:bookmarkStart w:id="173"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69" w:type="pct"/>
            <w:tcBorders>
              <w:bottom w:val="single" w:sz="4" w:space="0" w:color="auto"/>
            </w:tcBorders>
            <w:vAlign w:val="bottom"/>
          </w:tcPr>
          <w:p w14:paraId="2BAC4ABC" w14:textId="7A26EE34" w:rsidR="0090732B" w:rsidRPr="00D8258D" w:rsidRDefault="002A0B6E" w:rsidP="0090732B">
            <w:pPr>
              <w:jc w:val="right"/>
              <w:rPr>
                <w:rFonts w:cs="Calibri"/>
              </w:rPr>
            </w:pPr>
            <w:r>
              <w:rPr>
                <w:rFonts w:cs="Arial"/>
              </w:rPr>
              <w:fldChar w:fldCharType="begin">
                <w:ffData>
                  <w:name w:val="N_0171"/>
                  <w:enabled/>
                  <w:calcOnExit/>
                  <w:textInput>
                    <w:type w:val="number"/>
                    <w:format w:val="#,##0"/>
                  </w:textInput>
                </w:ffData>
              </w:fldChar>
            </w:r>
            <w:bookmarkStart w:id="174"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81224F" w:rsidRPr="00411AA5" w14:paraId="3AB2A536" w14:textId="77777777" w:rsidTr="007F7209">
        <w:tc>
          <w:tcPr>
            <w:tcW w:w="1360" w:type="pct"/>
            <w:vAlign w:val="bottom"/>
          </w:tcPr>
          <w:p w14:paraId="3F6CBEED" w14:textId="77777777" w:rsidR="008571D0" w:rsidRPr="00B327B1" w:rsidRDefault="008571D0" w:rsidP="008571D0">
            <w:pPr>
              <w:rPr>
                <w:rFonts w:cs="Arial"/>
                <w:b/>
              </w:rPr>
            </w:pPr>
            <w:r w:rsidRPr="00B327B1">
              <w:rPr>
                <w:rFonts w:cs="Arial"/>
                <w:b/>
              </w:rPr>
              <w:t>Home market shipments:</w:t>
            </w:r>
          </w:p>
          <w:p w14:paraId="49E563F0"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0037BFDD" w14:textId="3029C4B0" w:rsidR="008571D0" w:rsidRPr="00B327B1" w:rsidRDefault="002A0B6E" w:rsidP="008571D0">
            <w:pPr>
              <w:jc w:val="right"/>
            </w:pPr>
            <w:r>
              <w:rPr>
                <w:rFonts w:cs="Arial"/>
              </w:rPr>
              <w:fldChar w:fldCharType="begin">
                <w:ffData>
                  <w:name w:val="N_0172"/>
                  <w:enabled/>
                  <w:calcOnExit/>
                  <w:textInput>
                    <w:type w:val="number"/>
                    <w:format w:val="#,##0"/>
                  </w:textInput>
                </w:ffData>
              </w:fldChar>
            </w:r>
            <w:bookmarkStart w:id="175"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6" w:type="pct"/>
            <w:tcMar>
              <w:top w:w="29" w:type="dxa"/>
              <w:left w:w="29" w:type="dxa"/>
              <w:bottom w:w="29" w:type="dxa"/>
              <w:right w:w="29" w:type="dxa"/>
            </w:tcMar>
            <w:vAlign w:val="bottom"/>
          </w:tcPr>
          <w:p w14:paraId="75C8344F" w14:textId="782F7AF2" w:rsidR="008571D0" w:rsidRPr="00B327B1" w:rsidRDefault="002A0B6E" w:rsidP="008571D0">
            <w:pPr>
              <w:jc w:val="right"/>
            </w:pPr>
            <w:r>
              <w:rPr>
                <w:rFonts w:cs="Arial"/>
              </w:rPr>
              <w:fldChar w:fldCharType="begin">
                <w:ffData>
                  <w:name w:val="N_0173"/>
                  <w:enabled/>
                  <w:calcOnExit/>
                  <w:textInput>
                    <w:type w:val="number"/>
                    <w:format w:val="#,##0"/>
                  </w:textInput>
                </w:ffData>
              </w:fldChar>
            </w:r>
            <w:bookmarkStart w:id="176"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6" w:type="pct"/>
            <w:tcMar>
              <w:top w:w="29" w:type="dxa"/>
              <w:bottom w:w="29" w:type="dxa"/>
            </w:tcMar>
            <w:vAlign w:val="bottom"/>
          </w:tcPr>
          <w:p w14:paraId="1C8BAF4B" w14:textId="7E191AC6" w:rsidR="008571D0" w:rsidRPr="00B327B1" w:rsidRDefault="002A0B6E" w:rsidP="008571D0">
            <w:pPr>
              <w:jc w:val="right"/>
            </w:pPr>
            <w:r>
              <w:rPr>
                <w:rFonts w:cs="Arial"/>
              </w:rPr>
              <w:fldChar w:fldCharType="begin">
                <w:ffData>
                  <w:name w:val="N_0174"/>
                  <w:enabled/>
                  <w:calcOnExit/>
                  <w:textInput>
                    <w:type w:val="number"/>
                    <w:format w:val="#,##0"/>
                  </w:textInput>
                </w:ffData>
              </w:fldChar>
            </w:r>
            <w:bookmarkStart w:id="177"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482" w:type="pct"/>
            <w:vAlign w:val="bottom"/>
          </w:tcPr>
          <w:p w14:paraId="35D08406" w14:textId="2DD4FC82" w:rsidR="008571D0" w:rsidRPr="00B327B1" w:rsidRDefault="002A0B6E" w:rsidP="008571D0">
            <w:pPr>
              <w:jc w:val="right"/>
            </w:pPr>
            <w:r>
              <w:rPr>
                <w:rFonts w:cs="Arial"/>
              </w:rPr>
              <w:fldChar w:fldCharType="begin">
                <w:ffData>
                  <w:name w:val="N_0175"/>
                  <w:enabled/>
                  <w:calcOnExit/>
                  <w:textInput>
                    <w:type w:val="number"/>
                    <w:format w:val="#,##0"/>
                  </w:textInput>
                </w:ffData>
              </w:fldChar>
            </w:r>
            <w:bookmarkStart w:id="178"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7" w:type="pct"/>
            <w:tcMar>
              <w:top w:w="29" w:type="dxa"/>
              <w:left w:w="58" w:type="dxa"/>
              <w:bottom w:w="29" w:type="dxa"/>
              <w:right w:w="58" w:type="dxa"/>
            </w:tcMar>
            <w:vAlign w:val="bottom"/>
          </w:tcPr>
          <w:p w14:paraId="1B65A15D" w14:textId="1FA94A29" w:rsidR="008571D0" w:rsidRPr="00B327B1" w:rsidRDefault="002A0B6E" w:rsidP="008571D0">
            <w:pPr>
              <w:jc w:val="right"/>
            </w:pPr>
            <w:r>
              <w:rPr>
                <w:rFonts w:cs="Arial"/>
              </w:rPr>
              <w:fldChar w:fldCharType="begin">
                <w:ffData>
                  <w:name w:val="N_0176"/>
                  <w:enabled/>
                  <w:calcOnExit/>
                  <w:textInput>
                    <w:type w:val="number"/>
                    <w:format w:val="#,##0"/>
                  </w:textInput>
                </w:ffData>
              </w:fldChar>
            </w:r>
            <w:bookmarkStart w:id="179"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7" w:type="pct"/>
            <w:vAlign w:val="bottom"/>
          </w:tcPr>
          <w:p w14:paraId="24EC35B1" w14:textId="5F21AEFA" w:rsidR="008571D0" w:rsidRPr="00B327B1" w:rsidRDefault="002A0B6E" w:rsidP="008571D0">
            <w:pPr>
              <w:jc w:val="right"/>
              <w:rPr>
                <w:rFonts w:cs="Arial"/>
              </w:rPr>
            </w:pPr>
            <w:r>
              <w:rPr>
                <w:rFonts w:cs="Arial"/>
              </w:rPr>
              <w:fldChar w:fldCharType="begin">
                <w:ffData>
                  <w:name w:val="N_0177"/>
                  <w:enabled/>
                  <w:calcOnExit/>
                  <w:textInput>
                    <w:type w:val="number"/>
                    <w:format w:val="#,##0"/>
                  </w:textInput>
                </w:ffData>
              </w:fldChar>
            </w:r>
            <w:bookmarkStart w:id="180"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69" w:type="pct"/>
            <w:vAlign w:val="bottom"/>
          </w:tcPr>
          <w:p w14:paraId="14D49707" w14:textId="764519E6" w:rsidR="008571D0" w:rsidRPr="00B327B1" w:rsidRDefault="002A0B6E" w:rsidP="008571D0">
            <w:pPr>
              <w:jc w:val="right"/>
              <w:rPr>
                <w:rFonts w:cs="Arial"/>
              </w:rPr>
            </w:pPr>
            <w:r>
              <w:rPr>
                <w:rFonts w:cs="Arial"/>
              </w:rPr>
              <w:fldChar w:fldCharType="begin">
                <w:ffData>
                  <w:name w:val="N_0178"/>
                  <w:enabled/>
                  <w:calcOnExit/>
                  <w:textInput>
                    <w:type w:val="number"/>
                    <w:format w:val="#,##0"/>
                  </w:textInput>
                </w:ffData>
              </w:fldChar>
            </w:r>
            <w:bookmarkStart w:id="181"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r>
      <w:tr w:rsidR="0081224F" w:rsidRPr="00411AA5" w14:paraId="75323EDF" w14:textId="77777777" w:rsidTr="007F7209">
        <w:tc>
          <w:tcPr>
            <w:tcW w:w="1360" w:type="pct"/>
            <w:vAlign w:val="bottom"/>
          </w:tcPr>
          <w:p w14:paraId="7278CEE6"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1FA635EF" w14:textId="3C773781" w:rsidR="008571D0" w:rsidRPr="00B327B1" w:rsidRDefault="002A0B6E" w:rsidP="008571D0">
            <w:pPr>
              <w:jc w:val="right"/>
            </w:pPr>
            <w:r>
              <w:rPr>
                <w:rFonts w:cs="Arial"/>
              </w:rPr>
              <w:fldChar w:fldCharType="begin">
                <w:ffData>
                  <w:name w:val="N_0179"/>
                  <w:enabled/>
                  <w:calcOnExit/>
                  <w:textInput>
                    <w:type w:val="number"/>
                    <w:format w:val="#,##0"/>
                  </w:textInput>
                </w:ffData>
              </w:fldChar>
            </w:r>
            <w:bookmarkStart w:id="182"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6" w:type="pct"/>
            <w:tcMar>
              <w:top w:w="29" w:type="dxa"/>
              <w:left w:w="58" w:type="dxa"/>
              <w:bottom w:w="29" w:type="dxa"/>
              <w:right w:w="58" w:type="dxa"/>
            </w:tcMar>
            <w:vAlign w:val="bottom"/>
          </w:tcPr>
          <w:p w14:paraId="466FC659" w14:textId="3125897B" w:rsidR="008571D0" w:rsidRPr="00B327B1" w:rsidRDefault="002A0B6E" w:rsidP="008571D0">
            <w:pPr>
              <w:jc w:val="right"/>
            </w:pPr>
            <w:r>
              <w:rPr>
                <w:rFonts w:cs="Arial"/>
              </w:rPr>
              <w:fldChar w:fldCharType="begin">
                <w:ffData>
                  <w:name w:val="N_0180"/>
                  <w:enabled/>
                  <w:calcOnExit/>
                  <w:textInput>
                    <w:type w:val="number"/>
                    <w:format w:val="#,##0"/>
                  </w:textInput>
                </w:ffData>
              </w:fldChar>
            </w:r>
            <w:bookmarkStart w:id="183"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6" w:type="pct"/>
            <w:tcMar>
              <w:top w:w="29" w:type="dxa"/>
              <w:left w:w="58" w:type="dxa"/>
              <w:bottom w:w="29" w:type="dxa"/>
              <w:right w:w="58" w:type="dxa"/>
            </w:tcMar>
            <w:vAlign w:val="bottom"/>
          </w:tcPr>
          <w:p w14:paraId="49192AD5" w14:textId="10CBAA29" w:rsidR="008571D0" w:rsidRPr="00B327B1" w:rsidRDefault="002A0B6E" w:rsidP="008571D0">
            <w:pPr>
              <w:jc w:val="right"/>
            </w:pPr>
            <w:r>
              <w:rPr>
                <w:rFonts w:cs="Arial"/>
              </w:rPr>
              <w:fldChar w:fldCharType="begin">
                <w:ffData>
                  <w:name w:val="N_0181"/>
                  <w:enabled/>
                  <w:calcOnExit/>
                  <w:textInput>
                    <w:type w:val="number"/>
                    <w:format w:val="#,##0"/>
                  </w:textInput>
                </w:ffData>
              </w:fldChar>
            </w:r>
            <w:bookmarkStart w:id="184"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482" w:type="pct"/>
            <w:vAlign w:val="bottom"/>
          </w:tcPr>
          <w:p w14:paraId="658D19CC" w14:textId="3BA04327" w:rsidR="008571D0" w:rsidRPr="00B327B1" w:rsidRDefault="002A0B6E" w:rsidP="008571D0">
            <w:pPr>
              <w:jc w:val="right"/>
            </w:pPr>
            <w:r>
              <w:rPr>
                <w:rFonts w:cs="Arial"/>
              </w:rPr>
              <w:fldChar w:fldCharType="begin">
                <w:ffData>
                  <w:name w:val="N_0182"/>
                  <w:enabled/>
                  <w:calcOnExit/>
                  <w:textInput>
                    <w:type w:val="number"/>
                    <w:format w:val="#,##0"/>
                  </w:textInput>
                </w:ffData>
              </w:fldChar>
            </w:r>
            <w:bookmarkStart w:id="185"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7" w:type="pct"/>
            <w:tcMar>
              <w:top w:w="29" w:type="dxa"/>
              <w:left w:w="58" w:type="dxa"/>
              <w:bottom w:w="29" w:type="dxa"/>
              <w:right w:w="58" w:type="dxa"/>
            </w:tcMar>
            <w:vAlign w:val="bottom"/>
          </w:tcPr>
          <w:p w14:paraId="7123A0F1" w14:textId="562BDCDE" w:rsidR="008571D0" w:rsidRPr="00B327B1" w:rsidRDefault="002A0B6E" w:rsidP="008571D0">
            <w:pPr>
              <w:jc w:val="right"/>
            </w:pPr>
            <w:r>
              <w:rPr>
                <w:rFonts w:cs="Arial"/>
              </w:rPr>
              <w:fldChar w:fldCharType="begin">
                <w:ffData>
                  <w:name w:val="N_0183"/>
                  <w:enabled/>
                  <w:calcOnExit/>
                  <w:textInput>
                    <w:type w:val="number"/>
                    <w:format w:val="#,##0"/>
                  </w:textInput>
                </w:ffData>
              </w:fldChar>
            </w:r>
            <w:bookmarkStart w:id="186"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7" w:type="pct"/>
            <w:vAlign w:val="bottom"/>
          </w:tcPr>
          <w:p w14:paraId="7EE224B9" w14:textId="51674C7F" w:rsidR="008571D0" w:rsidRPr="00B327B1" w:rsidRDefault="002A0B6E" w:rsidP="008571D0">
            <w:pPr>
              <w:jc w:val="right"/>
              <w:rPr>
                <w:rFonts w:cs="Arial"/>
              </w:rPr>
            </w:pPr>
            <w:r>
              <w:rPr>
                <w:rFonts w:cs="Arial"/>
              </w:rPr>
              <w:fldChar w:fldCharType="begin">
                <w:ffData>
                  <w:name w:val="N_0184"/>
                  <w:enabled/>
                  <w:calcOnExit/>
                  <w:textInput>
                    <w:type w:val="number"/>
                    <w:format w:val="#,##0"/>
                  </w:textInput>
                </w:ffData>
              </w:fldChar>
            </w:r>
            <w:bookmarkStart w:id="187"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69" w:type="pct"/>
            <w:vAlign w:val="bottom"/>
          </w:tcPr>
          <w:p w14:paraId="44A7D20E" w14:textId="33A972C4" w:rsidR="008571D0" w:rsidRPr="00B327B1" w:rsidRDefault="002A0B6E" w:rsidP="008571D0">
            <w:pPr>
              <w:jc w:val="right"/>
              <w:rPr>
                <w:rFonts w:cs="Arial"/>
              </w:rPr>
            </w:pPr>
            <w:r>
              <w:rPr>
                <w:rFonts w:cs="Arial"/>
              </w:rPr>
              <w:fldChar w:fldCharType="begin">
                <w:ffData>
                  <w:name w:val="N_0185"/>
                  <w:enabled/>
                  <w:calcOnExit/>
                  <w:textInput>
                    <w:type w:val="number"/>
                    <w:format w:val="#,##0"/>
                  </w:textInput>
                </w:ffData>
              </w:fldChar>
            </w:r>
            <w:bookmarkStart w:id="188"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81224F" w:rsidRPr="00411AA5" w14:paraId="0D8F33FE" w14:textId="77777777" w:rsidTr="007F7209">
        <w:tc>
          <w:tcPr>
            <w:tcW w:w="1360" w:type="pct"/>
            <w:vAlign w:val="bottom"/>
          </w:tcPr>
          <w:p w14:paraId="23A2DE69" w14:textId="77777777" w:rsidR="008571D0" w:rsidRPr="00B327B1" w:rsidRDefault="008571D0" w:rsidP="008571D0">
            <w:pPr>
              <w:rPr>
                <w:rFonts w:cs="Arial"/>
                <w:b/>
              </w:rPr>
            </w:pPr>
            <w:r w:rsidRPr="00B327B1">
              <w:rPr>
                <w:rFonts w:cs="Arial"/>
                <w:b/>
              </w:rPr>
              <w:t>Export shipments:</w:t>
            </w:r>
          </w:p>
          <w:p w14:paraId="3A3B1D1D"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08D8B981" w14:textId="48BC0C13" w:rsidR="008571D0" w:rsidRPr="00B327B1" w:rsidRDefault="002A0B6E" w:rsidP="008571D0">
            <w:pPr>
              <w:jc w:val="right"/>
            </w:pPr>
            <w:r>
              <w:rPr>
                <w:rFonts w:cs="Arial"/>
              </w:rPr>
              <w:fldChar w:fldCharType="begin">
                <w:ffData>
                  <w:name w:val="N_0186"/>
                  <w:enabled/>
                  <w:calcOnExit/>
                  <w:textInput>
                    <w:type w:val="number"/>
                    <w:format w:val="#,##0"/>
                  </w:textInput>
                </w:ffData>
              </w:fldChar>
            </w:r>
            <w:bookmarkStart w:id="189"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6" w:type="pct"/>
            <w:tcMar>
              <w:top w:w="29" w:type="dxa"/>
              <w:left w:w="58" w:type="dxa"/>
              <w:bottom w:w="29" w:type="dxa"/>
              <w:right w:w="58" w:type="dxa"/>
            </w:tcMar>
            <w:vAlign w:val="bottom"/>
          </w:tcPr>
          <w:p w14:paraId="7D5146C7" w14:textId="6B5D94FD" w:rsidR="008571D0" w:rsidRPr="00B327B1" w:rsidRDefault="002A0B6E" w:rsidP="008571D0">
            <w:pPr>
              <w:jc w:val="right"/>
            </w:pPr>
            <w:r>
              <w:rPr>
                <w:rFonts w:cs="Arial"/>
              </w:rPr>
              <w:fldChar w:fldCharType="begin">
                <w:ffData>
                  <w:name w:val="N_0187"/>
                  <w:enabled/>
                  <w:calcOnExit/>
                  <w:textInput>
                    <w:type w:val="number"/>
                    <w:format w:val="#,##0"/>
                  </w:textInput>
                </w:ffData>
              </w:fldChar>
            </w:r>
            <w:bookmarkStart w:id="190"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6" w:type="pct"/>
            <w:tcMar>
              <w:top w:w="29" w:type="dxa"/>
              <w:left w:w="58" w:type="dxa"/>
              <w:bottom w:w="29" w:type="dxa"/>
              <w:right w:w="58" w:type="dxa"/>
            </w:tcMar>
            <w:vAlign w:val="bottom"/>
          </w:tcPr>
          <w:p w14:paraId="321533FC" w14:textId="5964870B" w:rsidR="008571D0" w:rsidRPr="00B327B1" w:rsidRDefault="002A0B6E" w:rsidP="008571D0">
            <w:pPr>
              <w:jc w:val="right"/>
            </w:pPr>
            <w:r>
              <w:rPr>
                <w:rFonts w:cs="Arial"/>
              </w:rPr>
              <w:fldChar w:fldCharType="begin">
                <w:ffData>
                  <w:name w:val="N_0188"/>
                  <w:enabled/>
                  <w:calcOnExit/>
                  <w:textInput>
                    <w:type w:val="number"/>
                    <w:format w:val="#,##0"/>
                  </w:textInput>
                </w:ffData>
              </w:fldChar>
            </w:r>
            <w:bookmarkStart w:id="191"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482" w:type="pct"/>
            <w:vAlign w:val="bottom"/>
          </w:tcPr>
          <w:p w14:paraId="72780F67" w14:textId="40677EB9" w:rsidR="008571D0" w:rsidRPr="00B327B1" w:rsidRDefault="002A0B6E" w:rsidP="008571D0">
            <w:pPr>
              <w:jc w:val="right"/>
            </w:pPr>
            <w:r>
              <w:rPr>
                <w:rFonts w:cs="Arial"/>
              </w:rPr>
              <w:fldChar w:fldCharType="begin">
                <w:ffData>
                  <w:name w:val="N_0189"/>
                  <w:enabled/>
                  <w:calcOnExit/>
                  <w:textInput>
                    <w:type w:val="number"/>
                    <w:format w:val="#,##0"/>
                  </w:textInput>
                </w:ffData>
              </w:fldChar>
            </w:r>
            <w:bookmarkStart w:id="192"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7" w:type="pct"/>
            <w:tcMar>
              <w:top w:w="29" w:type="dxa"/>
              <w:left w:w="58" w:type="dxa"/>
              <w:bottom w:w="29" w:type="dxa"/>
              <w:right w:w="58" w:type="dxa"/>
            </w:tcMar>
            <w:vAlign w:val="bottom"/>
          </w:tcPr>
          <w:p w14:paraId="02F3DFDA" w14:textId="65875463" w:rsidR="008571D0" w:rsidRPr="00B327B1" w:rsidRDefault="002A0B6E" w:rsidP="008571D0">
            <w:pPr>
              <w:jc w:val="right"/>
            </w:pPr>
            <w:r>
              <w:rPr>
                <w:rFonts w:cs="Arial"/>
              </w:rPr>
              <w:fldChar w:fldCharType="begin">
                <w:ffData>
                  <w:name w:val="N_0190"/>
                  <w:enabled/>
                  <w:calcOnExit/>
                  <w:textInput>
                    <w:type w:val="number"/>
                    <w:format w:val="#,##0"/>
                  </w:textInput>
                </w:ffData>
              </w:fldChar>
            </w:r>
            <w:bookmarkStart w:id="193"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7" w:type="pct"/>
            <w:vAlign w:val="bottom"/>
          </w:tcPr>
          <w:p w14:paraId="60DF645E" w14:textId="1D96EF50" w:rsidR="008571D0" w:rsidRPr="00B327B1" w:rsidRDefault="002A0B6E" w:rsidP="008571D0">
            <w:pPr>
              <w:jc w:val="right"/>
              <w:rPr>
                <w:rFonts w:cs="Arial"/>
              </w:rPr>
            </w:pPr>
            <w:r>
              <w:rPr>
                <w:rFonts w:cs="Arial"/>
              </w:rPr>
              <w:fldChar w:fldCharType="begin">
                <w:ffData>
                  <w:name w:val="N_0191"/>
                  <w:enabled/>
                  <w:calcOnExit/>
                  <w:textInput>
                    <w:type w:val="number"/>
                    <w:format w:val="#,##0"/>
                  </w:textInput>
                </w:ffData>
              </w:fldChar>
            </w:r>
            <w:bookmarkStart w:id="194"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69" w:type="pct"/>
            <w:vAlign w:val="bottom"/>
          </w:tcPr>
          <w:p w14:paraId="751A5080" w14:textId="516A0F5D" w:rsidR="008571D0" w:rsidRPr="00B327B1" w:rsidRDefault="002A0B6E" w:rsidP="008571D0">
            <w:pPr>
              <w:jc w:val="right"/>
              <w:rPr>
                <w:rFonts w:cs="Arial"/>
              </w:rPr>
            </w:pPr>
            <w:r>
              <w:rPr>
                <w:rFonts w:cs="Arial"/>
              </w:rPr>
              <w:fldChar w:fldCharType="begin">
                <w:ffData>
                  <w:name w:val="N_0192"/>
                  <w:enabled/>
                  <w:calcOnExit/>
                  <w:textInput>
                    <w:type w:val="number"/>
                    <w:format w:val="#,##0"/>
                  </w:textInput>
                </w:ffData>
              </w:fldChar>
            </w:r>
            <w:bookmarkStart w:id="195"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r>
      <w:tr w:rsidR="0081224F" w:rsidRPr="00411AA5" w14:paraId="55EC4787" w14:textId="77777777" w:rsidTr="007F7209">
        <w:tc>
          <w:tcPr>
            <w:tcW w:w="1360" w:type="pct"/>
            <w:vAlign w:val="bottom"/>
          </w:tcPr>
          <w:p w14:paraId="49CA438E"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6F8E85D6" w14:textId="3DE14C59" w:rsidR="008571D0" w:rsidRPr="00B327B1" w:rsidRDefault="002A0B6E" w:rsidP="008571D0">
            <w:pPr>
              <w:jc w:val="right"/>
            </w:pPr>
            <w:r>
              <w:rPr>
                <w:rFonts w:cs="Arial"/>
              </w:rPr>
              <w:fldChar w:fldCharType="begin">
                <w:ffData>
                  <w:name w:val="N_0193"/>
                  <w:enabled/>
                  <w:calcOnExit/>
                  <w:textInput>
                    <w:type w:val="number"/>
                    <w:format w:val="#,##0"/>
                  </w:textInput>
                </w:ffData>
              </w:fldChar>
            </w:r>
            <w:bookmarkStart w:id="196"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6" w:type="pct"/>
            <w:tcMar>
              <w:top w:w="29" w:type="dxa"/>
              <w:left w:w="58" w:type="dxa"/>
              <w:bottom w:w="29" w:type="dxa"/>
              <w:right w:w="58" w:type="dxa"/>
            </w:tcMar>
            <w:vAlign w:val="bottom"/>
          </w:tcPr>
          <w:p w14:paraId="49B1481F" w14:textId="6BB89E88" w:rsidR="008571D0" w:rsidRPr="00B327B1" w:rsidRDefault="002A0B6E" w:rsidP="008571D0">
            <w:pPr>
              <w:jc w:val="right"/>
            </w:pPr>
            <w:r>
              <w:rPr>
                <w:rFonts w:cs="Arial"/>
              </w:rPr>
              <w:fldChar w:fldCharType="begin">
                <w:ffData>
                  <w:name w:val="N_0194"/>
                  <w:enabled/>
                  <w:calcOnExit/>
                  <w:textInput>
                    <w:type w:val="number"/>
                    <w:format w:val="#,##0"/>
                  </w:textInput>
                </w:ffData>
              </w:fldChar>
            </w:r>
            <w:bookmarkStart w:id="197"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6" w:type="pct"/>
            <w:tcMar>
              <w:top w:w="29" w:type="dxa"/>
              <w:left w:w="58" w:type="dxa"/>
              <w:bottom w:w="29" w:type="dxa"/>
              <w:right w:w="58" w:type="dxa"/>
            </w:tcMar>
            <w:vAlign w:val="bottom"/>
          </w:tcPr>
          <w:p w14:paraId="31289DF6" w14:textId="095459B7" w:rsidR="008571D0" w:rsidRPr="00B327B1" w:rsidRDefault="002A0B6E" w:rsidP="008571D0">
            <w:pPr>
              <w:jc w:val="right"/>
            </w:pPr>
            <w:r>
              <w:rPr>
                <w:rFonts w:cs="Arial"/>
              </w:rPr>
              <w:fldChar w:fldCharType="begin">
                <w:ffData>
                  <w:name w:val="N_0195"/>
                  <w:enabled/>
                  <w:calcOnExit/>
                  <w:textInput>
                    <w:type w:val="number"/>
                    <w:format w:val="#,##0"/>
                  </w:textInput>
                </w:ffData>
              </w:fldChar>
            </w:r>
            <w:bookmarkStart w:id="198"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482" w:type="pct"/>
            <w:vAlign w:val="bottom"/>
          </w:tcPr>
          <w:p w14:paraId="7E40B1E4" w14:textId="40B767D4" w:rsidR="008571D0" w:rsidRPr="00B327B1" w:rsidRDefault="002A0B6E" w:rsidP="008571D0">
            <w:pPr>
              <w:jc w:val="right"/>
            </w:pPr>
            <w:r>
              <w:rPr>
                <w:rFonts w:cs="Arial"/>
              </w:rPr>
              <w:fldChar w:fldCharType="begin">
                <w:ffData>
                  <w:name w:val="N_0196"/>
                  <w:enabled/>
                  <w:calcOnExit/>
                  <w:textInput>
                    <w:type w:val="number"/>
                    <w:format w:val="#,##0"/>
                  </w:textInput>
                </w:ffData>
              </w:fldChar>
            </w:r>
            <w:bookmarkStart w:id="199"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7" w:type="pct"/>
            <w:tcMar>
              <w:top w:w="29" w:type="dxa"/>
              <w:left w:w="58" w:type="dxa"/>
              <w:bottom w:w="29" w:type="dxa"/>
              <w:right w:w="58" w:type="dxa"/>
            </w:tcMar>
            <w:vAlign w:val="bottom"/>
          </w:tcPr>
          <w:p w14:paraId="12F57BA1" w14:textId="7569264B" w:rsidR="008571D0" w:rsidRPr="00B327B1" w:rsidRDefault="002A0B6E" w:rsidP="008571D0">
            <w:pPr>
              <w:jc w:val="right"/>
            </w:pPr>
            <w:r>
              <w:rPr>
                <w:rFonts w:cs="Arial"/>
              </w:rPr>
              <w:fldChar w:fldCharType="begin">
                <w:ffData>
                  <w:name w:val="N_0197"/>
                  <w:enabled/>
                  <w:calcOnExit/>
                  <w:textInput>
                    <w:type w:val="number"/>
                    <w:format w:val="#,##0"/>
                  </w:textInput>
                </w:ffData>
              </w:fldChar>
            </w:r>
            <w:bookmarkStart w:id="200"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7" w:type="pct"/>
            <w:vAlign w:val="bottom"/>
          </w:tcPr>
          <w:p w14:paraId="6E949671" w14:textId="18D0BB32" w:rsidR="008571D0" w:rsidRPr="00B327B1" w:rsidRDefault="002A0B6E" w:rsidP="008571D0">
            <w:pPr>
              <w:jc w:val="right"/>
              <w:rPr>
                <w:rFonts w:cs="Arial"/>
              </w:rPr>
            </w:pPr>
            <w:r>
              <w:rPr>
                <w:rFonts w:cs="Arial"/>
              </w:rPr>
              <w:fldChar w:fldCharType="begin">
                <w:ffData>
                  <w:name w:val="N_0198"/>
                  <w:enabled/>
                  <w:calcOnExit/>
                  <w:textInput>
                    <w:type w:val="number"/>
                    <w:format w:val="#,##0"/>
                  </w:textInput>
                </w:ffData>
              </w:fldChar>
            </w:r>
            <w:bookmarkStart w:id="201"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69" w:type="pct"/>
            <w:vAlign w:val="bottom"/>
          </w:tcPr>
          <w:p w14:paraId="555C6DC7" w14:textId="0B654A8E" w:rsidR="008571D0" w:rsidRPr="00B327B1" w:rsidRDefault="002A0B6E" w:rsidP="008571D0">
            <w:pPr>
              <w:jc w:val="right"/>
              <w:rPr>
                <w:rFonts w:cs="Arial"/>
              </w:rPr>
            </w:pPr>
            <w:r>
              <w:rPr>
                <w:rFonts w:cs="Arial"/>
              </w:rPr>
              <w:fldChar w:fldCharType="begin">
                <w:ffData>
                  <w:name w:val="N_0199"/>
                  <w:enabled/>
                  <w:calcOnExit/>
                  <w:textInput>
                    <w:type w:val="number"/>
                    <w:format w:val="#,##0"/>
                  </w:textInput>
                </w:ffData>
              </w:fldChar>
            </w:r>
            <w:bookmarkStart w:id="202"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r>
      <w:tr w:rsidR="00D708FA" w:rsidRPr="00411AA5" w14:paraId="4AF7D57D" w14:textId="77777777" w:rsidTr="0031529C">
        <w:tc>
          <w:tcPr>
            <w:tcW w:w="1360" w:type="pct"/>
            <w:tcBorders>
              <w:bottom w:val="single" w:sz="4" w:space="0" w:color="auto"/>
            </w:tcBorders>
            <w:vAlign w:val="bottom"/>
          </w:tcPr>
          <w:p w14:paraId="6480F6E2" w14:textId="77777777" w:rsidR="00D708FA" w:rsidRPr="00B327B1" w:rsidRDefault="00D708FA" w:rsidP="00D708FA">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428C2B12" w14:textId="5663E71B"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N_0186+N_0193</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165D2BC1" w14:textId="09EB7DCD"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0F645944" w14:textId="236D79C3"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17C14A7D" w14:textId="62B28AC5"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6D536D82" w14:textId="149E728C"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349CF4BC" w14:textId="2F715606"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0465A857" w14:textId="33F9676E"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N_0192+N_0199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D708FA" w:rsidRPr="00411AA5" w14:paraId="07CCF40C" w14:textId="77777777" w:rsidTr="0031529C">
        <w:tc>
          <w:tcPr>
            <w:tcW w:w="1360" w:type="pct"/>
            <w:tcBorders>
              <w:bottom w:val="single" w:sz="4" w:space="0" w:color="auto"/>
            </w:tcBorders>
            <w:vAlign w:val="bottom"/>
          </w:tcPr>
          <w:p w14:paraId="20C60BFB" w14:textId="77777777" w:rsidR="00D708FA" w:rsidRPr="00B327B1" w:rsidRDefault="00D708FA" w:rsidP="00D708FA">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8C6616A" w14:textId="75918397"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N_0172+N_0179+ N_0186+N_0193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1D94196B" w14:textId="5E25533D"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N_0173+N_0180+ 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559FE5A7" w14:textId="5993735B"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N_0174+N_0181+ 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723A11F4" w14:textId="17EBB65E"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N_0175+N_0182+ N_0189+N_0196</w:instrText>
            </w:r>
            <w:r w:rsidR="00553D23">
              <w:rPr>
                <w:rFonts w:cs="Arial"/>
              </w:rPr>
              <w:instrText xml:space="preserve"> </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38CFB920" w14:textId="3BD5D429"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N_0176+N_0183+ 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13FDC14B" w14:textId="0A642CA8" w:rsidR="00D708FA" w:rsidRPr="00B327B1" w:rsidRDefault="00D708FA" w:rsidP="00D708FA">
            <w:pPr>
              <w:jc w:val="right"/>
              <w:rPr>
                <w:rFonts w:cs="Arial"/>
              </w:rPr>
            </w:pPr>
            <w:r w:rsidRPr="00B327B1">
              <w:rPr>
                <w:rFonts w:cs="Arial"/>
              </w:rPr>
              <w:fldChar w:fldCharType="begin"/>
            </w:r>
            <w:r w:rsidRPr="00B327B1">
              <w:rPr>
                <w:rFonts w:cs="Arial"/>
              </w:rPr>
              <w:instrText xml:space="preserve"> =</w:instrText>
            </w:r>
            <w:r w:rsidR="00185ED5" w:rsidRPr="00185ED5">
              <w:rPr>
                <w:rFonts w:cs="Arial"/>
              </w:rPr>
              <w:instrText>N_0177+N_0184+ 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08ED045C" w14:textId="351B8A1C" w:rsidR="00D708FA" w:rsidRPr="00B327B1" w:rsidRDefault="00D708FA" w:rsidP="00D708FA">
            <w:pPr>
              <w:jc w:val="right"/>
              <w:rPr>
                <w:rFonts w:cs="Arial"/>
              </w:rPr>
            </w:pPr>
            <w:r w:rsidRPr="00B327B1">
              <w:rPr>
                <w:rFonts w:cs="Arial"/>
              </w:rPr>
              <w:fldChar w:fldCharType="begin"/>
            </w:r>
            <w:r w:rsidRPr="00B327B1">
              <w:rPr>
                <w:rFonts w:cs="Arial"/>
              </w:rPr>
              <w:instrText xml:space="preserve"> = </w:instrText>
            </w:r>
            <w:r w:rsidR="00185ED5" w:rsidRPr="00185ED5">
              <w:rPr>
                <w:rFonts w:cs="Arial"/>
              </w:rPr>
              <w:instrText>N_0178+N_0185+ N_0192+N_0199</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514AE851" w14:textId="77777777" w:rsidTr="007F7209">
        <w:tc>
          <w:tcPr>
            <w:tcW w:w="1360" w:type="pct"/>
            <w:tcBorders>
              <w:bottom w:val="single" w:sz="4" w:space="0" w:color="auto"/>
            </w:tcBorders>
            <w:vAlign w:val="bottom"/>
          </w:tcPr>
          <w:p w14:paraId="5CBB33CB"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14BEDEDF" w14:textId="1CF1539B" w:rsidR="008571D0" w:rsidRPr="00B327B1" w:rsidRDefault="002A0B6E" w:rsidP="008571D0">
            <w:pPr>
              <w:jc w:val="right"/>
            </w:pPr>
            <w:r>
              <w:rPr>
                <w:rFonts w:cs="Arial"/>
              </w:rPr>
              <w:fldChar w:fldCharType="begin">
                <w:ffData>
                  <w:name w:val="N_0200"/>
                  <w:enabled/>
                  <w:calcOnExit/>
                  <w:textInput>
                    <w:type w:val="number"/>
                    <w:format w:val="#,##0"/>
                  </w:textInput>
                </w:ffData>
              </w:fldChar>
            </w:r>
            <w:bookmarkStart w:id="203"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6" w:type="pct"/>
            <w:tcBorders>
              <w:bottom w:val="single" w:sz="4" w:space="0" w:color="auto"/>
            </w:tcBorders>
            <w:tcMar>
              <w:top w:w="29" w:type="dxa"/>
              <w:left w:w="58" w:type="dxa"/>
              <w:bottom w:w="29" w:type="dxa"/>
              <w:right w:w="58" w:type="dxa"/>
            </w:tcMar>
            <w:vAlign w:val="bottom"/>
          </w:tcPr>
          <w:p w14:paraId="7978C89B" w14:textId="34B8C2CC" w:rsidR="008571D0" w:rsidRPr="00B327B1" w:rsidRDefault="002A0B6E" w:rsidP="008571D0">
            <w:pPr>
              <w:jc w:val="right"/>
            </w:pPr>
            <w:r>
              <w:rPr>
                <w:rFonts w:cs="Arial"/>
              </w:rPr>
              <w:fldChar w:fldCharType="begin">
                <w:ffData>
                  <w:name w:val="N_0201"/>
                  <w:enabled/>
                  <w:calcOnExit/>
                  <w:textInput>
                    <w:type w:val="number"/>
                    <w:format w:val="#,##0"/>
                  </w:textInput>
                </w:ffData>
              </w:fldChar>
            </w:r>
            <w:bookmarkStart w:id="204"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6" w:type="pct"/>
            <w:tcBorders>
              <w:bottom w:val="single" w:sz="4" w:space="0" w:color="auto"/>
            </w:tcBorders>
            <w:tcMar>
              <w:top w:w="29" w:type="dxa"/>
              <w:left w:w="58" w:type="dxa"/>
              <w:bottom w:w="29" w:type="dxa"/>
              <w:right w:w="58" w:type="dxa"/>
            </w:tcMar>
            <w:vAlign w:val="bottom"/>
          </w:tcPr>
          <w:p w14:paraId="29B4D9F9" w14:textId="5FAEF090" w:rsidR="008571D0" w:rsidRPr="00B327B1" w:rsidRDefault="002A0B6E" w:rsidP="008571D0">
            <w:pPr>
              <w:jc w:val="right"/>
            </w:pPr>
            <w:r>
              <w:rPr>
                <w:rFonts w:cs="Arial"/>
              </w:rPr>
              <w:fldChar w:fldCharType="begin">
                <w:ffData>
                  <w:name w:val="N_0202"/>
                  <w:enabled/>
                  <w:calcOnExit/>
                  <w:textInput>
                    <w:type w:val="number"/>
                    <w:format w:val="#,##0"/>
                  </w:textInput>
                </w:ffData>
              </w:fldChar>
            </w:r>
            <w:bookmarkStart w:id="205"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482" w:type="pct"/>
            <w:tcBorders>
              <w:bottom w:val="single" w:sz="4" w:space="0" w:color="auto"/>
            </w:tcBorders>
            <w:vAlign w:val="bottom"/>
          </w:tcPr>
          <w:p w14:paraId="1A1ADC15" w14:textId="7538B0D4" w:rsidR="008571D0" w:rsidRPr="00B327B1" w:rsidRDefault="002A0B6E" w:rsidP="008571D0">
            <w:pPr>
              <w:jc w:val="right"/>
            </w:pPr>
            <w:r>
              <w:rPr>
                <w:rFonts w:cs="Arial"/>
              </w:rPr>
              <w:fldChar w:fldCharType="begin">
                <w:ffData>
                  <w:name w:val="N_0203"/>
                  <w:enabled/>
                  <w:calcOnExit/>
                  <w:textInput>
                    <w:type w:val="number"/>
                    <w:format w:val="#,##0"/>
                  </w:textInput>
                </w:ffData>
              </w:fldChar>
            </w:r>
            <w:bookmarkStart w:id="206"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7" w:type="pct"/>
            <w:tcBorders>
              <w:bottom w:val="single" w:sz="4" w:space="0" w:color="auto"/>
            </w:tcBorders>
            <w:tcMar>
              <w:top w:w="29" w:type="dxa"/>
              <w:left w:w="58" w:type="dxa"/>
              <w:bottom w:w="29" w:type="dxa"/>
              <w:right w:w="58" w:type="dxa"/>
            </w:tcMar>
            <w:vAlign w:val="bottom"/>
          </w:tcPr>
          <w:p w14:paraId="1379D511" w14:textId="42A904D6" w:rsidR="008571D0" w:rsidRPr="00B327B1" w:rsidRDefault="002A0B6E" w:rsidP="008571D0">
            <w:pPr>
              <w:jc w:val="right"/>
            </w:pPr>
            <w:r>
              <w:rPr>
                <w:rFonts w:cs="Arial"/>
              </w:rPr>
              <w:fldChar w:fldCharType="begin">
                <w:ffData>
                  <w:name w:val="N_0204"/>
                  <w:enabled/>
                  <w:calcOnExit/>
                  <w:textInput>
                    <w:type w:val="number"/>
                    <w:format w:val="#,##0"/>
                  </w:textInput>
                </w:ffData>
              </w:fldChar>
            </w:r>
            <w:bookmarkStart w:id="207"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7" w:type="pct"/>
            <w:tcBorders>
              <w:bottom w:val="single" w:sz="4" w:space="0" w:color="auto"/>
            </w:tcBorders>
          </w:tcPr>
          <w:p w14:paraId="43EFB2EF" w14:textId="1E92DDC9" w:rsidR="008571D0" w:rsidRPr="00B327B1" w:rsidRDefault="002A0B6E" w:rsidP="008571D0">
            <w:pPr>
              <w:jc w:val="right"/>
              <w:rPr>
                <w:rFonts w:cs="Arial"/>
              </w:rPr>
            </w:pPr>
            <w:r>
              <w:rPr>
                <w:rFonts w:cs="Arial"/>
              </w:rPr>
              <w:fldChar w:fldCharType="begin">
                <w:ffData>
                  <w:name w:val="N_0205"/>
                  <w:enabled/>
                  <w:calcOnExit/>
                  <w:textInput>
                    <w:type w:val="number"/>
                    <w:format w:val="#,##0"/>
                  </w:textInput>
                </w:ffData>
              </w:fldChar>
            </w:r>
            <w:bookmarkStart w:id="208"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69" w:type="pct"/>
            <w:tcBorders>
              <w:bottom w:val="single" w:sz="4" w:space="0" w:color="auto"/>
            </w:tcBorders>
          </w:tcPr>
          <w:p w14:paraId="5DB058C8" w14:textId="67130442" w:rsidR="008571D0" w:rsidRPr="00B327B1" w:rsidRDefault="002A0B6E" w:rsidP="008571D0">
            <w:pPr>
              <w:jc w:val="right"/>
              <w:rPr>
                <w:rFonts w:cs="Arial"/>
              </w:rPr>
            </w:pPr>
            <w:r>
              <w:rPr>
                <w:rFonts w:cs="Arial"/>
              </w:rPr>
              <w:fldChar w:fldCharType="begin">
                <w:ffData>
                  <w:name w:val="N_0206"/>
                  <w:enabled/>
                  <w:calcOnExit/>
                  <w:textInput>
                    <w:type w:val="number"/>
                    <w:format w:val="#,##0"/>
                  </w:textInput>
                </w:ffData>
              </w:fldChar>
            </w:r>
            <w:bookmarkStart w:id="209"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r>
      <w:tr w:rsidR="008571D0" w:rsidRPr="00411AA5" w14:paraId="5B4B8E3E" w14:textId="77777777" w:rsidTr="0081224F">
        <w:tc>
          <w:tcPr>
            <w:tcW w:w="5000" w:type="pct"/>
            <w:gridSpan w:val="8"/>
            <w:tcMar>
              <w:top w:w="29" w:type="dxa"/>
              <w:left w:w="58" w:type="dxa"/>
              <w:bottom w:w="29" w:type="dxa"/>
              <w:right w:w="58" w:type="dxa"/>
            </w:tcMar>
            <w:vAlign w:val="bottom"/>
          </w:tcPr>
          <w:p w14:paraId="41BF4856" w14:textId="021333CC"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A0B6E">
              <w:rPr>
                <w:rFonts w:cs="Arial"/>
                <w:sz w:val="20"/>
                <w:szCs w:val="20"/>
                <w:u w:val="single"/>
              </w:rPr>
              <w:fldChar w:fldCharType="begin">
                <w:ffData>
                  <w:name w:val="T_0207"/>
                  <w:enabled/>
                  <w:calcOnExit w:val="0"/>
                  <w:textInput/>
                </w:ffData>
              </w:fldChar>
            </w:r>
            <w:bookmarkStart w:id="210" w:name="T_0207"/>
            <w:r w:rsidR="002A0B6E">
              <w:rPr>
                <w:rFonts w:cs="Arial"/>
                <w:sz w:val="20"/>
                <w:szCs w:val="20"/>
                <w:u w:val="single"/>
              </w:rPr>
              <w:instrText xml:space="preserve"> FORMTEXT </w:instrText>
            </w:r>
            <w:r w:rsidR="002A0B6E">
              <w:rPr>
                <w:rFonts w:cs="Arial"/>
                <w:sz w:val="20"/>
                <w:szCs w:val="20"/>
                <w:u w:val="single"/>
              </w:rPr>
            </w:r>
            <w:r w:rsidR="002A0B6E">
              <w:rPr>
                <w:rFonts w:cs="Arial"/>
                <w:sz w:val="20"/>
                <w:szCs w:val="20"/>
                <w:u w:val="single"/>
              </w:rPr>
              <w:fldChar w:fldCharType="separate"/>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sz w:val="20"/>
                <w:szCs w:val="20"/>
                <w:u w:val="single"/>
              </w:rPr>
              <w:fldChar w:fldCharType="end"/>
            </w:r>
            <w:bookmarkEnd w:id="210"/>
            <w:r w:rsidRPr="009300DB">
              <w:rPr>
                <w:rFonts w:cs="Arial"/>
                <w:sz w:val="20"/>
                <w:szCs w:val="20"/>
              </w:rPr>
              <w:t>.</w:t>
            </w:r>
          </w:p>
          <w:p w14:paraId="6246EE12" w14:textId="7777777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A64A45">
              <w:rPr>
                <w:rFonts w:cs="Arial"/>
                <w:sz w:val="20"/>
                <w:szCs w:val="18"/>
              </w:rPr>
              <w:t>temporary steel fencing</w:t>
            </w:r>
            <w:r>
              <w:rPr>
                <w:rFonts w:cs="Arial"/>
                <w:sz w:val="20"/>
                <w:szCs w:val="18"/>
              </w:rPr>
              <w:t xml:space="preserve"> capacity consistent with the definitions and instructions included in question II-3a.</w:t>
            </w:r>
          </w:p>
          <w:p w14:paraId="562818C8" w14:textId="1A752D3A"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2A0B6E">
              <w:rPr>
                <w:rFonts w:cs="Arial"/>
                <w:sz w:val="20"/>
                <w:szCs w:val="20"/>
                <w:u w:val="single"/>
              </w:rPr>
              <w:fldChar w:fldCharType="begin">
                <w:ffData>
                  <w:name w:val="T_0208"/>
                  <w:enabled/>
                  <w:calcOnExit w:val="0"/>
                  <w:textInput/>
                </w:ffData>
              </w:fldChar>
            </w:r>
            <w:bookmarkStart w:id="211" w:name="T_0208"/>
            <w:r w:rsidR="002A0B6E">
              <w:rPr>
                <w:rFonts w:cs="Arial"/>
                <w:sz w:val="20"/>
                <w:szCs w:val="20"/>
                <w:u w:val="single"/>
              </w:rPr>
              <w:instrText xml:space="preserve"> FORMTEXT </w:instrText>
            </w:r>
            <w:r w:rsidR="002A0B6E">
              <w:rPr>
                <w:rFonts w:cs="Arial"/>
                <w:sz w:val="20"/>
                <w:szCs w:val="20"/>
                <w:u w:val="single"/>
              </w:rPr>
            </w:r>
            <w:r w:rsidR="002A0B6E">
              <w:rPr>
                <w:rFonts w:cs="Arial"/>
                <w:sz w:val="20"/>
                <w:szCs w:val="20"/>
                <w:u w:val="single"/>
              </w:rPr>
              <w:fldChar w:fldCharType="separate"/>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sz w:val="20"/>
                <w:szCs w:val="20"/>
                <w:u w:val="single"/>
              </w:rPr>
              <w:fldChar w:fldCharType="end"/>
            </w:r>
            <w:bookmarkEnd w:id="211"/>
            <w:r w:rsidR="008571D0" w:rsidRPr="009300DB">
              <w:rPr>
                <w:rFonts w:cs="Arial"/>
                <w:sz w:val="20"/>
                <w:szCs w:val="20"/>
              </w:rPr>
              <w:t>.</w:t>
            </w:r>
          </w:p>
        </w:tc>
      </w:tr>
    </w:tbl>
    <w:p w14:paraId="7C9CB557" w14:textId="77777777" w:rsidR="008571D0" w:rsidRDefault="008571D0" w:rsidP="00DD0743">
      <w:pPr>
        <w:ind w:left="720" w:hanging="720"/>
        <w:rPr>
          <w:rFonts w:cs="Calibri"/>
          <w:szCs w:val="22"/>
        </w:rPr>
      </w:pPr>
    </w:p>
    <w:p w14:paraId="22E5BC20" w14:textId="77777777" w:rsidR="0081224F" w:rsidRDefault="0081224F" w:rsidP="00A66251">
      <w:pPr>
        <w:rPr>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626ED24B" w14:textId="77777777" w:rsidR="009D2FBA" w:rsidRPr="00654782" w:rsidRDefault="009D2FBA" w:rsidP="0081224F">
      <w:pPr>
        <w:ind w:left="810" w:hanging="720"/>
        <w:rPr>
          <w:rFonts w:cs="Calibri"/>
          <w:szCs w:val="22"/>
        </w:rPr>
      </w:pPr>
    </w:p>
    <w:tbl>
      <w:tblPr>
        <w:tblW w:w="533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18"/>
        <w:gridCol w:w="969"/>
        <w:gridCol w:w="1061"/>
        <w:gridCol w:w="976"/>
        <w:gridCol w:w="970"/>
        <w:gridCol w:w="1150"/>
        <w:gridCol w:w="968"/>
        <w:gridCol w:w="972"/>
      </w:tblGrid>
      <w:tr w:rsidR="006D7BDC" w:rsidRPr="00654782" w14:paraId="6D105858" w14:textId="77777777" w:rsidTr="00A66251">
        <w:tc>
          <w:tcPr>
            <w:tcW w:w="1461" w:type="pct"/>
            <w:vMerge w:val="restart"/>
            <w:shd w:val="clear" w:color="auto" w:fill="D9D9D9"/>
            <w:tcMar>
              <w:top w:w="29" w:type="dxa"/>
              <w:left w:w="58" w:type="dxa"/>
              <w:bottom w:w="29" w:type="dxa"/>
              <w:right w:w="58" w:type="dxa"/>
            </w:tcMar>
            <w:vAlign w:val="bottom"/>
          </w:tcPr>
          <w:p w14:paraId="508669B4" w14:textId="77777777" w:rsidR="006D7BDC" w:rsidRPr="00654782" w:rsidRDefault="006D7BDC" w:rsidP="00E5605D">
            <w:pPr>
              <w:jc w:val="center"/>
              <w:rPr>
                <w:rFonts w:cs="Calibri"/>
                <w:b/>
                <w:szCs w:val="22"/>
              </w:rPr>
            </w:pPr>
            <w:r w:rsidRPr="00654782">
              <w:rPr>
                <w:rFonts w:cs="Calibri"/>
                <w:b/>
                <w:szCs w:val="22"/>
              </w:rPr>
              <w:t>Item</w:t>
            </w:r>
          </w:p>
        </w:tc>
        <w:tc>
          <w:tcPr>
            <w:tcW w:w="2567" w:type="pct"/>
            <w:gridSpan w:val="5"/>
            <w:shd w:val="clear" w:color="auto" w:fill="D9D9D9"/>
            <w:tcMar>
              <w:top w:w="29" w:type="dxa"/>
              <w:left w:w="58" w:type="dxa"/>
              <w:bottom w:w="29" w:type="dxa"/>
              <w:right w:w="58" w:type="dxa"/>
            </w:tcMar>
            <w:vAlign w:val="bottom"/>
          </w:tcPr>
          <w:p w14:paraId="4F91EBCA" w14:textId="77777777" w:rsidR="006D7BDC" w:rsidRPr="00654782" w:rsidRDefault="006D7BDC" w:rsidP="00E5605D">
            <w:pPr>
              <w:jc w:val="center"/>
              <w:rPr>
                <w:rFonts w:cs="Calibri"/>
                <w:b/>
                <w:szCs w:val="22"/>
              </w:rPr>
            </w:pPr>
            <w:r w:rsidRPr="00654782">
              <w:rPr>
                <w:rFonts w:cs="Calibri"/>
                <w:b/>
                <w:szCs w:val="22"/>
              </w:rPr>
              <w:t>Actual experience</w:t>
            </w:r>
          </w:p>
        </w:tc>
        <w:tc>
          <w:tcPr>
            <w:tcW w:w="973" w:type="pct"/>
            <w:gridSpan w:val="2"/>
            <w:shd w:val="clear" w:color="auto" w:fill="D9D9D9"/>
            <w:vAlign w:val="bottom"/>
          </w:tcPr>
          <w:p w14:paraId="2C0F9693"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57723E7D" w14:textId="77777777" w:rsidTr="00A66251">
        <w:tc>
          <w:tcPr>
            <w:tcW w:w="1461" w:type="pct"/>
            <w:vMerge/>
            <w:shd w:val="clear" w:color="auto" w:fill="D9D9D9"/>
            <w:tcMar>
              <w:top w:w="29" w:type="dxa"/>
              <w:left w:w="58" w:type="dxa"/>
              <w:bottom w:w="29" w:type="dxa"/>
              <w:right w:w="58" w:type="dxa"/>
            </w:tcMar>
            <w:vAlign w:val="bottom"/>
          </w:tcPr>
          <w:p w14:paraId="271A2B18" w14:textId="77777777" w:rsidR="006D7BDC" w:rsidRPr="00654782" w:rsidRDefault="006D7BDC" w:rsidP="00E5605D">
            <w:pPr>
              <w:jc w:val="center"/>
              <w:rPr>
                <w:rFonts w:cs="Calibri"/>
                <w:b/>
                <w:szCs w:val="22"/>
              </w:rPr>
            </w:pPr>
          </w:p>
        </w:tc>
        <w:tc>
          <w:tcPr>
            <w:tcW w:w="1505" w:type="pct"/>
            <w:gridSpan w:val="3"/>
            <w:shd w:val="clear" w:color="auto" w:fill="D9D9D9"/>
            <w:tcMar>
              <w:top w:w="29" w:type="dxa"/>
              <w:left w:w="58" w:type="dxa"/>
              <w:bottom w:w="29" w:type="dxa"/>
              <w:right w:w="58" w:type="dxa"/>
            </w:tcMar>
            <w:vAlign w:val="bottom"/>
          </w:tcPr>
          <w:p w14:paraId="31F40CC3" w14:textId="77777777" w:rsidR="006D7BDC" w:rsidRPr="00654782" w:rsidRDefault="006D7BDC" w:rsidP="00E5605D">
            <w:pPr>
              <w:jc w:val="center"/>
              <w:rPr>
                <w:rFonts w:cs="Calibri"/>
                <w:b/>
                <w:szCs w:val="22"/>
              </w:rPr>
            </w:pPr>
            <w:r w:rsidRPr="00654782">
              <w:rPr>
                <w:rFonts w:cs="Calibri"/>
                <w:b/>
                <w:szCs w:val="22"/>
              </w:rPr>
              <w:t>Calendar year</w:t>
            </w:r>
          </w:p>
        </w:tc>
        <w:tc>
          <w:tcPr>
            <w:tcW w:w="1062" w:type="pct"/>
            <w:gridSpan w:val="2"/>
            <w:shd w:val="clear" w:color="auto" w:fill="D9D9D9"/>
          </w:tcPr>
          <w:p w14:paraId="7A9A74E5" w14:textId="77777777" w:rsidR="006D7BDC" w:rsidRPr="00654782" w:rsidRDefault="006D7BDC" w:rsidP="00E5605D">
            <w:pPr>
              <w:jc w:val="center"/>
              <w:rPr>
                <w:rFonts w:cs="Calibri"/>
                <w:b/>
                <w:szCs w:val="22"/>
              </w:rPr>
            </w:pPr>
            <w:r w:rsidRPr="00654782">
              <w:rPr>
                <w:rFonts w:cs="Calibri"/>
                <w:b/>
                <w:szCs w:val="22"/>
              </w:rPr>
              <w:t>January-</w:t>
            </w:r>
            <w:r w:rsidR="00062601">
              <w:rPr>
                <w:rFonts w:cs="Calibri"/>
                <w:b/>
                <w:szCs w:val="22"/>
              </w:rPr>
              <w:t>June</w:t>
            </w:r>
          </w:p>
        </w:tc>
        <w:tc>
          <w:tcPr>
            <w:tcW w:w="973" w:type="pct"/>
            <w:gridSpan w:val="2"/>
            <w:shd w:val="clear" w:color="auto" w:fill="D9D9D9"/>
          </w:tcPr>
          <w:p w14:paraId="12837027"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20934C1F" w14:textId="77777777" w:rsidTr="00A66251">
        <w:tc>
          <w:tcPr>
            <w:tcW w:w="1461" w:type="pct"/>
            <w:vMerge/>
            <w:shd w:val="clear" w:color="auto" w:fill="D9D9D9"/>
            <w:tcMar>
              <w:top w:w="29" w:type="dxa"/>
              <w:left w:w="58" w:type="dxa"/>
              <w:bottom w:w="29" w:type="dxa"/>
              <w:right w:w="58" w:type="dxa"/>
            </w:tcMar>
            <w:vAlign w:val="bottom"/>
          </w:tcPr>
          <w:p w14:paraId="54D435B3" w14:textId="77777777" w:rsidR="0002480B" w:rsidRPr="00654782" w:rsidRDefault="0002480B" w:rsidP="0002480B">
            <w:pPr>
              <w:jc w:val="center"/>
              <w:rPr>
                <w:rFonts w:cs="Calibri"/>
                <w:b/>
                <w:szCs w:val="22"/>
              </w:rPr>
            </w:pPr>
          </w:p>
        </w:tc>
        <w:tc>
          <w:tcPr>
            <w:tcW w:w="485" w:type="pct"/>
            <w:shd w:val="clear" w:color="auto" w:fill="D9D9D9"/>
            <w:tcMar>
              <w:top w:w="29" w:type="dxa"/>
              <w:left w:w="58" w:type="dxa"/>
              <w:bottom w:w="29" w:type="dxa"/>
              <w:right w:w="58" w:type="dxa"/>
            </w:tcMar>
            <w:vAlign w:val="bottom"/>
          </w:tcPr>
          <w:p w14:paraId="6C1CEA44" w14:textId="77777777" w:rsidR="0002480B" w:rsidRPr="00654782" w:rsidRDefault="00D67646" w:rsidP="0002480B">
            <w:pPr>
              <w:jc w:val="center"/>
              <w:rPr>
                <w:rFonts w:cs="Calibri"/>
                <w:b/>
                <w:szCs w:val="22"/>
              </w:rPr>
            </w:pPr>
            <w:r>
              <w:rPr>
                <w:rFonts w:cs="Calibri"/>
                <w:b/>
              </w:rPr>
              <w:t>202</w:t>
            </w:r>
            <w:r w:rsidR="00062601">
              <w:rPr>
                <w:rFonts w:cs="Calibri"/>
                <w:b/>
              </w:rPr>
              <w:t>2</w:t>
            </w:r>
          </w:p>
        </w:tc>
        <w:tc>
          <w:tcPr>
            <w:tcW w:w="531" w:type="pct"/>
            <w:shd w:val="clear" w:color="auto" w:fill="D9D9D9"/>
            <w:tcMar>
              <w:top w:w="29" w:type="dxa"/>
              <w:left w:w="58" w:type="dxa"/>
              <w:bottom w:w="29" w:type="dxa"/>
              <w:right w:w="58" w:type="dxa"/>
            </w:tcMar>
            <w:vAlign w:val="bottom"/>
          </w:tcPr>
          <w:p w14:paraId="2C543588" w14:textId="77777777" w:rsidR="0002480B" w:rsidRPr="00654782" w:rsidRDefault="00D67646" w:rsidP="0002480B">
            <w:pPr>
              <w:jc w:val="center"/>
              <w:rPr>
                <w:rFonts w:cs="Calibri"/>
                <w:b/>
                <w:szCs w:val="22"/>
              </w:rPr>
            </w:pPr>
            <w:r>
              <w:rPr>
                <w:rFonts w:cs="Calibri"/>
                <w:b/>
              </w:rPr>
              <w:t>202</w:t>
            </w:r>
            <w:r w:rsidR="00062601">
              <w:rPr>
                <w:rFonts w:cs="Calibri"/>
                <w:b/>
              </w:rPr>
              <w:t>3</w:t>
            </w:r>
          </w:p>
        </w:tc>
        <w:tc>
          <w:tcPr>
            <w:tcW w:w="489" w:type="pct"/>
            <w:shd w:val="clear" w:color="auto" w:fill="D9D9D9"/>
            <w:tcMar>
              <w:top w:w="29" w:type="dxa"/>
              <w:left w:w="58" w:type="dxa"/>
              <w:bottom w:w="29" w:type="dxa"/>
              <w:right w:w="58" w:type="dxa"/>
            </w:tcMar>
            <w:vAlign w:val="bottom"/>
          </w:tcPr>
          <w:p w14:paraId="35965B94" w14:textId="77777777" w:rsidR="0002480B" w:rsidRPr="00654782" w:rsidRDefault="00D67646" w:rsidP="0002480B">
            <w:pPr>
              <w:jc w:val="center"/>
              <w:rPr>
                <w:rFonts w:cs="Calibri"/>
                <w:b/>
                <w:szCs w:val="22"/>
              </w:rPr>
            </w:pPr>
            <w:r>
              <w:rPr>
                <w:rFonts w:cs="Calibri"/>
                <w:b/>
              </w:rPr>
              <w:t>202</w:t>
            </w:r>
            <w:r w:rsidR="00062601">
              <w:rPr>
                <w:rFonts w:cs="Calibri"/>
                <w:b/>
              </w:rPr>
              <w:t>4</w:t>
            </w:r>
          </w:p>
        </w:tc>
        <w:tc>
          <w:tcPr>
            <w:tcW w:w="486" w:type="pct"/>
            <w:shd w:val="clear" w:color="auto" w:fill="D9D9D9"/>
            <w:vAlign w:val="bottom"/>
          </w:tcPr>
          <w:p w14:paraId="644406F1" w14:textId="77777777" w:rsidR="0002480B" w:rsidRPr="00654782" w:rsidRDefault="00D67646" w:rsidP="0002480B">
            <w:pPr>
              <w:jc w:val="center"/>
              <w:rPr>
                <w:rFonts w:cs="Calibri"/>
                <w:b/>
                <w:szCs w:val="22"/>
              </w:rPr>
            </w:pPr>
            <w:r>
              <w:rPr>
                <w:rFonts w:cs="Calibri"/>
                <w:b/>
              </w:rPr>
              <w:t>202</w:t>
            </w:r>
            <w:r w:rsidR="00062601">
              <w:rPr>
                <w:rFonts w:cs="Calibri"/>
                <w:b/>
              </w:rPr>
              <w:t>4</w:t>
            </w:r>
          </w:p>
        </w:tc>
        <w:tc>
          <w:tcPr>
            <w:tcW w:w="576" w:type="pct"/>
            <w:shd w:val="clear" w:color="auto" w:fill="D9D9D9"/>
            <w:vAlign w:val="bottom"/>
          </w:tcPr>
          <w:p w14:paraId="20CB4503" w14:textId="77777777" w:rsidR="0002480B" w:rsidRPr="00654782" w:rsidRDefault="00D67646" w:rsidP="0002480B">
            <w:pPr>
              <w:jc w:val="center"/>
              <w:rPr>
                <w:rFonts w:cs="Calibri"/>
                <w:b/>
                <w:szCs w:val="22"/>
              </w:rPr>
            </w:pPr>
            <w:r>
              <w:rPr>
                <w:rFonts w:cs="Calibri"/>
                <w:b/>
              </w:rPr>
              <w:t>202</w:t>
            </w:r>
            <w:r w:rsidR="00062601">
              <w:rPr>
                <w:rFonts w:cs="Calibri"/>
                <w:b/>
              </w:rPr>
              <w:t>5</w:t>
            </w:r>
          </w:p>
        </w:tc>
        <w:tc>
          <w:tcPr>
            <w:tcW w:w="485" w:type="pct"/>
            <w:shd w:val="clear" w:color="auto" w:fill="D9D9D9"/>
          </w:tcPr>
          <w:p w14:paraId="3123486D" w14:textId="77777777" w:rsidR="0002480B" w:rsidRPr="00654782" w:rsidRDefault="00D67646" w:rsidP="0002480B">
            <w:pPr>
              <w:jc w:val="center"/>
              <w:rPr>
                <w:rFonts w:cs="Calibri"/>
                <w:b/>
                <w:szCs w:val="22"/>
              </w:rPr>
            </w:pPr>
            <w:r>
              <w:rPr>
                <w:rFonts w:cs="Arial"/>
                <w:b/>
                <w:szCs w:val="18"/>
              </w:rPr>
              <w:t>202</w:t>
            </w:r>
            <w:r w:rsidR="00062601">
              <w:rPr>
                <w:rFonts w:cs="Arial"/>
                <w:b/>
                <w:szCs w:val="18"/>
              </w:rPr>
              <w:t>5</w:t>
            </w:r>
          </w:p>
        </w:tc>
        <w:tc>
          <w:tcPr>
            <w:tcW w:w="488" w:type="pct"/>
            <w:shd w:val="clear" w:color="auto" w:fill="D9D9D9"/>
          </w:tcPr>
          <w:p w14:paraId="319E4A40" w14:textId="77777777" w:rsidR="0002480B" w:rsidRPr="00654782" w:rsidRDefault="00D67646" w:rsidP="0002480B">
            <w:pPr>
              <w:jc w:val="center"/>
              <w:rPr>
                <w:rFonts w:cs="Calibri"/>
                <w:b/>
                <w:szCs w:val="22"/>
              </w:rPr>
            </w:pPr>
            <w:r>
              <w:rPr>
                <w:rFonts w:cs="Calibri"/>
                <w:b/>
                <w:szCs w:val="22"/>
              </w:rPr>
              <w:t>202</w:t>
            </w:r>
            <w:r w:rsidR="00062601">
              <w:rPr>
                <w:rFonts w:cs="Calibri"/>
                <w:b/>
                <w:szCs w:val="22"/>
              </w:rPr>
              <w:t>6</w:t>
            </w:r>
          </w:p>
        </w:tc>
      </w:tr>
      <w:tr w:rsidR="00720986" w:rsidRPr="00654782" w14:paraId="1808F56F" w14:textId="77777777" w:rsidTr="00A66251">
        <w:tc>
          <w:tcPr>
            <w:tcW w:w="1461" w:type="pct"/>
            <w:shd w:val="clear" w:color="auto" w:fill="D9D9D9"/>
            <w:tcMar>
              <w:top w:w="29" w:type="dxa"/>
              <w:left w:w="58" w:type="dxa"/>
              <w:bottom w:w="29" w:type="dxa"/>
              <w:right w:w="58" w:type="dxa"/>
            </w:tcMar>
            <w:vAlign w:val="bottom"/>
          </w:tcPr>
          <w:p w14:paraId="4DDC170E"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85" w:type="pct"/>
            <w:shd w:val="clear" w:color="auto" w:fill="D9D9D9"/>
            <w:tcMar>
              <w:top w:w="29" w:type="dxa"/>
              <w:left w:w="58" w:type="dxa"/>
              <w:bottom w:w="29" w:type="dxa"/>
              <w:right w:w="58" w:type="dxa"/>
            </w:tcMar>
            <w:vAlign w:val="bottom"/>
          </w:tcPr>
          <w:p w14:paraId="0F6D4D1B" w14:textId="155A0F22"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 </w:instrText>
            </w:r>
            <w:r w:rsidR="00ED5909" w:rsidRPr="00ED5909">
              <w:rPr>
                <w:rFonts w:cs="Calibri"/>
                <w:szCs w:val="18"/>
              </w:rPr>
              <w:instrText>N_0158+N_0165-N_0172-N_0179-N_0186-N_0193-N_0200</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1" w:type="pct"/>
            <w:shd w:val="clear" w:color="auto" w:fill="D9D9D9"/>
            <w:tcMar>
              <w:top w:w="29" w:type="dxa"/>
              <w:left w:w="58" w:type="dxa"/>
              <w:bottom w:w="29" w:type="dxa"/>
              <w:right w:w="58" w:type="dxa"/>
            </w:tcMar>
            <w:vAlign w:val="bottom"/>
          </w:tcPr>
          <w:p w14:paraId="6F33B031" w14:textId="73FBC46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N_0159+N_0166-N_0173-N_0180-N_0187-N_0194-N_0201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9" w:type="pct"/>
            <w:shd w:val="clear" w:color="auto" w:fill="D9D9D9"/>
            <w:tcMar>
              <w:top w:w="29" w:type="dxa"/>
              <w:left w:w="58" w:type="dxa"/>
              <w:bottom w:w="29" w:type="dxa"/>
              <w:right w:w="58" w:type="dxa"/>
            </w:tcMar>
            <w:vAlign w:val="bottom"/>
          </w:tcPr>
          <w:p w14:paraId="2CFB2829" w14:textId="77F51D66"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N_0160+N_0167-N_0174-N_0181-N_0188-N_0195-N_0202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6" w:type="pct"/>
            <w:shd w:val="clear" w:color="auto" w:fill="D9D9D9"/>
            <w:vAlign w:val="bottom"/>
          </w:tcPr>
          <w:p w14:paraId="3A407726" w14:textId="00E5C4F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N_0161+N_0168-N_0175-N_0182-N_0189-N_0196-N_0203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76" w:type="pct"/>
            <w:shd w:val="clear" w:color="auto" w:fill="D9D9D9"/>
            <w:vAlign w:val="bottom"/>
          </w:tcPr>
          <w:p w14:paraId="5627C6DE" w14:textId="6D1E79A2"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N_0162+N_0169-N_0176-N_0183-N_0190-N_0197-N_0204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5" w:type="pct"/>
            <w:shd w:val="clear" w:color="auto" w:fill="D9D9D9"/>
            <w:vAlign w:val="bottom"/>
          </w:tcPr>
          <w:p w14:paraId="4F05193A" w14:textId="65BD8156"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N_0163+N_0170-N_0177-N_0184-N_0191-N_0198-N_0205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8" w:type="pct"/>
            <w:shd w:val="clear" w:color="auto" w:fill="D9D9D9"/>
            <w:vAlign w:val="bottom"/>
          </w:tcPr>
          <w:p w14:paraId="11A5931A" w14:textId="34846359"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D5909" w:rsidRPr="00ED5909">
              <w:rPr>
                <w:rFonts w:cs="Calibri"/>
                <w:szCs w:val="18"/>
              </w:rPr>
              <w:instrText>N_0164+N_0171-N_0178-N_0185-N_0192-N_0199-N_0206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1868D07B" w14:textId="77777777" w:rsidTr="00A66251">
        <w:trPr>
          <w:trHeight w:val="250"/>
        </w:trPr>
        <w:tc>
          <w:tcPr>
            <w:tcW w:w="5000" w:type="pct"/>
            <w:gridSpan w:val="8"/>
            <w:shd w:val="clear" w:color="auto" w:fill="D9D9D9"/>
          </w:tcPr>
          <w:p w14:paraId="2ABC6483" w14:textId="6E676AD0"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2A0B6E">
              <w:rPr>
                <w:rFonts w:cs="Calibri"/>
                <w:u w:val="single"/>
              </w:rPr>
              <w:fldChar w:fldCharType="begin">
                <w:ffData>
                  <w:name w:val="T_0209"/>
                  <w:enabled/>
                  <w:calcOnExit w:val="0"/>
                  <w:textInput/>
                </w:ffData>
              </w:fldChar>
            </w:r>
            <w:bookmarkStart w:id="212" w:name="T_0209"/>
            <w:r w:rsidR="002A0B6E">
              <w:rPr>
                <w:rFonts w:cs="Calibri"/>
                <w:u w:val="single"/>
              </w:rPr>
              <w:instrText xml:space="preserve"> FORMTEXT </w:instrText>
            </w:r>
            <w:r w:rsidR="002A0B6E">
              <w:rPr>
                <w:rFonts w:cs="Calibri"/>
                <w:u w:val="single"/>
              </w:rPr>
            </w:r>
            <w:r w:rsidR="002A0B6E">
              <w:rPr>
                <w:rFonts w:cs="Calibri"/>
                <w:u w:val="single"/>
              </w:rPr>
              <w:fldChar w:fldCharType="separate"/>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u w:val="single"/>
              </w:rPr>
              <w:fldChar w:fldCharType="end"/>
            </w:r>
            <w:bookmarkEnd w:id="212"/>
            <w:r w:rsidR="008C0823" w:rsidRPr="00654782">
              <w:rPr>
                <w:rFonts w:cs="Calibri"/>
                <w:u w:val="single"/>
              </w:rPr>
              <w:t>.</w:t>
            </w:r>
          </w:p>
        </w:tc>
      </w:tr>
    </w:tbl>
    <w:p w14:paraId="5CC0E9E4" w14:textId="77E45FA8" w:rsidR="00005263" w:rsidRDefault="00005263" w:rsidP="00005263">
      <w:pPr>
        <w:rPr>
          <w:rFonts w:cs="Calibri"/>
          <w:b/>
          <w:szCs w:val="22"/>
          <w:u w:val="single"/>
        </w:rPr>
      </w:pPr>
      <w:r w:rsidRPr="00654782">
        <w:rPr>
          <w:rFonts w:cs="Calibri"/>
          <w:szCs w:val="22"/>
        </w:rPr>
        <w:lastRenderedPageBreak/>
        <w:t>II-</w:t>
      </w:r>
      <w:r>
        <w:rPr>
          <w:rFonts w:cs="Calibri"/>
          <w:szCs w:val="22"/>
        </w:rPr>
        <w:t>9b</w:t>
      </w:r>
      <w:r w:rsidRPr="00654782">
        <w:rPr>
          <w:rFonts w:cs="Calibri"/>
          <w:szCs w:val="22"/>
        </w:rPr>
        <w:t>.</w:t>
      </w:r>
      <w:r w:rsidRPr="00654782">
        <w:rPr>
          <w:rFonts w:cs="Calibri"/>
          <w:szCs w:val="22"/>
        </w:rPr>
        <w:tab/>
      </w:r>
      <w:r w:rsidR="00625780">
        <w:rPr>
          <w:rFonts w:cs="Calibri"/>
          <w:b/>
          <w:szCs w:val="22"/>
          <w:u w:val="single"/>
        </w:rPr>
        <w:t>Other temporary steel fencing</w:t>
      </w:r>
      <w:r>
        <w:rPr>
          <w:rFonts w:cs="Calibri"/>
          <w:b/>
          <w:szCs w:val="22"/>
          <w:u w:val="single"/>
        </w:rPr>
        <w:t>: Trade data</w:t>
      </w:r>
    </w:p>
    <w:p w14:paraId="6FD9AED6" w14:textId="77777777" w:rsidR="00005263" w:rsidRDefault="00005263" w:rsidP="00005263">
      <w:pPr>
        <w:ind w:left="720"/>
        <w:rPr>
          <w:rFonts w:cs="Calibri"/>
          <w:szCs w:val="22"/>
        </w:rPr>
      </w:pPr>
    </w:p>
    <w:p w14:paraId="0D152DDF" w14:textId="523BE79F" w:rsidR="00005263" w:rsidRPr="00005263" w:rsidRDefault="00625780" w:rsidP="00005263">
      <w:pPr>
        <w:jc w:val="center"/>
        <w:rPr>
          <w:rFonts w:eastAsia="Malgun Gothic"/>
          <w:sz w:val="40"/>
          <w:szCs w:val="22"/>
        </w:rPr>
      </w:pPr>
      <w:r>
        <w:rPr>
          <w:rFonts w:eastAsia="Malgun Gothic"/>
          <w:b/>
          <w:sz w:val="40"/>
          <w:szCs w:val="22"/>
        </w:rPr>
        <w:t>Other Temporary Steel Fencing</w:t>
      </w:r>
    </w:p>
    <w:p w14:paraId="008D8DAC" w14:textId="77777777" w:rsidR="00005263" w:rsidRPr="00654782" w:rsidRDefault="00005263" w:rsidP="00005263">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005263" w:rsidRPr="00411AA5" w14:paraId="4ECC16A8" w14:textId="77777777" w:rsidTr="00E0721E">
        <w:tc>
          <w:tcPr>
            <w:tcW w:w="5000" w:type="pct"/>
            <w:gridSpan w:val="8"/>
            <w:tcMar>
              <w:top w:w="29" w:type="dxa"/>
              <w:left w:w="58" w:type="dxa"/>
              <w:bottom w:w="29" w:type="dxa"/>
              <w:right w:w="58" w:type="dxa"/>
            </w:tcMar>
            <w:vAlign w:val="bottom"/>
          </w:tcPr>
          <w:p w14:paraId="5180A1CD" w14:textId="77777777" w:rsidR="00005263" w:rsidRPr="00B327B1" w:rsidRDefault="00005263" w:rsidP="00E0721E">
            <w:pPr>
              <w:jc w:val="center"/>
              <w:rPr>
                <w:rFonts w:cs="Arial"/>
                <w:b/>
              </w:rPr>
            </w:pPr>
            <w:r w:rsidRPr="00B327B1">
              <w:rPr>
                <w:rFonts w:cs="Arial"/>
                <w:b/>
              </w:rPr>
              <w:t>Quantity (</w:t>
            </w:r>
            <w:r w:rsidRPr="00B327B1">
              <w:rPr>
                <w:rFonts w:cs="Arial"/>
                <w:b/>
                <w:i/>
              </w:rPr>
              <w:t xml:space="preserve">in </w:t>
            </w:r>
            <w:r>
              <w:rPr>
                <w:rFonts w:cs="Arial"/>
                <w:b/>
                <w:i/>
              </w:rPr>
              <w:t>1,000 pounds</w:t>
            </w:r>
            <w:r w:rsidRPr="00B327B1">
              <w:rPr>
                <w:rFonts w:cs="Arial"/>
                <w:b/>
                <w:i/>
              </w:rPr>
              <w:t>)</w:t>
            </w:r>
          </w:p>
        </w:tc>
      </w:tr>
      <w:tr w:rsidR="00005263" w:rsidRPr="00411AA5" w14:paraId="23446032" w14:textId="77777777" w:rsidTr="00E0721E">
        <w:tc>
          <w:tcPr>
            <w:tcW w:w="1360" w:type="pct"/>
            <w:vMerge w:val="restart"/>
            <w:vAlign w:val="bottom"/>
          </w:tcPr>
          <w:p w14:paraId="068E0087" w14:textId="77777777" w:rsidR="00005263" w:rsidRPr="00B327B1" w:rsidRDefault="00005263" w:rsidP="00E0721E">
            <w:pPr>
              <w:jc w:val="center"/>
              <w:rPr>
                <w:rFonts w:cs="Arial"/>
                <w:b/>
              </w:rPr>
            </w:pPr>
            <w:r w:rsidRPr="00B327B1">
              <w:rPr>
                <w:rFonts w:cs="Arial"/>
                <w:b/>
              </w:rPr>
              <w:t>Item</w:t>
            </w:r>
          </w:p>
        </w:tc>
        <w:tc>
          <w:tcPr>
            <w:tcW w:w="2544" w:type="pct"/>
            <w:gridSpan w:val="5"/>
            <w:vAlign w:val="bottom"/>
          </w:tcPr>
          <w:p w14:paraId="10B6F830" w14:textId="77777777" w:rsidR="00005263" w:rsidRPr="00B327B1" w:rsidRDefault="00005263" w:rsidP="00E0721E">
            <w:pPr>
              <w:jc w:val="center"/>
              <w:rPr>
                <w:rFonts w:cs="Arial"/>
                <w:b/>
              </w:rPr>
            </w:pPr>
            <w:r>
              <w:rPr>
                <w:rFonts w:cs="Arial"/>
                <w:b/>
              </w:rPr>
              <w:t>Actual experience</w:t>
            </w:r>
          </w:p>
        </w:tc>
        <w:tc>
          <w:tcPr>
            <w:tcW w:w="1096" w:type="pct"/>
            <w:gridSpan w:val="2"/>
          </w:tcPr>
          <w:p w14:paraId="565C054E" w14:textId="77777777" w:rsidR="00005263" w:rsidRDefault="00005263" w:rsidP="00E0721E">
            <w:pPr>
              <w:jc w:val="center"/>
              <w:rPr>
                <w:rFonts w:cs="Arial"/>
                <w:b/>
              </w:rPr>
            </w:pPr>
            <w:r>
              <w:rPr>
                <w:rFonts w:cs="Arial"/>
                <w:b/>
              </w:rPr>
              <w:t>Projections</w:t>
            </w:r>
            <w:r>
              <w:rPr>
                <w:rFonts w:cs="Arial"/>
                <w:b/>
                <w:vertAlign w:val="superscript"/>
              </w:rPr>
              <w:t>1</w:t>
            </w:r>
          </w:p>
        </w:tc>
      </w:tr>
      <w:tr w:rsidR="00005263" w:rsidRPr="00411AA5" w14:paraId="0EF2EC66" w14:textId="77777777" w:rsidTr="00E0721E">
        <w:tc>
          <w:tcPr>
            <w:tcW w:w="1360" w:type="pct"/>
            <w:vMerge/>
            <w:vAlign w:val="bottom"/>
          </w:tcPr>
          <w:p w14:paraId="112B365C" w14:textId="77777777" w:rsidR="00005263" w:rsidRPr="00B327B1" w:rsidRDefault="00005263" w:rsidP="00E0721E">
            <w:pPr>
              <w:jc w:val="center"/>
              <w:rPr>
                <w:rFonts w:cs="Arial"/>
                <w:b/>
              </w:rPr>
            </w:pPr>
          </w:p>
        </w:tc>
        <w:tc>
          <w:tcPr>
            <w:tcW w:w="1534" w:type="pct"/>
            <w:gridSpan w:val="3"/>
            <w:vAlign w:val="bottom"/>
          </w:tcPr>
          <w:p w14:paraId="41D112E1" w14:textId="77777777" w:rsidR="00005263" w:rsidRPr="00B327B1" w:rsidRDefault="00005263" w:rsidP="00E0721E">
            <w:pPr>
              <w:jc w:val="center"/>
              <w:rPr>
                <w:rFonts w:cs="Arial"/>
                <w:b/>
              </w:rPr>
            </w:pPr>
            <w:r w:rsidRPr="00B327B1">
              <w:rPr>
                <w:rFonts w:cs="Arial"/>
                <w:b/>
              </w:rPr>
              <w:t>Calendar year</w:t>
            </w:r>
          </w:p>
        </w:tc>
        <w:tc>
          <w:tcPr>
            <w:tcW w:w="1009" w:type="pct"/>
            <w:gridSpan w:val="2"/>
            <w:vAlign w:val="bottom"/>
          </w:tcPr>
          <w:p w14:paraId="0CCE2911" w14:textId="77777777" w:rsidR="00005263" w:rsidRPr="00B327B1" w:rsidRDefault="00005263" w:rsidP="00E0721E">
            <w:pPr>
              <w:jc w:val="center"/>
              <w:rPr>
                <w:rFonts w:cs="Arial"/>
                <w:b/>
              </w:rPr>
            </w:pPr>
            <w:r w:rsidRPr="00B327B1">
              <w:rPr>
                <w:rFonts w:cs="Arial"/>
                <w:b/>
              </w:rPr>
              <w:t>January-</w:t>
            </w:r>
            <w:r>
              <w:rPr>
                <w:rFonts w:cs="Arial"/>
                <w:b/>
              </w:rPr>
              <w:t>June</w:t>
            </w:r>
          </w:p>
        </w:tc>
        <w:tc>
          <w:tcPr>
            <w:tcW w:w="1096" w:type="pct"/>
            <w:gridSpan w:val="2"/>
          </w:tcPr>
          <w:p w14:paraId="5C0A3728" w14:textId="77777777" w:rsidR="00005263" w:rsidRPr="0090732B" w:rsidRDefault="00005263" w:rsidP="00E0721E">
            <w:pPr>
              <w:jc w:val="center"/>
              <w:rPr>
                <w:rFonts w:cs="Arial"/>
                <w:b/>
              </w:rPr>
            </w:pPr>
            <w:r>
              <w:rPr>
                <w:rFonts w:cs="Arial"/>
                <w:b/>
              </w:rPr>
              <w:t>Calendar year</w:t>
            </w:r>
          </w:p>
        </w:tc>
      </w:tr>
      <w:tr w:rsidR="00005263" w:rsidRPr="00411AA5" w14:paraId="3449B8DA" w14:textId="77777777" w:rsidTr="00E0721E">
        <w:tc>
          <w:tcPr>
            <w:tcW w:w="1360" w:type="pct"/>
            <w:vMerge/>
            <w:vAlign w:val="bottom"/>
          </w:tcPr>
          <w:p w14:paraId="1863C9FE" w14:textId="77777777" w:rsidR="00005263" w:rsidRPr="00B327B1" w:rsidRDefault="00005263" w:rsidP="00E0721E">
            <w:pPr>
              <w:jc w:val="center"/>
              <w:rPr>
                <w:rFonts w:cs="Arial"/>
                <w:b/>
              </w:rPr>
            </w:pPr>
          </w:p>
        </w:tc>
        <w:tc>
          <w:tcPr>
            <w:tcW w:w="483" w:type="pct"/>
            <w:tcMar>
              <w:top w:w="29" w:type="dxa"/>
              <w:left w:w="58" w:type="dxa"/>
              <w:bottom w:w="29" w:type="dxa"/>
              <w:right w:w="58" w:type="dxa"/>
            </w:tcMar>
            <w:vAlign w:val="bottom"/>
          </w:tcPr>
          <w:p w14:paraId="4748CCF2" w14:textId="77777777" w:rsidR="00005263" w:rsidRPr="00B327B1" w:rsidRDefault="00005263" w:rsidP="00E0721E">
            <w:pPr>
              <w:jc w:val="center"/>
              <w:rPr>
                <w:rFonts w:cs="Arial"/>
                <w:b/>
              </w:rPr>
            </w:pPr>
            <w:r>
              <w:rPr>
                <w:rFonts w:cs="Calibri"/>
                <w:b/>
              </w:rPr>
              <w:t>2022</w:t>
            </w:r>
          </w:p>
        </w:tc>
        <w:tc>
          <w:tcPr>
            <w:tcW w:w="526" w:type="pct"/>
            <w:tcMar>
              <w:top w:w="29" w:type="dxa"/>
              <w:left w:w="58" w:type="dxa"/>
              <w:bottom w:w="29" w:type="dxa"/>
              <w:right w:w="58" w:type="dxa"/>
            </w:tcMar>
            <w:vAlign w:val="bottom"/>
          </w:tcPr>
          <w:p w14:paraId="4EEB382E" w14:textId="77777777" w:rsidR="00005263" w:rsidRPr="00B327B1" w:rsidRDefault="00005263" w:rsidP="00E0721E">
            <w:pPr>
              <w:jc w:val="center"/>
              <w:rPr>
                <w:rFonts w:cs="Arial"/>
                <w:b/>
              </w:rPr>
            </w:pPr>
            <w:r>
              <w:rPr>
                <w:rFonts w:cs="Calibri"/>
                <w:b/>
              </w:rPr>
              <w:t>2023</w:t>
            </w:r>
          </w:p>
        </w:tc>
        <w:tc>
          <w:tcPr>
            <w:tcW w:w="526" w:type="pct"/>
            <w:tcMar>
              <w:top w:w="29" w:type="dxa"/>
              <w:left w:w="58" w:type="dxa"/>
              <w:bottom w:w="29" w:type="dxa"/>
              <w:right w:w="58" w:type="dxa"/>
            </w:tcMar>
            <w:vAlign w:val="bottom"/>
          </w:tcPr>
          <w:p w14:paraId="30D71581" w14:textId="77777777" w:rsidR="00005263" w:rsidRPr="00B327B1" w:rsidRDefault="00005263" w:rsidP="00E0721E">
            <w:pPr>
              <w:jc w:val="center"/>
              <w:rPr>
                <w:rFonts w:cs="Arial"/>
                <w:b/>
              </w:rPr>
            </w:pPr>
            <w:r>
              <w:rPr>
                <w:rFonts w:cs="Calibri"/>
                <w:b/>
              </w:rPr>
              <w:t>2024</w:t>
            </w:r>
          </w:p>
        </w:tc>
        <w:tc>
          <w:tcPr>
            <w:tcW w:w="482" w:type="pct"/>
            <w:vAlign w:val="bottom"/>
          </w:tcPr>
          <w:p w14:paraId="4660B2B4" w14:textId="77777777" w:rsidR="00005263" w:rsidRPr="00B327B1" w:rsidRDefault="00005263" w:rsidP="00E0721E">
            <w:pPr>
              <w:jc w:val="center"/>
              <w:rPr>
                <w:rFonts w:cs="Arial"/>
                <w:b/>
              </w:rPr>
            </w:pPr>
            <w:r>
              <w:rPr>
                <w:rFonts w:cs="Calibri"/>
                <w:b/>
              </w:rPr>
              <w:t>2024</w:t>
            </w:r>
          </w:p>
        </w:tc>
        <w:tc>
          <w:tcPr>
            <w:tcW w:w="527" w:type="pct"/>
            <w:tcMar>
              <w:top w:w="29" w:type="dxa"/>
              <w:left w:w="58" w:type="dxa"/>
              <w:bottom w:w="29" w:type="dxa"/>
              <w:right w:w="58" w:type="dxa"/>
            </w:tcMar>
            <w:vAlign w:val="bottom"/>
          </w:tcPr>
          <w:p w14:paraId="06B4901E" w14:textId="77777777" w:rsidR="00005263" w:rsidRPr="00B327B1" w:rsidRDefault="00005263" w:rsidP="00E0721E">
            <w:pPr>
              <w:jc w:val="center"/>
              <w:rPr>
                <w:rFonts w:cs="Arial"/>
                <w:b/>
              </w:rPr>
            </w:pPr>
            <w:r>
              <w:rPr>
                <w:rFonts w:cs="Calibri"/>
                <w:b/>
              </w:rPr>
              <w:t>2025</w:t>
            </w:r>
          </w:p>
        </w:tc>
        <w:tc>
          <w:tcPr>
            <w:tcW w:w="527" w:type="pct"/>
          </w:tcPr>
          <w:p w14:paraId="58097184" w14:textId="77777777" w:rsidR="00005263" w:rsidRDefault="00005263" w:rsidP="00E0721E">
            <w:pPr>
              <w:jc w:val="center"/>
              <w:rPr>
                <w:rFonts w:cs="Arial"/>
                <w:b/>
                <w:szCs w:val="18"/>
              </w:rPr>
            </w:pPr>
            <w:r>
              <w:rPr>
                <w:rFonts w:cs="Arial"/>
                <w:b/>
                <w:szCs w:val="18"/>
              </w:rPr>
              <w:t>2025</w:t>
            </w:r>
          </w:p>
        </w:tc>
        <w:tc>
          <w:tcPr>
            <w:tcW w:w="569" w:type="pct"/>
          </w:tcPr>
          <w:p w14:paraId="7D54ABA4" w14:textId="77777777" w:rsidR="00005263" w:rsidRDefault="00005263" w:rsidP="00E0721E">
            <w:pPr>
              <w:jc w:val="center"/>
              <w:rPr>
                <w:rFonts w:cs="Arial"/>
                <w:b/>
                <w:szCs w:val="18"/>
              </w:rPr>
            </w:pPr>
            <w:r>
              <w:rPr>
                <w:rFonts w:cs="Arial"/>
                <w:b/>
                <w:szCs w:val="18"/>
              </w:rPr>
              <w:t>2026</w:t>
            </w:r>
          </w:p>
        </w:tc>
      </w:tr>
      <w:tr w:rsidR="00005263" w:rsidRPr="00411AA5" w14:paraId="65CB55BF" w14:textId="77777777" w:rsidTr="00E0721E">
        <w:tc>
          <w:tcPr>
            <w:tcW w:w="1360" w:type="pct"/>
            <w:vAlign w:val="bottom"/>
          </w:tcPr>
          <w:p w14:paraId="0B4549DB" w14:textId="189621FE" w:rsidR="00005263" w:rsidRPr="00B327B1" w:rsidRDefault="00005263" w:rsidP="00E0721E">
            <w:pPr>
              <w:rPr>
                <w:rFonts w:cs="Arial"/>
              </w:rPr>
            </w:pPr>
            <w:r w:rsidRPr="00696580">
              <w:rPr>
                <w:rFonts w:cs="Arial"/>
                <w:b/>
              </w:rPr>
              <w:t xml:space="preserve">Practical </w:t>
            </w:r>
            <w:r w:rsidR="00625780">
              <w:rPr>
                <w:rFonts w:cs="Arial"/>
                <w:b/>
              </w:rPr>
              <w:t xml:space="preserve">other </w:t>
            </w:r>
            <w:r>
              <w:rPr>
                <w:rFonts w:eastAsia="SimSun"/>
                <w:b/>
                <w:lang w:eastAsia="zh-CN"/>
              </w:rPr>
              <w:t>temporary steel fencing</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7C2F150C" w14:textId="1856767D" w:rsidR="00005263" w:rsidRPr="00B327B1" w:rsidRDefault="002A0B6E" w:rsidP="00E0721E">
            <w:pPr>
              <w:jc w:val="right"/>
            </w:pPr>
            <w:r>
              <w:rPr>
                <w:rFonts w:cs="Arial"/>
              </w:rPr>
              <w:fldChar w:fldCharType="begin">
                <w:ffData>
                  <w:name w:val="N_0210"/>
                  <w:enabled/>
                  <w:calcOnExit/>
                  <w:textInput>
                    <w:type w:val="number"/>
                    <w:format w:val="#,##0"/>
                  </w:textInput>
                </w:ffData>
              </w:fldChar>
            </w:r>
            <w:bookmarkStart w:id="213"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26" w:type="pct"/>
            <w:tcMar>
              <w:top w:w="29" w:type="dxa"/>
              <w:left w:w="58" w:type="dxa"/>
              <w:bottom w:w="29" w:type="dxa"/>
              <w:right w:w="58" w:type="dxa"/>
            </w:tcMar>
            <w:vAlign w:val="bottom"/>
          </w:tcPr>
          <w:p w14:paraId="354759EE" w14:textId="1D00BBCC" w:rsidR="00005263" w:rsidRPr="00B327B1" w:rsidRDefault="002A0B6E" w:rsidP="00E0721E">
            <w:pPr>
              <w:jc w:val="right"/>
            </w:pPr>
            <w:r>
              <w:rPr>
                <w:rFonts w:cs="Arial"/>
              </w:rPr>
              <w:fldChar w:fldCharType="begin">
                <w:ffData>
                  <w:name w:val="N_0211"/>
                  <w:enabled/>
                  <w:calcOnExit/>
                  <w:textInput>
                    <w:type w:val="number"/>
                    <w:format w:val="#,##0"/>
                  </w:textInput>
                </w:ffData>
              </w:fldChar>
            </w:r>
            <w:bookmarkStart w:id="214"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26" w:type="pct"/>
            <w:tcMar>
              <w:top w:w="29" w:type="dxa"/>
              <w:left w:w="58" w:type="dxa"/>
              <w:bottom w:w="29" w:type="dxa"/>
              <w:right w:w="58" w:type="dxa"/>
            </w:tcMar>
            <w:vAlign w:val="bottom"/>
          </w:tcPr>
          <w:p w14:paraId="0D51E0F2" w14:textId="05331ECE" w:rsidR="00005263" w:rsidRPr="00B327B1" w:rsidRDefault="002A0B6E" w:rsidP="00E0721E">
            <w:pPr>
              <w:jc w:val="right"/>
            </w:pPr>
            <w:r>
              <w:rPr>
                <w:rFonts w:cs="Arial"/>
              </w:rPr>
              <w:fldChar w:fldCharType="begin">
                <w:ffData>
                  <w:name w:val="N_0212"/>
                  <w:enabled/>
                  <w:calcOnExit/>
                  <w:textInput>
                    <w:type w:val="number"/>
                    <w:format w:val="#,##0"/>
                  </w:textInput>
                </w:ffData>
              </w:fldChar>
            </w:r>
            <w:bookmarkStart w:id="215"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82" w:type="pct"/>
            <w:vAlign w:val="bottom"/>
          </w:tcPr>
          <w:p w14:paraId="192F6375" w14:textId="6F21C055" w:rsidR="00005263" w:rsidRPr="00B327B1" w:rsidRDefault="002A0B6E" w:rsidP="00E0721E">
            <w:pPr>
              <w:jc w:val="right"/>
            </w:pPr>
            <w:r>
              <w:rPr>
                <w:rFonts w:cs="Arial"/>
              </w:rPr>
              <w:fldChar w:fldCharType="begin">
                <w:ffData>
                  <w:name w:val="N_0213"/>
                  <w:enabled/>
                  <w:calcOnExit/>
                  <w:textInput>
                    <w:type w:val="number"/>
                    <w:format w:val="#,##0"/>
                  </w:textInput>
                </w:ffData>
              </w:fldChar>
            </w:r>
            <w:bookmarkStart w:id="216"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27" w:type="pct"/>
            <w:tcMar>
              <w:top w:w="29" w:type="dxa"/>
              <w:left w:w="58" w:type="dxa"/>
              <w:bottom w:w="29" w:type="dxa"/>
              <w:right w:w="58" w:type="dxa"/>
            </w:tcMar>
            <w:vAlign w:val="bottom"/>
          </w:tcPr>
          <w:p w14:paraId="4A07342E" w14:textId="316337B2" w:rsidR="00005263" w:rsidRPr="00B327B1" w:rsidRDefault="002A0B6E" w:rsidP="00E0721E">
            <w:pPr>
              <w:jc w:val="right"/>
            </w:pPr>
            <w:r>
              <w:rPr>
                <w:rFonts w:cs="Arial"/>
              </w:rPr>
              <w:fldChar w:fldCharType="begin">
                <w:ffData>
                  <w:name w:val="N_0214"/>
                  <w:enabled/>
                  <w:calcOnExit/>
                  <w:textInput>
                    <w:type w:val="number"/>
                    <w:format w:val="#,##0"/>
                  </w:textInput>
                </w:ffData>
              </w:fldChar>
            </w:r>
            <w:bookmarkStart w:id="217"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27" w:type="pct"/>
            <w:vAlign w:val="bottom"/>
          </w:tcPr>
          <w:p w14:paraId="116996CA" w14:textId="0B4D8655" w:rsidR="00005263" w:rsidRPr="00D8258D" w:rsidRDefault="002A0B6E" w:rsidP="00E0721E">
            <w:pPr>
              <w:jc w:val="right"/>
              <w:rPr>
                <w:rFonts w:cs="Calibri"/>
              </w:rPr>
            </w:pPr>
            <w:r>
              <w:rPr>
                <w:rFonts w:cs="Arial"/>
              </w:rPr>
              <w:fldChar w:fldCharType="begin">
                <w:ffData>
                  <w:name w:val="N_0215"/>
                  <w:enabled/>
                  <w:calcOnExit/>
                  <w:textInput>
                    <w:type w:val="number"/>
                    <w:format w:val="#,##0"/>
                  </w:textInput>
                </w:ffData>
              </w:fldChar>
            </w:r>
            <w:bookmarkStart w:id="218"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69" w:type="pct"/>
            <w:vAlign w:val="bottom"/>
          </w:tcPr>
          <w:p w14:paraId="1ACA8134" w14:textId="4A40B750" w:rsidR="00005263" w:rsidRPr="00D8258D" w:rsidRDefault="002A0B6E" w:rsidP="00E0721E">
            <w:pPr>
              <w:jc w:val="right"/>
              <w:rPr>
                <w:rFonts w:cs="Calibri"/>
              </w:rPr>
            </w:pPr>
            <w:r>
              <w:rPr>
                <w:rFonts w:cs="Arial"/>
              </w:rPr>
              <w:fldChar w:fldCharType="begin">
                <w:ffData>
                  <w:name w:val="N_0216"/>
                  <w:enabled/>
                  <w:calcOnExit/>
                  <w:textInput>
                    <w:type w:val="number"/>
                    <w:format w:val="#,##0"/>
                  </w:textInput>
                </w:ffData>
              </w:fldChar>
            </w:r>
            <w:bookmarkStart w:id="219"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005263" w:rsidRPr="00411AA5" w14:paraId="00CED9EC" w14:textId="77777777" w:rsidTr="00E0721E">
        <w:tc>
          <w:tcPr>
            <w:tcW w:w="1360" w:type="pct"/>
            <w:vAlign w:val="bottom"/>
          </w:tcPr>
          <w:p w14:paraId="44A56085" w14:textId="77777777" w:rsidR="00005263" w:rsidRPr="00B327B1" w:rsidRDefault="00005263" w:rsidP="00E0721E">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1774A9E2" w14:textId="6C6716AA" w:rsidR="00005263" w:rsidRPr="00B327B1" w:rsidRDefault="002A0B6E" w:rsidP="00E0721E">
            <w:pPr>
              <w:jc w:val="right"/>
            </w:pPr>
            <w:r>
              <w:rPr>
                <w:rFonts w:cs="Arial"/>
              </w:rPr>
              <w:fldChar w:fldCharType="begin">
                <w:ffData>
                  <w:name w:val="N_0217"/>
                  <w:enabled/>
                  <w:calcOnExit/>
                  <w:textInput>
                    <w:type w:val="number"/>
                    <w:format w:val="#,##0"/>
                  </w:textInput>
                </w:ffData>
              </w:fldChar>
            </w:r>
            <w:bookmarkStart w:id="220"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26" w:type="pct"/>
            <w:tcMar>
              <w:top w:w="29" w:type="dxa"/>
              <w:left w:w="58" w:type="dxa"/>
              <w:bottom w:w="29" w:type="dxa"/>
              <w:right w:w="58" w:type="dxa"/>
            </w:tcMar>
            <w:vAlign w:val="bottom"/>
          </w:tcPr>
          <w:p w14:paraId="71A5F53A" w14:textId="20462959" w:rsidR="00005263" w:rsidRPr="00B327B1" w:rsidRDefault="002A0B6E" w:rsidP="00E0721E">
            <w:pPr>
              <w:jc w:val="right"/>
            </w:pPr>
            <w:r>
              <w:rPr>
                <w:rFonts w:cs="Arial"/>
              </w:rPr>
              <w:fldChar w:fldCharType="begin">
                <w:ffData>
                  <w:name w:val="N_0218"/>
                  <w:enabled/>
                  <w:calcOnExit/>
                  <w:textInput>
                    <w:type w:val="number"/>
                    <w:format w:val="#,##0"/>
                  </w:textInput>
                </w:ffData>
              </w:fldChar>
            </w:r>
            <w:bookmarkStart w:id="221"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26" w:type="pct"/>
            <w:tcMar>
              <w:top w:w="29" w:type="dxa"/>
              <w:left w:w="58" w:type="dxa"/>
              <w:bottom w:w="29" w:type="dxa"/>
              <w:right w:w="58" w:type="dxa"/>
            </w:tcMar>
            <w:vAlign w:val="bottom"/>
          </w:tcPr>
          <w:p w14:paraId="06BD9FC5" w14:textId="4072093E" w:rsidR="00005263" w:rsidRPr="00B327B1" w:rsidRDefault="002A0B6E" w:rsidP="00E0721E">
            <w:pPr>
              <w:jc w:val="right"/>
            </w:pPr>
            <w:r>
              <w:rPr>
                <w:rFonts w:cs="Arial"/>
              </w:rPr>
              <w:fldChar w:fldCharType="begin">
                <w:ffData>
                  <w:name w:val="N_0219"/>
                  <w:enabled/>
                  <w:calcOnExit/>
                  <w:textInput>
                    <w:type w:val="number"/>
                    <w:format w:val="#,##0"/>
                  </w:textInput>
                </w:ffData>
              </w:fldChar>
            </w:r>
            <w:bookmarkStart w:id="222"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482" w:type="pct"/>
            <w:vAlign w:val="bottom"/>
          </w:tcPr>
          <w:p w14:paraId="33A6F90C" w14:textId="019D771D" w:rsidR="00005263" w:rsidRPr="00B327B1" w:rsidRDefault="002A0B6E" w:rsidP="00E0721E">
            <w:pPr>
              <w:jc w:val="right"/>
            </w:pPr>
            <w:r>
              <w:rPr>
                <w:rFonts w:cs="Arial"/>
              </w:rPr>
              <w:fldChar w:fldCharType="begin">
                <w:ffData>
                  <w:name w:val="N_0220"/>
                  <w:enabled/>
                  <w:calcOnExit/>
                  <w:textInput>
                    <w:type w:val="number"/>
                    <w:format w:val="#,##0"/>
                  </w:textInput>
                </w:ffData>
              </w:fldChar>
            </w:r>
            <w:bookmarkStart w:id="223"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527" w:type="pct"/>
            <w:tcMar>
              <w:top w:w="29" w:type="dxa"/>
              <w:left w:w="58" w:type="dxa"/>
              <w:bottom w:w="29" w:type="dxa"/>
              <w:right w:w="58" w:type="dxa"/>
            </w:tcMar>
            <w:vAlign w:val="bottom"/>
          </w:tcPr>
          <w:p w14:paraId="27AD08D8" w14:textId="081B788F" w:rsidR="00005263" w:rsidRPr="00B327B1" w:rsidRDefault="002A0B6E" w:rsidP="00E0721E">
            <w:pPr>
              <w:jc w:val="right"/>
            </w:pPr>
            <w:r>
              <w:rPr>
                <w:rFonts w:cs="Arial"/>
              </w:rPr>
              <w:fldChar w:fldCharType="begin">
                <w:ffData>
                  <w:name w:val="N_0221"/>
                  <w:enabled/>
                  <w:calcOnExit/>
                  <w:textInput>
                    <w:type w:val="number"/>
                    <w:format w:val="#,##0"/>
                  </w:textInput>
                </w:ffData>
              </w:fldChar>
            </w:r>
            <w:bookmarkStart w:id="224"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27" w:type="pct"/>
            <w:vAlign w:val="bottom"/>
          </w:tcPr>
          <w:p w14:paraId="343904E3" w14:textId="30565A0C" w:rsidR="00005263" w:rsidRPr="00B327B1" w:rsidRDefault="002A0B6E" w:rsidP="00E0721E">
            <w:pPr>
              <w:jc w:val="right"/>
              <w:rPr>
                <w:rFonts w:cs="Arial"/>
              </w:rPr>
            </w:pPr>
            <w:r>
              <w:rPr>
                <w:rFonts w:cs="Arial"/>
              </w:rPr>
              <w:fldChar w:fldCharType="begin">
                <w:ffData>
                  <w:name w:val="N_0222"/>
                  <w:enabled/>
                  <w:calcOnExit/>
                  <w:textInput>
                    <w:type w:val="number"/>
                    <w:format w:val="#,##0"/>
                  </w:textInput>
                </w:ffData>
              </w:fldChar>
            </w:r>
            <w:bookmarkStart w:id="225"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569" w:type="pct"/>
            <w:vAlign w:val="bottom"/>
          </w:tcPr>
          <w:p w14:paraId="0A7D37B5" w14:textId="4C23C9FB" w:rsidR="00005263" w:rsidRPr="00B327B1" w:rsidRDefault="002A0B6E" w:rsidP="00E0721E">
            <w:pPr>
              <w:jc w:val="right"/>
              <w:rPr>
                <w:rFonts w:cs="Arial"/>
              </w:rPr>
            </w:pPr>
            <w:r>
              <w:rPr>
                <w:rFonts w:cs="Arial"/>
              </w:rPr>
              <w:fldChar w:fldCharType="begin">
                <w:ffData>
                  <w:name w:val="N_0223"/>
                  <w:enabled/>
                  <w:calcOnExit/>
                  <w:textInput>
                    <w:type w:val="number"/>
                    <w:format w:val="#,##0"/>
                  </w:textInput>
                </w:ffData>
              </w:fldChar>
            </w:r>
            <w:bookmarkStart w:id="226"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r>
      <w:tr w:rsidR="00005263" w:rsidRPr="00411AA5" w14:paraId="0F50101C" w14:textId="77777777" w:rsidTr="00E0721E">
        <w:tc>
          <w:tcPr>
            <w:tcW w:w="1360" w:type="pct"/>
            <w:tcBorders>
              <w:bottom w:val="single" w:sz="4" w:space="0" w:color="auto"/>
            </w:tcBorders>
            <w:vAlign w:val="bottom"/>
          </w:tcPr>
          <w:p w14:paraId="1A8AEAEF" w14:textId="77777777" w:rsidR="00005263" w:rsidRPr="00B327B1" w:rsidRDefault="00005263" w:rsidP="00E0721E">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5E638F24" w14:textId="15B5683F" w:rsidR="00005263" w:rsidRPr="00B327B1" w:rsidRDefault="002A0B6E" w:rsidP="00E0721E">
            <w:pPr>
              <w:jc w:val="right"/>
            </w:pPr>
            <w:r>
              <w:rPr>
                <w:rFonts w:cs="Arial"/>
              </w:rPr>
              <w:fldChar w:fldCharType="begin">
                <w:ffData>
                  <w:name w:val="N_0224"/>
                  <w:enabled/>
                  <w:calcOnExit/>
                  <w:textInput>
                    <w:type w:val="number"/>
                    <w:format w:val="#,##0"/>
                  </w:textInput>
                </w:ffData>
              </w:fldChar>
            </w:r>
            <w:bookmarkStart w:id="227"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526" w:type="pct"/>
            <w:tcBorders>
              <w:bottom w:val="single" w:sz="4" w:space="0" w:color="auto"/>
            </w:tcBorders>
            <w:tcMar>
              <w:top w:w="29" w:type="dxa"/>
              <w:left w:w="58" w:type="dxa"/>
              <w:bottom w:w="29" w:type="dxa"/>
              <w:right w:w="58" w:type="dxa"/>
            </w:tcMar>
            <w:vAlign w:val="bottom"/>
          </w:tcPr>
          <w:p w14:paraId="2C7745E3" w14:textId="1F196501" w:rsidR="00005263" w:rsidRPr="00B327B1" w:rsidRDefault="002A0B6E" w:rsidP="00E0721E">
            <w:pPr>
              <w:jc w:val="right"/>
            </w:pPr>
            <w:r>
              <w:rPr>
                <w:rFonts w:cs="Arial"/>
              </w:rPr>
              <w:fldChar w:fldCharType="begin">
                <w:ffData>
                  <w:name w:val="N_0225"/>
                  <w:enabled/>
                  <w:calcOnExit/>
                  <w:textInput>
                    <w:type w:val="number"/>
                    <w:format w:val="#,##0"/>
                  </w:textInput>
                </w:ffData>
              </w:fldChar>
            </w:r>
            <w:bookmarkStart w:id="228"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c>
          <w:tcPr>
            <w:tcW w:w="526" w:type="pct"/>
            <w:tcBorders>
              <w:bottom w:val="single" w:sz="4" w:space="0" w:color="auto"/>
            </w:tcBorders>
            <w:tcMar>
              <w:top w:w="29" w:type="dxa"/>
              <w:left w:w="58" w:type="dxa"/>
              <w:bottom w:w="29" w:type="dxa"/>
              <w:right w:w="58" w:type="dxa"/>
            </w:tcMar>
            <w:vAlign w:val="bottom"/>
          </w:tcPr>
          <w:p w14:paraId="76C0E389" w14:textId="01CCDD23" w:rsidR="00005263" w:rsidRPr="00B327B1" w:rsidRDefault="002A0B6E" w:rsidP="00E0721E">
            <w:pPr>
              <w:jc w:val="right"/>
            </w:pPr>
            <w:r>
              <w:rPr>
                <w:rFonts w:cs="Arial"/>
              </w:rPr>
              <w:fldChar w:fldCharType="begin">
                <w:ffData>
                  <w:name w:val="N_0226"/>
                  <w:enabled/>
                  <w:calcOnExit/>
                  <w:textInput>
                    <w:type w:val="number"/>
                    <w:format w:val="#,##0"/>
                  </w:textInput>
                </w:ffData>
              </w:fldChar>
            </w:r>
            <w:bookmarkStart w:id="229"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482" w:type="pct"/>
            <w:tcBorders>
              <w:bottom w:val="single" w:sz="4" w:space="0" w:color="auto"/>
            </w:tcBorders>
            <w:vAlign w:val="bottom"/>
          </w:tcPr>
          <w:p w14:paraId="60E6094F" w14:textId="7E521DB2" w:rsidR="00005263" w:rsidRPr="00B327B1" w:rsidRDefault="002A0B6E" w:rsidP="00E0721E">
            <w:pPr>
              <w:jc w:val="right"/>
            </w:pPr>
            <w:r>
              <w:rPr>
                <w:rFonts w:cs="Arial"/>
              </w:rPr>
              <w:fldChar w:fldCharType="begin">
                <w:ffData>
                  <w:name w:val="N_0227"/>
                  <w:enabled/>
                  <w:calcOnExit/>
                  <w:textInput>
                    <w:type w:val="number"/>
                    <w:format w:val="#,##0"/>
                  </w:textInput>
                </w:ffData>
              </w:fldChar>
            </w:r>
            <w:bookmarkStart w:id="230"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c>
          <w:tcPr>
            <w:tcW w:w="527" w:type="pct"/>
            <w:tcBorders>
              <w:bottom w:val="single" w:sz="4" w:space="0" w:color="auto"/>
            </w:tcBorders>
            <w:tcMar>
              <w:top w:w="29" w:type="dxa"/>
              <w:left w:w="58" w:type="dxa"/>
              <w:bottom w:w="29" w:type="dxa"/>
              <w:right w:w="58" w:type="dxa"/>
            </w:tcMar>
            <w:vAlign w:val="bottom"/>
          </w:tcPr>
          <w:p w14:paraId="7400165B" w14:textId="1CB8295E" w:rsidR="00005263" w:rsidRPr="00B327B1" w:rsidRDefault="002A0B6E" w:rsidP="00E0721E">
            <w:pPr>
              <w:jc w:val="right"/>
            </w:pPr>
            <w:r>
              <w:rPr>
                <w:rFonts w:cs="Arial"/>
              </w:rPr>
              <w:fldChar w:fldCharType="begin">
                <w:ffData>
                  <w:name w:val="N_0228"/>
                  <w:enabled/>
                  <w:calcOnExit/>
                  <w:textInput>
                    <w:type w:val="number"/>
                    <w:format w:val="#,##0"/>
                  </w:textInput>
                </w:ffData>
              </w:fldChar>
            </w:r>
            <w:bookmarkStart w:id="231" w:name="N_0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c>
          <w:tcPr>
            <w:tcW w:w="527" w:type="pct"/>
            <w:tcBorders>
              <w:bottom w:val="single" w:sz="4" w:space="0" w:color="auto"/>
            </w:tcBorders>
            <w:vAlign w:val="bottom"/>
          </w:tcPr>
          <w:p w14:paraId="42668829" w14:textId="210B93E4" w:rsidR="00005263" w:rsidRPr="00D8258D" w:rsidRDefault="002A0B6E" w:rsidP="00E0721E">
            <w:pPr>
              <w:jc w:val="right"/>
              <w:rPr>
                <w:rFonts w:cs="Calibri"/>
              </w:rPr>
            </w:pPr>
            <w:r>
              <w:rPr>
                <w:rFonts w:cs="Arial"/>
              </w:rPr>
              <w:fldChar w:fldCharType="begin">
                <w:ffData>
                  <w:name w:val="N_0229"/>
                  <w:enabled/>
                  <w:calcOnExit/>
                  <w:textInput>
                    <w:type w:val="number"/>
                    <w:format w:val="#,##0"/>
                  </w:textInput>
                </w:ffData>
              </w:fldChar>
            </w:r>
            <w:bookmarkStart w:id="232" w:name="N_02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p>
        </w:tc>
        <w:tc>
          <w:tcPr>
            <w:tcW w:w="569" w:type="pct"/>
            <w:tcBorders>
              <w:bottom w:val="single" w:sz="4" w:space="0" w:color="auto"/>
            </w:tcBorders>
            <w:vAlign w:val="bottom"/>
          </w:tcPr>
          <w:p w14:paraId="72826455" w14:textId="277F5F92" w:rsidR="00005263" w:rsidRPr="00D8258D" w:rsidRDefault="002A0B6E" w:rsidP="00E0721E">
            <w:pPr>
              <w:jc w:val="right"/>
              <w:rPr>
                <w:rFonts w:cs="Calibri"/>
              </w:rPr>
            </w:pPr>
            <w:r>
              <w:rPr>
                <w:rFonts w:cs="Arial"/>
              </w:rPr>
              <w:fldChar w:fldCharType="begin">
                <w:ffData>
                  <w:name w:val="N_0230"/>
                  <w:enabled/>
                  <w:calcOnExit/>
                  <w:textInput>
                    <w:type w:val="number"/>
                    <w:format w:val="#,##0"/>
                  </w:textInput>
                </w:ffData>
              </w:fldChar>
            </w:r>
            <w:bookmarkStart w:id="233" w:name="N_02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3"/>
          </w:p>
        </w:tc>
      </w:tr>
      <w:tr w:rsidR="00005263" w:rsidRPr="00411AA5" w14:paraId="16454F66" w14:textId="77777777" w:rsidTr="00E0721E">
        <w:tc>
          <w:tcPr>
            <w:tcW w:w="1360" w:type="pct"/>
            <w:vAlign w:val="bottom"/>
          </w:tcPr>
          <w:p w14:paraId="0D86C623" w14:textId="77777777" w:rsidR="00005263" w:rsidRPr="00B327B1" w:rsidRDefault="00005263" w:rsidP="00E0721E">
            <w:pPr>
              <w:rPr>
                <w:rFonts w:cs="Arial"/>
                <w:b/>
              </w:rPr>
            </w:pPr>
            <w:r w:rsidRPr="00B327B1">
              <w:rPr>
                <w:rFonts w:cs="Arial"/>
                <w:b/>
              </w:rPr>
              <w:t>Home market shipments:</w:t>
            </w:r>
          </w:p>
          <w:p w14:paraId="066BD687" w14:textId="77777777" w:rsidR="00005263" w:rsidRPr="00B327B1" w:rsidRDefault="00005263" w:rsidP="00E0721E">
            <w:pPr>
              <w:ind w:left="302"/>
              <w:rPr>
                <w:rFonts w:cs="Arial"/>
                <w:b/>
              </w:rPr>
            </w:pPr>
            <w:r w:rsidRPr="00B327B1">
              <w:rPr>
                <w:rFonts w:cs="Arial"/>
              </w:rPr>
              <w:t>Internal consumption/ transfers (D)</w:t>
            </w:r>
          </w:p>
        </w:tc>
        <w:tc>
          <w:tcPr>
            <w:tcW w:w="483" w:type="pct"/>
            <w:tcMar>
              <w:left w:w="58" w:type="dxa"/>
              <w:right w:w="58" w:type="dxa"/>
            </w:tcMar>
            <w:vAlign w:val="bottom"/>
          </w:tcPr>
          <w:p w14:paraId="7211BA27" w14:textId="5326A3F6" w:rsidR="00005263" w:rsidRPr="00B327B1" w:rsidRDefault="002A0B6E" w:rsidP="00E0721E">
            <w:pPr>
              <w:jc w:val="right"/>
            </w:pPr>
            <w:r>
              <w:rPr>
                <w:rFonts w:cs="Arial"/>
              </w:rPr>
              <w:fldChar w:fldCharType="begin">
                <w:ffData>
                  <w:name w:val="N_0231"/>
                  <w:enabled/>
                  <w:calcOnExit/>
                  <w:textInput>
                    <w:type w:val="number"/>
                    <w:format w:val="#,##0"/>
                  </w:textInput>
                </w:ffData>
              </w:fldChar>
            </w:r>
            <w:bookmarkStart w:id="234" w:name="N_02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4"/>
          </w:p>
        </w:tc>
        <w:tc>
          <w:tcPr>
            <w:tcW w:w="526" w:type="pct"/>
            <w:tcMar>
              <w:top w:w="29" w:type="dxa"/>
              <w:left w:w="29" w:type="dxa"/>
              <w:bottom w:w="29" w:type="dxa"/>
              <w:right w:w="29" w:type="dxa"/>
            </w:tcMar>
            <w:vAlign w:val="bottom"/>
          </w:tcPr>
          <w:p w14:paraId="2D1F6474" w14:textId="4ACD08AB" w:rsidR="00005263" w:rsidRPr="00B327B1" w:rsidRDefault="002A0B6E" w:rsidP="00E0721E">
            <w:pPr>
              <w:jc w:val="right"/>
            </w:pPr>
            <w:r>
              <w:rPr>
                <w:rFonts w:cs="Arial"/>
              </w:rPr>
              <w:fldChar w:fldCharType="begin">
                <w:ffData>
                  <w:name w:val="N_0232"/>
                  <w:enabled/>
                  <w:calcOnExit/>
                  <w:textInput>
                    <w:type w:val="number"/>
                    <w:format w:val="#,##0"/>
                  </w:textInput>
                </w:ffData>
              </w:fldChar>
            </w:r>
            <w:bookmarkStart w:id="235" w:name="N_02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5"/>
          </w:p>
        </w:tc>
        <w:tc>
          <w:tcPr>
            <w:tcW w:w="526" w:type="pct"/>
            <w:tcMar>
              <w:top w:w="29" w:type="dxa"/>
              <w:bottom w:w="29" w:type="dxa"/>
            </w:tcMar>
            <w:vAlign w:val="bottom"/>
          </w:tcPr>
          <w:p w14:paraId="285D7A67" w14:textId="26F55B0F" w:rsidR="00005263" w:rsidRPr="00B327B1" w:rsidRDefault="002A0B6E" w:rsidP="00E0721E">
            <w:pPr>
              <w:jc w:val="right"/>
            </w:pPr>
            <w:r>
              <w:rPr>
                <w:rFonts w:cs="Arial"/>
              </w:rPr>
              <w:fldChar w:fldCharType="begin">
                <w:ffData>
                  <w:name w:val="N_0233"/>
                  <w:enabled/>
                  <w:calcOnExit/>
                  <w:textInput>
                    <w:type w:val="number"/>
                    <w:format w:val="#,##0"/>
                  </w:textInput>
                </w:ffData>
              </w:fldChar>
            </w:r>
            <w:bookmarkStart w:id="236" w:name="N_02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6"/>
          </w:p>
        </w:tc>
        <w:tc>
          <w:tcPr>
            <w:tcW w:w="482" w:type="pct"/>
            <w:vAlign w:val="bottom"/>
          </w:tcPr>
          <w:p w14:paraId="252D871A" w14:textId="4BF9613B" w:rsidR="00005263" w:rsidRPr="00B327B1" w:rsidRDefault="002A0B6E" w:rsidP="00E0721E">
            <w:pPr>
              <w:jc w:val="right"/>
            </w:pPr>
            <w:r>
              <w:rPr>
                <w:rFonts w:cs="Arial"/>
              </w:rPr>
              <w:fldChar w:fldCharType="begin">
                <w:ffData>
                  <w:name w:val="N_0234"/>
                  <w:enabled/>
                  <w:calcOnExit/>
                  <w:textInput>
                    <w:type w:val="number"/>
                    <w:format w:val="#,##0"/>
                  </w:textInput>
                </w:ffData>
              </w:fldChar>
            </w:r>
            <w:bookmarkStart w:id="237" w:name="N_02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7"/>
          </w:p>
        </w:tc>
        <w:tc>
          <w:tcPr>
            <w:tcW w:w="527" w:type="pct"/>
            <w:tcMar>
              <w:top w:w="29" w:type="dxa"/>
              <w:left w:w="58" w:type="dxa"/>
              <w:bottom w:w="29" w:type="dxa"/>
              <w:right w:w="58" w:type="dxa"/>
            </w:tcMar>
            <w:vAlign w:val="bottom"/>
          </w:tcPr>
          <w:p w14:paraId="5EA4C76F" w14:textId="107AD8A5" w:rsidR="00005263" w:rsidRPr="00B327B1" w:rsidRDefault="002A0B6E" w:rsidP="00E0721E">
            <w:pPr>
              <w:jc w:val="right"/>
            </w:pPr>
            <w:r>
              <w:rPr>
                <w:rFonts w:cs="Arial"/>
              </w:rPr>
              <w:fldChar w:fldCharType="begin">
                <w:ffData>
                  <w:name w:val="N_0235"/>
                  <w:enabled/>
                  <w:calcOnExit/>
                  <w:textInput>
                    <w:type w:val="number"/>
                    <w:format w:val="#,##0"/>
                  </w:textInput>
                </w:ffData>
              </w:fldChar>
            </w:r>
            <w:bookmarkStart w:id="238" w:name="N_02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8"/>
          </w:p>
        </w:tc>
        <w:tc>
          <w:tcPr>
            <w:tcW w:w="527" w:type="pct"/>
            <w:vAlign w:val="bottom"/>
          </w:tcPr>
          <w:p w14:paraId="7283E91A" w14:textId="1E8E405E" w:rsidR="00005263" w:rsidRPr="00B327B1" w:rsidRDefault="002A0B6E" w:rsidP="00E0721E">
            <w:pPr>
              <w:jc w:val="right"/>
              <w:rPr>
                <w:rFonts w:cs="Arial"/>
              </w:rPr>
            </w:pPr>
            <w:r>
              <w:rPr>
                <w:rFonts w:cs="Arial"/>
              </w:rPr>
              <w:fldChar w:fldCharType="begin">
                <w:ffData>
                  <w:name w:val="N_0236"/>
                  <w:enabled/>
                  <w:calcOnExit/>
                  <w:textInput>
                    <w:type w:val="number"/>
                    <w:format w:val="#,##0"/>
                  </w:textInput>
                </w:ffData>
              </w:fldChar>
            </w:r>
            <w:bookmarkStart w:id="239" w:name="N_02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9"/>
          </w:p>
        </w:tc>
        <w:tc>
          <w:tcPr>
            <w:tcW w:w="569" w:type="pct"/>
            <w:vAlign w:val="bottom"/>
          </w:tcPr>
          <w:p w14:paraId="49928D58" w14:textId="377D7F79" w:rsidR="00005263" w:rsidRPr="00B327B1" w:rsidRDefault="002A0B6E" w:rsidP="00E0721E">
            <w:pPr>
              <w:jc w:val="right"/>
              <w:rPr>
                <w:rFonts w:cs="Arial"/>
              </w:rPr>
            </w:pPr>
            <w:r>
              <w:rPr>
                <w:rFonts w:cs="Arial"/>
              </w:rPr>
              <w:fldChar w:fldCharType="begin">
                <w:ffData>
                  <w:name w:val="N_0237"/>
                  <w:enabled/>
                  <w:calcOnExit/>
                  <w:textInput>
                    <w:type w:val="number"/>
                    <w:format w:val="#,##0"/>
                  </w:textInput>
                </w:ffData>
              </w:fldChar>
            </w:r>
            <w:bookmarkStart w:id="240" w:name="N_02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0"/>
          </w:p>
        </w:tc>
      </w:tr>
      <w:tr w:rsidR="00005263" w:rsidRPr="00411AA5" w14:paraId="4212CBC6" w14:textId="77777777" w:rsidTr="00E0721E">
        <w:tc>
          <w:tcPr>
            <w:tcW w:w="1360" w:type="pct"/>
            <w:vAlign w:val="bottom"/>
          </w:tcPr>
          <w:p w14:paraId="7C03BB24" w14:textId="77777777" w:rsidR="00005263" w:rsidRPr="00B327B1" w:rsidRDefault="00005263" w:rsidP="00E0721E">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483" w:type="pct"/>
            <w:tcMar>
              <w:top w:w="29" w:type="dxa"/>
              <w:left w:w="58" w:type="dxa"/>
              <w:bottom w:w="29" w:type="dxa"/>
              <w:right w:w="58" w:type="dxa"/>
            </w:tcMar>
            <w:vAlign w:val="bottom"/>
          </w:tcPr>
          <w:p w14:paraId="362F5209" w14:textId="00A46791" w:rsidR="00005263" w:rsidRPr="00B327B1" w:rsidRDefault="002A0B6E" w:rsidP="00E0721E">
            <w:pPr>
              <w:jc w:val="right"/>
            </w:pPr>
            <w:r>
              <w:rPr>
                <w:rFonts w:cs="Arial"/>
              </w:rPr>
              <w:fldChar w:fldCharType="begin">
                <w:ffData>
                  <w:name w:val="N_0238"/>
                  <w:enabled/>
                  <w:calcOnExit/>
                  <w:textInput>
                    <w:type w:val="number"/>
                    <w:format w:val="#,##0"/>
                  </w:textInput>
                </w:ffData>
              </w:fldChar>
            </w:r>
            <w:bookmarkStart w:id="241" w:name="N_02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1"/>
          </w:p>
        </w:tc>
        <w:tc>
          <w:tcPr>
            <w:tcW w:w="526" w:type="pct"/>
            <w:tcMar>
              <w:top w:w="29" w:type="dxa"/>
              <w:left w:w="58" w:type="dxa"/>
              <w:bottom w:w="29" w:type="dxa"/>
              <w:right w:w="58" w:type="dxa"/>
            </w:tcMar>
            <w:vAlign w:val="bottom"/>
          </w:tcPr>
          <w:p w14:paraId="506AE3C8" w14:textId="02CED56F" w:rsidR="00005263" w:rsidRPr="00B327B1" w:rsidRDefault="002A0B6E" w:rsidP="00E0721E">
            <w:pPr>
              <w:jc w:val="right"/>
            </w:pPr>
            <w:r>
              <w:rPr>
                <w:rFonts w:cs="Arial"/>
              </w:rPr>
              <w:fldChar w:fldCharType="begin">
                <w:ffData>
                  <w:name w:val="N_0239"/>
                  <w:enabled/>
                  <w:calcOnExit/>
                  <w:textInput>
                    <w:type w:val="number"/>
                    <w:format w:val="#,##0"/>
                  </w:textInput>
                </w:ffData>
              </w:fldChar>
            </w:r>
            <w:bookmarkStart w:id="242" w:name="N_02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2"/>
          </w:p>
        </w:tc>
        <w:tc>
          <w:tcPr>
            <w:tcW w:w="526" w:type="pct"/>
            <w:tcMar>
              <w:top w:w="29" w:type="dxa"/>
              <w:left w:w="58" w:type="dxa"/>
              <w:bottom w:w="29" w:type="dxa"/>
              <w:right w:w="58" w:type="dxa"/>
            </w:tcMar>
            <w:vAlign w:val="bottom"/>
          </w:tcPr>
          <w:p w14:paraId="2FB1588F" w14:textId="32A62DA3" w:rsidR="00005263" w:rsidRPr="00B327B1" w:rsidRDefault="002A0B6E" w:rsidP="00E0721E">
            <w:pPr>
              <w:jc w:val="right"/>
            </w:pPr>
            <w:r>
              <w:rPr>
                <w:rFonts w:cs="Arial"/>
              </w:rPr>
              <w:fldChar w:fldCharType="begin">
                <w:ffData>
                  <w:name w:val="N_0240"/>
                  <w:enabled/>
                  <w:calcOnExit/>
                  <w:textInput>
                    <w:type w:val="number"/>
                    <w:format w:val="#,##0"/>
                  </w:textInput>
                </w:ffData>
              </w:fldChar>
            </w:r>
            <w:bookmarkStart w:id="243" w:name="N_02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3"/>
          </w:p>
        </w:tc>
        <w:tc>
          <w:tcPr>
            <w:tcW w:w="482" w:type="pct"/>
            <w:vAlign w:val="bottom"/>
          </w:tcPr>
          <w:p w14:paraId="419F24D0" w14:textId="791D43ED" w:rsidR="00005263" w:rsidRPr="00B327B1" w:rsidRDefault="002A0B6E" w:rsidP="00E0721E">
            <w:pPr>
              <w:jc w:val="right"/>
            </w:pPr>
            <w:r>
              <w:rPr>
                <w:rFonts w:cs="Arial"/>
              </w:rPr>
              <w:fldChar w:fldCharType="begin">
                <w:ffData>
                  <w:name w:val="N_0241"/>
                  <w:enabled/>
                  <w:calcOnExit/>
                  <w:textInput>
                    <w:type w:val="number"/>
                    <w:format w:val="#,##0"/>
                  </w:textInput>
                </w:ffData>
              </w:fldChar>
            </w:r>
            <w:bookmarkStart w:id="244" w:name="N_02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4"/>
          </w:p>
        </w:tc>
        <w:tc>
          <w:tcPr>
            <w:tcW w:w="527" w:type="pct"/>
            <w:tcMar>
              <w:top w:w="29" w:type="dxa"/>
              <w:left w:w="58" w:type="dxa"/>
              <w:bottom w:w="29" w:type="dxa"/>
              <w:right w:w="58" w:type="dxa"/>
            </w:tcMar>
            <w:vAlign w:val="bottom"/>
          </w:tcPr>
          <w:p w14:paraId="1154289D" w14:textId="6A440BF3" w:rsidR="00005263" w:rsidRPr="00B327B1" w:rsidRDefault="002A0B6E" w:rsidP="00E0721E">
            <w:pPr>
              <w:jc w:val="right"/>
            </w:pPr>
            <w:r>
              <w:rPr>
                <w:rFonts w:cs="Arial"/>
              </w:rPr>
              <w:fldChar w:fldCharType="begin">
                <w:ffData>
                  <w:name w:val="N_0242"/>
                  <w:enabled/>
                  <w:calcOnExit/>
                  <w:textInput>
                    <w:type w:val="number"/>
                    <w:format w:val="#,##0"/>
                  </w:textInput>
                </w:ffData>
              </w:fldChar>
            </w:r>
            <w:bookmarkStart w:id="245" w:name="N_02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5"/>
          </w:p>
        </w:tc>
        <w:tc>
          <w:tcPr>
            <w:tcW w:w="527" w:type="pct"/>
            <w:vAlign w:val="bottom"/>
          </w:tcPr>
          <w:p w14:paraId="64A6DBD6" w14:textId="755DAA89" w:rsidR="00005263" w:rsidRPr="00B327B1" w:rsidRDefault="002A0B6E" w:rsidP="00E0721E">
            <w:pPr>
              <w:jc w:val="right"/>
              <w:rPr>
                <w:rFonts w:cs="Arial"/>
              </w:rPr>
            </w:pPr>
            <w:r>
              <w:rPr>
                <w:rFonts w:cs="Arial"/>
              </w:rPr>
              <w:fldChar w:fldCharType="begin">
                <w:ffData>
                  <w:name w:val="N_0243"/>
                  <w:enabled/>
                  <w:calcOnExit/>
                  <w:textInput>
                    <w:type w:val="number"/>
                    <w:format w:val="#,##0"/>
                  </w:textInput>
                </w:ffData>
              </w:fldChar>
            </w:r>
            <w:bookmarkStart w:id="246" w:name="N_02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6"/>
          </w:p>
        </w:tc>
        <w:tc>
          <w:tcPr>
            <w:tcW w:w="569" w:type="pct"/>
            <w:vAlign w:val="bottom"/>
          </w:tcPr>
          <w:p w14:paraId="704C818C" w14:textId="2F748A86" w:rsidR="00005263" w:rsidRPr="00B327B1" w:rsidRDefault="002A0B6E" w:rsidP="00E0721E">
            <w:pPr>
              <w:jc w:val="right"/>
              <w:rPr>
                <w:rFonts w:cs="Arial"/>
              </w:rPr>
            </w:pPr>
            <w:r>
              <w:rPr>
                <w:rFonts w:cs="Arial"/>
              </w:rPr>
              <w:fldChar w:fldCharType="begin">
                <w:ffData>
                  <w:name w:val="N_0244"/>
                  <w:enabled/>
                  <w:calcOnExit/>
                  <w:textInput>
                    <w:type w:val="number"/>
                    <w:format w:val="#,##0"/>
                  </w:textInput>
                </w:ffData>
              </w:fldChar>
            </w:r>
            <w:bookmarkStart w:id="247" w:name="N_02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7"/>
          </w:p>
        </w:tc>
      </w:tr>
      <w:tr w:rsidR="00005263" w:rsidRPr="00411AA5" w14:paraId="67540B7F" w14:textId="77777777" w:rsidTr="00E0721E">
        <w:tc>
          <w:tcPr>
            <w:tcW w:w="1360" w:type="pct"/>
            <w:vAlign w:val="bottom"/>
          </w:tcPr>
          <w:p w14:paraId="662044C4" w14:textId="77777777" w:rsidR="00005263" w:rsidRPr="00B327B1" w:rsidRDefault="00005263" w:rsidP="00E0721E">
            <w:pPr>
              <w:rPr>
                <w:rFonts w:cs="Arial"/>
                <w:b/>
              </w:rPr>
            </w:pPr>
            <w:r w:rsidRPr="00B327B1">
              <w:rPr>
                <w:rFonts w:cs="Arial"/>
                <w:b/>
              </w:rPr>
              <w:t>Export shipments:</w:t>
            </w:r>
          </w:p>
          <w:p w14:paraId="7EFB0B3C" w14:textId="77777777" w:rsidR="00005263" w:rsidRPr="00B327B1" w:rsidRDefault="00005263" w:rsidP="00E0721E">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483" w:type="pct"/>
            <w:tcMar>
              <w:top w:w="29" w:type="dxa"/>
              <w:left w:w="58" w:type="dxa"/>
              <w:bottom w:w="29" w:type="dxa"/>
              <w:right w:w="58" w:type="dxa"/>
            </w:tcMar>
            <w:vAlign w:val="bottom"/>
          </w:tcPr>
          <w:p w14:paraId="7FEAFC8C" w14:textId="6E73038D" w:rsidR="00005263" w:rsidRPr="00B327B1" w:rsidRDefault="002A0B6E" w:rsidP="00E0721E">
            <w:pPr>
              <w:jc w:val="right"/>
            </w:pPr>
            <w:r>
              <w:rPr>
                <w:rFonts w:cs="Arial"/>
              </w:rPr>
              <w:fldChar w:fldCharType="begin">
                <w:ffData>
                  <w:name w:val="N_0245"/>
                  <w:enabled/>
                  <w:calcOnExit/>
                  <w:textInput>
                    <w:type w:val="number"/>
                    <w:format w:val="#,##0"/>
                  </w:textInput>
                </w:ffData>
              </w:fldChar>
            </w:r>
            <w:bookmarkStart w:id="248" w:name="N_02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8"/>
          </w:p>
        </w:tc>
        <w:tc>
          <w:tcPr>
            <w:tcW w:w="526" w:type="pct"/>
            <w:tcMar>
              <w:top w:w="29" w:type="dxa"/>
              <w:left w:w="58" w:type="dxa"/>
              <w:bottom w:w="29" w:type="dxa"/>
              <w:right w:w="58" w:type="dxa"/>
            </w:tcMar>
            <w:vAlign w:val="bottom"/>
          </w:tcPr>
          <w:p w14:paraId="74E77B85" w14:textId="3F97EC0C" w:rsidR="00005263" w:rsidRPr="00B327B1" w:rsidRDefault="002A0B6E" w:rsidP="00E0721E">
            <w:pPr>
              <w:jc w:val="right"/>
            </w:pPr>
            <w:r>
              <w:rPr>
                <w:rFonts w:cs="Arial"/>
              </w:rPr>
              <w:fldChar w:fldCharType="begin">
                <w:ffData>
                  <w:name w:val="N_0246"/>
                  <w:enabled/>
                  <w:calcOnExit/>
                  <w:textInput>
                    <w:type w:val="number"/>
                    <w:format w:val="#,##0"/>
                  </w:textInput>
                </w:ffData>
              </w:fldChar>
            </w:r>
            <w:bookmarkStart w:id="249" w:name="N_02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9"/>
          </w:p>
        </w:tc>
        <w:tc>
          <w:tcPr>
            <w:tcW w:w="526" w:type="pct"/>
            <w:tcMar>
              <w:top w:w="29" w:type="dxa"/>
              <w:left w:w="58" w:type="dxa"/>
              <w:bottom w:w="29" w:type="dxa"/>
              <w:right w:w="58" w:type="dxa"/>
            </w:tcMar>
            <w:vAlign w:val="bottom"/>
          </w:tcPr>
          <w:p w14:paraId="6F7A9679" w14:textId="680DD833" w:rsidR="00005263" w:rsidRPr="00B327B1" w:rsidRDefault="002A0B6E" w:rsidP="00E0721E">
            <w:pPr>
              <w:jc w:val="right"/>
            </w:pPr>
            <w:r>
              <w:rPr>
                <w:rFonts w:cs="Arial"/>
              </w:rPr>
              <w:fldChar w:fldCharType="begin">
                <w:ffData>
                  <w:name w:val="N_0247"/>
                  <w:enabled/>
                  <w:calcOnExit/>
                  <w:textInput>
                    <w:type w:val="number"/>
                    <w:format w:val="#,##0"/>
                  </w:textInput>
                </w:ffData>
              </w:fldChar>
            </w:r>
            <w:bookmarkStart w:id="250" w:name="N_02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0"/>
          </w:p>
        </w:tc>
        <w:tc>
          <w:tcPr>
            <w:tcW w:w="482" w:type="pct"/>
            <w:vAlign w:val="bottom"/>
          </w:tcPr>
          <w:p w14:paraId="4CEB9538" w14:textId="7A967C84" w:rsidR="00005263" w:rsidRPr="00B327B1" w:rsidRDefault="002A0B6E" w:rsidP="00E0721E">
            <w:pPr>
              <w:jc w:val="right"/>
            </w:pPr>
            <w:r>
              <w:rPr>
                <w:rFonts w:cs="Arial"/>
              </w:rPr>
              <w:fldChar w:fldCharType="begin">
                <w:ffData>
                  <w:name w:val="N_0248"/>
                  <w:enabled/>
                  <w:calcOnExit/>
                  <w:textInput>
                    <w:type w:val="number"/>
                    <w:format w:val="#,##0"/>
                  </w:textInput>
                </w:ffData>
              </w:fldChar>
            </w:r>
            <w:bookmarkStart w:id="251" w:name="N_02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1"/>
          </w:p>
        </w:tc>
        <w:tc>
          <w:tcPr>
            <w:tcW w:w="527" w:type="pct"/>
            <w:tcMar>
              <w:top w:w="29" w:type="dxa"/>
              <w:left w:w="58" w:type="dxa"/>
              <w:bottom w:w="29" w:type="dxa"/>
              <w:right w:w="58" w:type="dxa"/>
            </w:tcMar>
            <w:vAlign w:val="bottom"/>
          </w:tcPr>
          <w:p w14:paraId="04C86987" w14:textId="6F8EF4AF" w:rsidR="00005263" w:rsidRPr="00B327B1" w:rsidRDefault="002A0B6E" w:rsidP="00E0721E">
            <w:pPr>
              <w:jc w:val="right"/>
            </w:pPr>
            <w:r>
              <w:rPr>
                <w:rFonts w:cs="Arial"/>
              </w:rPr>
              <w:fldChar w:fldCharType="begin">
                <w:ffData>
                  <w:name w:val="N_0249"/>
                  <w:enabled/>
                  <w:calcOnExit/>
                  <w:textInput>
                    <w:type w:val="number"/>
                    <w:format w:val="#,##0"/>
                  </w:textInput>
                </w:ffData>
              </w:fldChar>
            </w:r>
            <w:bookmarkStart w:id="252" w:name="N_02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2"/>
          </w:p>
        </w:tc>
        <w:tc>
          <w:tcPr>
            <w:tcW w:w="527" w:type="pct"/>
            <w:vAlign w:val="bottom"/>
          </w:tcPr>
          <w:p w14:paraId="17850DE7" w14:textId="36075E90" w:rsidR="00005263" w:rsidRPr="00B327B1" w:rsidRDefault="002A0B6E" w:rsidP="00E0721E">
            <w:pPr>
              <w:jc w:val="right"/>
              <w:rPr>
                <w:rFonts w:cs="Arial"/>
              </w:rPr>
            </w:pPr>
            <w:r>
              <w:rPr>
                <w:rFonts w:cs="Arial"/>
              </w:rPr>
              <w:fldChar w:fldCharType="begin">
                <w:ffData>
                  <w:name w:val="N_0250"/>
                  <w:enabled/>
                  <w:calcOnExit/>
                  <w:textInput>
                    <w:type w:val="number"/>
                    <w:format w:val="#,##0"/>
                  </w:textInput>
                </w:ffData>
              </w:fldChar>
            </w:r>
            <w:bookmarkStart w:id="253" w:name="N_02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3"/>
          </w:p>
        </w:tc>
        <w:tc>
          <w:tcPr>
            <w:tcW w:w="569" w:type="pct"/>
            <w:vAlign w:val="bottom"/>
          </w:tcPr>
          <w:p w14:paraId="667310B0" w14:textId="584A4A76" w:rsidR="00005263" w:rsidRPr="00B327B1" w:rsidRDefault="002A0B6E" w:rsidP="00E0721E">
            <w:pPr>
              <w:jc w:val="right"/>
              <w:rPr>
                <w:rFonts w:cs="Arial"/>
              </w:rPr>
            </w:pPr>
            <w:r>
              <w:rPr>
                <w:rFonts w:cs="Arial"/>
              </w:rPr>
              <w:fldChar w:fldCharType="begin">
                <w:ffData>
                  <w:name w:val="N_0251"/>
                  <w:enabled/>
                  <w:calcOnExit/>
                  <w:textInput>
                    <w:type w:val="number"/>
                    <w:format w:val="#,##0"/>
                  </w:textInput>
                </w:ffData>
              </w:fldChar>
            </w:r>
            <w:bookmarkStart w:id="254" w:name="N_02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4"/>
          </w:p>
        </w:tc>
      </w:tr>
      <w:tr w:rsidR="00005263" w:rsidRPr="00411AA5" w14:paraId="5081A1C7" w14:textId="77777777" w:rsidTr="00E0721E">
        <w:tc>
          <w:tcPr>
            <w:tcW w:w="1360" w:type="pct"/>
            <w:vAlign w:val="bottom"/>
          </w:tcPr>
          <w:p w14:paraId="1E4A05FE" w14:textId="77777777" w:rsidR="00005263" w:rsidRPr="006F2220" w:rsidRDefault="00005263" w:rsidP="00E0721E">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483" w:type="pct"/>
            <w:tcMar>
              <w:top w:w="29" w:type="dxa"/>
              <w:left w:w="58" w:type="dxa"/>
              <w:bottom w:w="29" w:type="dxa"/>
              <w:right w:w="58" w:type="dxa"/>
            </w:tcMar>
            <w:vAlign w:val="bottom"/>
          </w:tcPr>
          <w:p w14:paraId="18D4A89C" w14:textId="59E63F37" w:rsidR="00005263" w:rsidRPr="00B327B1" w:rsidRDefault="002A0B6E" w:rsidP="00E0721E">
            <w:pPr>
              <w:jc w:val="right"/>
            </w:pPr>
            <w:r>
              <w:rPr>
                <w:rFonts w:cs="Arial"/>
              </w:rPr>
              <w:fldChar w:fldCharType="begin">
                <w:ffData>
                  <w:name w:val="N_0252"/>
                  <w:enabled/>
                  <w:calcOnExit/>
                  <w:textInput>
                    <w:type w:val="number"/>
                    <w:format w:val="#,##0"/>
                  </w:textInput>
                </w:ffData>
              </w:fldChar>
            </w:r>
            <w:bookmarkStart w:id="255" w:name="N_02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5"/>
          </w:p>
        </w:tc>
        <w:tc>
          <w:tcPr>
            <w:tcW w:w="526" w:type="pct"/>
            <w:tcMar>
              <w:top w:w="29" w:type="dxa"/>
              <w:left w:w="58" w:type="dxa"/>
              <w:bottom w:w="29" w:type="dxa"/>
              <w:right w:w="58" w:type="dxa"/>
            </w:tcMar>
            <w:vAlign w:val="bottom"/>
          </w:tcPr>
          <w:p w14:paraId="31551927" w14:textId="0B062D12" w:rsidR="00005263" w:rsidRPr="00B327B1" w:rsidRDefault="002A0B6E" w:rsidP="00E0721E">
            <w:pPr>
              <w:jc w:val="right"/>
            </w:pPr>
            <w:r>
              <w:rPr>
                <w:rFonts w:cs="Arial"/>
              </w:rPr>
              <w:fldChar w:fldCharType="begin">
                <w:ffData>
                  <w:name w:val="N_0253"/>
                  <w:enabled/>
                  <w:calcOnExit/>
                  <w:textInput>
                    <w:type w:val="number"/>
                    <w:format w:val="#,##0"/>
                  </w:textInput>
                </w:ffData>
              </w:fldChar>
            </w:r>
            <w:bookmarkStart w:id="256" w:name="N_02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6"/>
          </w:p>
        </w:tc>
        <w:tc>
          <w:tcPr>
            <w:tcW w:w="526" w:type="pct"/>
            <w:tcMar>
              <w:top w:w="29" w:type="dxa"/>
              <w:left w:w="58" w:type="dxa"/>
              <w:bottom w:w="29" w:type="dxa"/>
              <w:right w:w="58" w:type="dxa"/>
            </w:tcMar>
            <w:vAlign w:val="bottom"/>
          </w:tcPr>
          <w:p w14:paraId="28B2B4A7" w14:textId="094161C1" w:rsidR="00005263" w:rsidRPr="00B327B1" w:rsidRDefault="002A0B6E" w:rsidP="00E0721E">
            <w:pPr>
              <w:jc w:val="right"/>
            </w:pPr>
            <w:r>
              <w:rPr>
                <w:rFonts w:cs="Arial"/>
              </w:rPr>
              <w:fldChar w:fldCharType="begin">
                <w:ffData>
                  <w:name w:val="N_0254"/>
                  <w:enabled/>
                  <w:calcOnExit/>
                  <w:textInput>
                    <w:type w:val="number"/>
                    <w:format w:val="#,##0"/>
                  </w:textInput>
                </w:ffData>
              </w:fldChar>
            </w:r>
            <w:bookmarkStart w:id="257" w:name="N_02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7"/>
          </w:p>
        </w:tc>
        <w:tc>
          <w:tcPr>
            <w:tcW w:w="482" w:type="pct"/>
            <w:vAlign w:val="bottom"/>
          </w:tcPr>
          <w:p w14:paraId="6AC92915" w14:textId="0B69C23B" w:rsidR="00005263" w:rsidRPr="00B327B1" w:rsidRDefault="002A0B6E" w:rsidP="00E0721E">
            <w:pPr>
              <w:jc w:val="right"/>
            </w:pPr>
            <w:r>
              <w:rPr>
                <w:rFonts w:cs="Arial"/>
              </w:rPr>
              <w:fldChar w:fldCharType="begin">
                <w:ffData>
                  <w:name w:val="N_0255"/>
                  <w:enabled/>
                  <w:calcOnExit/>
                  <w:textInput>
                    <w:type w:val="number"/>
                    <w:format w:val="#,##0"/>
                  </w:textInput>
                </w:ffData>
              </w:fldChar>
            </w:r>
            <w:bookmarkStart w:id="258" w:name="N_02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8"/>
          </w:p>
        </w:tc>
        <w:tc>
          <w:tcPr>
            <w:tcW w:w="527" w:type="pct"/>
            <w:tcMar>
              <w:top w:w="29" w:type="dxa"/>
              <w:left w:w="58" w:type="dxa"/>
              <w:bottom w:w="29" w:type="dxa"/>
              <w:right w:w="58" w:type="dxa"/>
            </w:tcMar>
            <w:vAlign w:val="bottom"/>
          </w:tcPr>
          <w:p w14:paraId="4239F03B" w14:textId="3E8ADD9E" w:rsidR="00005263" w:rsidRPr="00B327B1" w:rsidRDefault="002A0B6E" w:rsidP="00E0721E">
            <w:pPr>
              <w:jc w:val="right"/>
            </w:pPr>
            <w:r>
              <w:rPr>
                <w:rFonts w:cs="Arial"/>
              </w:rPr>
              <w:fldChar w:fldCharType="begin">
                <w:ffData>
                  <w:name w:val="N_0256"/>
                  <w:enabled/>
                  <w:calcOnExit/>
                  <w:textInput>
                    <w:type w:val="number"/>
                    <w:format w:val="#,##0"/>
                  </w:textInput>
                </w:ffData>
              </w:fldChar>
            </w:r>
            <w:bookmarkStart w:id="259" w:name="N_02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9"/>
          </w:p>
        </w:tc>
        <w:tc>
          <w:tcPr>
            <w:tcW w:w="527" w:type="pct"/>
            <w:vAlign w:val="bottom"/>
          </w:tcPr>
          <w:p w14:paraId="43C1ECF6" w14:textId="35B646BC" w:rsidR="00005263" w:rsidRPr="00B327B1" w:rsidRDefault="002A0B6E" w:rsidP="00E0721E">
            <w:pPr>
              <w:jc w:val="right"/>
              <w:rPr>
                <w:rFonts w:cs="Arial"/>
              </w:rPr>
            </w:pPr>
            <w:r>
              <w:rPr>
                <w:rFonts w:cs="Arial"/>
              </w:rPr>
              <w:fldChar w:fldCharType="begin">
                <w:ffData>
                  <w:name w:val="N_0257"/>
                  <w:enabled/>
                  <w:calcOnExit/>
                  <w:textInput>
                    <w:type w:val="number"/>
                    <w:format w:val="#,##0"/>
                  </w:textInput>
                </w:ffData>
              </w:fldChar>
            </w:r>
            <w:bookmarkStart w:id="260" w:name="N_02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0"/>
          </w:p>
        </w:tc>
        <w:tc>
          <w:tcPr>
            <w:tcW w:w="569" w:type="pct"/>
            <w:vAlign w:val="bottom"/>
          </w:tcPr>
          <w:p w14:paraId="01AC77EE" w14:textId="52EAC633" w:rsidR="00005263" w:rsidRPr="00B327B1" w:rsidRDefault="002A0B6E" w:rsidP="00E0721E">
            <w:pPr>
              <w:jc w:val="right"/>
              <w:rPr>
                <w:rFonts w:cs="Arial"/>
              </w:rPr>
            </w:pPr>
            <w:r>
              <w:rPr>
                <w:rFonts w:cs="Arial"/>
              </w:rPr>
              <w:fldChar w:fldCharType="begin">
                <w:ffData>
                  <w:name w:val="N_0258"/>
                  <w:enabled/>
                  <w:calcOnExit/>
                  <w:textInput>
                    <w:type w:val="number"/>
                    <w:format w:val="#,##0"/>
                  </w:textInput>
                </w:ffData>
              </w:fldChar>
            </w:r>
            <w:bookmarkStart w:id="261" w:name="N_02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1"/>
          </w:p>
        </w:tc>
      </w:tr>
      <w:tr w:rsidR="00005263" w:rsidRPr="00411AA5" w14:paraId="31A1215B" w14:textId="77777777" w:rsidTr="00E0721E">
        <w:tc>
          <w:tcPr>
            <w:tcW w:w="1360" w:type="pct"/>
            <w:tcBorders>
              <w:bottom w:val="single" w:sz="4" w:space="0" w:color="auto"/>
            </w:tcBorders>
            <w:vAlign w:val="bottom"/>
          </w:tcPr>
          <w:p w14:paraId="1828319B" w14:textId="77777777" w:rsidR="00005263" w:rsidRPr="00B327B1" w:rsidRDefault="00005263" w:rsidP="00E0721E">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903B769" w14:textId="3508EA12"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N_0245+N_0252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EA02882" w14:textId="25AC4912"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N_0246+N_0253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13EFC9C" w14:textId="430EC262"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N_0247+N_0254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486DD067" w14:textId="5FAB1B03"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N_0248+N_0255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37E0D031" w14:textId="6A3E50AC"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N_0249+N_0256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469FBA4C" w14:textId="109816F2"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N_0250+N_0257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78BACEEC" w14:textId="52EEFCE2"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N_0251+N_0258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005263" w:rsidRPr="00411AA5" w14:paraId="63D043AA" w14:textId="77777777" w:rsidTr="00E0721E">
        <w:tc>
          <w:tcPr>
            <w:tcW w:w="1360" w:type="pct"/>
            <w:tcBorders>
              <w:bottom w:val="single" w:sz="4" w:space="0" w:color="auto"/>
            </w:tcBorders>
            <w:vAlign w:val="bottom"/>
          </w:tcPr>
          <w:p w14:paraId="0D897003" w14:textId="77777777" w:rsidR="00005263" w:rsidRPr="00B327B1" w:rsidRDefault="00005263" w:rsidP="00E0721E">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C9ACF4C" w14:textId="46C07C84"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N_0231+N_0238+ N_0245+N_0252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0A0F76E5" w14:textId="6019B3BA"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N_0232+N_0239+ N_0246+N_0253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0E50F268" w14:textId="36065E31"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N_0233+N_0240+ N_0247+N_0254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527030A2" w14:textId="7E79DC4B"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N_0234+N_0241+ N_0248+N_0255</w:instrText>
            </w:r>
            <w:r>
              <w:rPr>
                <w:rFonts w:cs="Arial"/>
              </w:rPr>
              <w:instrText xml:space="preserve"> </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3506A12D" w14:textId="511EE2AE" w:rsidR="00005263" w:rsidRPr="00B327B1" w:rsidRDefault="00005263" w:rsidP="00E0721E">
            <w:pPr>
              <w:jc w:val="right"/>
              <w:rPr>
                <w:rFonts w:cs="Arial"/>
              </w:rPr>
            </w:pPr>
            <w:r w:rsidRPr="00B327B1">
              <w:rPr>
                <w:rFonts w:cs="Arial"/>
              </w:rPr>
              <w:fldChar w:fldCharType="begin"/>
            </w:r>
            <w:r w:rsidRPr="00B327B1">
              <w:rPr>
                <w:rFonts w:cs="Arial"/>
              </w:rPr>
              <w:instrText xml:space="preserve"> = </w:instrText>
            </w:r>
            <w:r w:rsidR="00620EFB" w:rsidRPr="00620EFB">
              <w:rPr>
                <w:rFonts w:cs="Arial"/>
              </w:rPr>
              <w:instrText>N_0235+N_0242+ N_0249+N_0256</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5A620B85" w14:textId="7C8CF8FB"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N_0236+N_0243+ N_0250+N_0257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7E60D4CA" w14:textId="7FFD919E" w:rsidR="00005263" w:rsidRPr="00B327B1" w:rsidRDefault="00005263" w:rsidP="00E0721E">
            <w:pPr>
              <w:jc w:val="right"/>
              <w:rPr>
                <w:rFonts w:cs="Arial"/>
              </w:rPr>
            </w:pPr>
            <w:r w:rsidRPr="00B327B1">
              <w:rPr>
                <w:rFonts w:cs="Arial"/>
              </w:rPr>
              <w:fldChar w:fldCharType="begin"/>
            </w:r>
            <w:r w:rsidRPr="00B327B1">
              <w:rPr>
                <w:rFonts w:cs="Arial"/>
              </w:rPr>
              <w:instrText xml:space="preserve"> =</w:instrText>
            </w:r>
            <w:r w:rsidR="00620EFB" w:rsidRPr="00620EFB">
              <w:rPr>
                <w:rFonts w:cs="Arial"/>
              </w:rPr>
              <w:instrText>N_0237+N_0244+ N_0251+N_0258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005263" w:rsidRPr="00411AA5" w14:paraId="3736D367" w14:textId="77777777" w:rsidTr="00E0721E">
        <w:tc>
          <w:tcPr>
            <w:tcW w:w="1360" w:type="pct"/>
            <w:tcBorders>
              <w:bottom w:val="single" w:sz="4" w:space="0" w:color="auto"/>
            </w:tcBorders>
            <w:vAlign w:val="bottom"/>
          </w:tcPr>
          <w:p w14:paraId="47C0BB61" w14:textId="77777777" w:rsidR="00005263" w:rsidRPr="00B327B1" w:rsidRDefault="00005263" w:rsidP="00E0721E">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47E16449" w14:textId="172BEF4E" w:rsidR="00005263" w:rsidRPr="00B327B1" w:rsidRDefault="002A0B6E" w:rsidP="00E0721E">
            <w:pPr>
              <w:jc w:val="right"/>
            </w:pPr>
            <w:r>
              <w:rPr>
                <w:rFonts w:cs="Arial"/>
              </w:rPr>
              <w:fldChar w:fldCharType="begin">
                <w:ffData>
                  <w:name w:val="N_0259"/>
                  <w:enabled/>
                  <w:calcOnExit/>
                  <w:textInput>
                    <w:type w:val="number"/>
                    <w:format w:val="#,##0"/>
                  </w:textInput>
                </w:ffData>
              </w:fldChar>
            </w:r>
            <w:bookmarkStart w:id="262" w:name="N_02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2"/>
          </w:p>
        </w:tc>
        <w:tc>
          <w:tcPr>
            <w:tcW w:w="526" w:type="pct"/>
            <w:tcBorders>
              <w:bottom w:val="single" w:sz="4" w:space="0" w:color="auto"/>
            </w:tcBorders>
            <w:tcMar>
              <w:top w:w="29" w:type="dxa"/>
              <w:left w:w="58" w:type="dxa"/>
              <w:bottom w:w="29" w:type="dxa"/>
              <w:right w:w="58" w:type="dxa"/>
            </w:tcMar>
            <w:vAlign w:val="bottom"/>
          </w:tcPr>
          <w:p w14:paraId="2CD11B83" w14:textId="725E8397" w:rsidR="00005263" w:rsidRPr="00B327B1" w:rsidRDefault="002A0B6E" w:rsidP="00E0721E">
            <w:pPr>
              <w:jc w:val="right"/>
            </w:pPr>
            <w:r>
              <w:rPr>
                <w:rFonts w:cs="Arial"/>
              </w:rPr>
              <w:fldChar w:fldCharType="begin">
                <w:ffData>
                  <w:name w:val="N_0260"/>
                  <w:enabled/>
                  <w:calcOnExit/>
                  <w:textInput>
                    <w:type w:val="number"/>
                    <w:format w:val="#,##0"/>
                  </w:textInput>
                </w:ffData>
              </w:fldChar>
            </w:r>
            <w:bookmarkStart w:id="263" w:name="N_02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3"/>
          </w:p>
        </w:tc>
        <w:tc>
          <w:tcPr>
            <w:tcW w:w="526" w:type="pct"/>
            <w:tcBorders>
              <w:bottom w:val="single" w:sz="4" w:space="0" w:color="auto"/>
            </w:tcBorders>
            <w:tcMar>
              <w:top w:w="29" w:type="dxa"/>
              <w:left w:w="58" w:type="dxa"/>
              <w:bottom w:w="29" w:type="dxa"/>
              <w:right w:w="58" w:type="dxa"/>
            </w:tcMar>
            <w:vAlign w:val="bottom"/>
          </w:tcPr>
          <w:p w14:paraId="6D194601" w14:textId="595EB906" w:rsidR="00005263" w:rsidRPr="00B327B1" w:rsidRDefault="002A0B6E" w:rsidP="00E0721E">
            <w:pPr>
              <w:jc w:val="right"/>
            </w:pPr>
            <w:r>
              <w:rPr>
                <w:rFonts w:cs="Arial"/>
              </w:rPr>
              <w:fldChar w:fldCharType="begin">
                <w:ffData>
                  <w:name w:val="N_0261"/>
                  <w:enabled/>
                  <w:calcOnExit/>
                  <w:textInput>
                    <w:type w:val="number"/>
                    <w:format w:val="#,##0"/>
                  </w:textInput>
                </w:ffData>
              </w:fldChar>
            </w:r>
            <w:bookmarkStart w:id="264" w:name="N_02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4"/>
          </w:p>
        </w:tc>
        <w:tc>
          <w:tcPr>
            <w:tcW w:w="482" w:type="pct"/>
            <w:tcBorders>
              <w:bottom w:val="single" w:sz="4" w:space="0" w:color="auto"/>
            </w:tcBorders>
            <w:vAlign w:val="bottom"/>
          </w:tcPr>
          <w:p w14:paraId="7D9F9742" w14:textId="6722F75A" w:rsidR="00005263" w:rsidRPr="00B327B1" w:rsidRDefault="002A0B6E" w:rsidP="00E0721E">
            <w:pPr>
              <w:jc w:val="right"/>
            </w:pPr>
            <w:r>
              <w:rPr>
                <w:rFonts w:cs="Arial"/>
              </w:rPr>
              <w:fldChar w:fldCharType="begin">
                <w:ffData>
                  <w:name w:val="N_0262"/>
                  <w:enabled/>
                  <w:calcOnExit/>
                  <w:textInput>
                    <w:type w:val="number"/>
                    <w:format w:val="#,##0"/>
                  </w:textInput>
                </w:ffData>
              </w:fldChar>
            </w:r>
            <w:bookmarkStart w:id="265" w:name="N_02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5"/>
          </w:p>
        </w:tc>
        <w:tc>
          <w:tcPr>
            <w:tcW w:w="527" w:type="pct"/>
            <w:tcBorders>
              <w:bottom w:val="single" w:sz="4" w:space="0" w:color="auto"/>
            </w:tcBorders>
            <w:tcMar>
              <w:top w:w="29" w:type="dxa"/>
              <w:left w:w="58" w:type="dxa"/>
              <w:bottom w:w="29" w:type="dxa"/>
              <w:right w:w="58" w:type="dxa"/>
            </w:tcMar>
            <w:vAlign w:val="bottom"/>
          </w:tcPr>
          <w:p w14:paraId="6E7ACBC4" w14:textId="6B20FD1E" w:rsidR="00005263" w:rsidRPr="00B327B1" w:rsidRDefault="002A0B6E" w:rsidP="00E0721E">
            <w:pPr>
              <w:jc w:val="right"/>
            </w:pPr>
            <w:r>
              <w:rPr>
                <w:rFonts w:cs="Arial"/>
              </w:rPr>
              <w:fldChar w:fldCharType="begin">
                <w:ffData>
                  <w:name w:val="N_0263"/>
                  <w:enabled/>
                  <w:calcOnExit/>
                  <w:textInput>
                    <w:type w:val="number"/>
                    <w:format w:val="#,##0"/>
                  </w:textInput>
                </w:ffData>
              </w:fldChar>
            </w:r>
            <w:bookmarkStart w:id="266" w:name="N_02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6"/>
          </w:p>
        </w:tc>
        <w:tc>
          <w:tcPr>
            <w:tcW w:w="527" w:type="pct"/>
            <w:tcBorders>
              <w:bottom w:val="single" w:sz="4" w:space="0" w:color="auto"/>
            </w:tcBorders>
          </w:tcPr>
          <w:p w14:paraId="77E803BA" w14:textId="1CDEE5AE" w:rsidR="00005263" w:rsidRPr="00B327B1" w:rsidRDefault="002A0B6E" w:rsidP="00E0721E">
            <w:pPr>
              <w:jc w:val="right"/>
              <w:rPr>
                <w:rFonts w:cs="Arial"/>
              </w:rPr>
            </w:pPr>
            <w:r>
              <w:rPr>
                <w:rFonts w:cs="Arial"/>
              </w:rPr>
              <w:fldChar w:fldCharType="begin">
                <w:ffData>
                  <w:name w:val="N_0264"/>
                  <w:enabled/>
                  <w:calcOnExit/>
                  <w:textInput>
                    <w:type w:val="number"/>
                    <w:format w:val="#,##0"/>
                  </w:textInput>
                </w:ffData>
              </w:fldChar>
            </w:r>
            <w:bookmarkStart w:id="267" w:name="N_02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7"/>
          </w:p>
        </w:tc>
        <w:tc>
          <w:tcPr>
            <w:tcW w:w="569" w:type="pct"/>
            <w:tcBorders>
              <w:bottom w:val="single" w:sz="4" w:space="0" w:color="auto"/>
            </w:tcBorders>
          </w:tcPr>
          <w:p w14:paraId="1AE3FB92" w14:textId="3BF45B27" w:rsidR="00005263" w:rsidRPr="00B327B1" w:rsidRDefault="002A0B6E" w:rsidP="00E0721E">
            <w:pPr>
              <w:jc w:val="right"/>
              <w:rPr>
                <w:rFonts w:cs="Arial"/>
              </w:rPr>
            </w:pPr>
            <w:r>
              <w:rPr>
                <w:rFonts w:cs="Arial"/>
              </w:rPr>
              <w:fldChar w:fldCharType="begin">
                <w:ffData>
                  <w:name w:val="N_0265"/>
                  <w:enabled/>
                  <w:calcOnExit/>
                  <w:textInput>
                    <w:type w:val="number"/>
                    <w:format w:val="#,##0"/>
                  </w:textInput>
                </w:ffData>
              </w:fldChar>
            </w:r>
            <w:bookmarkStart w:id="268" w:name="N_02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8"/>
          </w:p>
        </w:tc>
      </w:tr>
      <w:tr w:rsidR="00005263" w:rsidRPr="00411AA5" w14:paraId="4C6663B1" w14:textId="77777777" w:rsidTr="00E0721E">
        <w:tc>
          <w:tcPr>
            <w:tcW w:w="5000" w:type="pct"/>
            <w:gridSpan w:val="8"/>
            <w:tcMar>
              <w:top w:w="29" w:type="dxa"/>
              <w:left w:w="58" w:type="dxa"/>
              <w:bottom w:w="29" w:type="dxa"/>
              <w:right w:w="58" w:type="dxa"/>
            </w:tcMar>
            <w:vAlign w:val="bottom"/>
          </w:tcPr>
          <w:p w14:paraId="4D58D535" w14:textId="1D6A8F2A" w:rsidR="00005263" w:rsidRPr="009300DB" w:rsidRDefault="00005263" w:rsidP="00E0721E">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A0B6E">
              <w:rPr>
                <w:rFonts w:cs="Arial"/>
                <w:sz w:val="20"/>
                <w:szCs w:val="20"/>
                <w:u w:val="single"/>
              </w:rPr>
              <w:fldChar w:fldCharType="begin">
                <w:ffData>
                  <w:name w:val="T_0266"/>
                  <w:enabled/>
                  <w:calcOnExit w:val="0"/>
                  <w:textInput/>
                </w:ffData>
              </w:fldChar>
            </w:r>
            <w:bookmarkStart w:id="269" w:name="T_0266"/>
            <w:r w:rsidR="002A0B6E">
              <w:rPr>
                <w:rFonts w:cs="Arial"/>
                <w:sz w:val="20"/>
                <w:szCs w:val="20"/>
                <w:u w:val="single"/>
              </w:rPr>
              <w:instrText xml:space="preserve"> FORMTEXT </w:instrText>
            </w:r>
            <w:r w:rsidR="002A0B6E">
              <w:rPr>
                <w:rFonts w:cs="Arial"/>
                <w:sz w:val="20"/>
                <w:szCs w:val="20"/>
                <w:u w:val="single"/>
              </w:rPr>
            </w:r>
            <w:r w:rsidR="002A0B6E">
              <w:rPr>
                <w:rFonts w:cs="Arial"/>
                <w:sz w:val="20"/>
                <w:szCs w:val="20"/>
                <w:u w:val="single"/>
              </w:rPr>
              <w:fldChar w:fldCharType="separate"/>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sz w:val="20"/>
                <w:szCs w:val="20"/>
                <w:u w:val="single"/>
              </w:rPr>
              <w:fldChar w:fldCharType="end"/>
            </w:r>
            <w:bookmarkEnd w:id="269"/>
            <w:r w:rsidRPr="009300DB">
              <w:rPr>
                <w:rFonts w:cs="Arial"/>
                <w:sz w:val="20"/>
                <w:szCs w:val="20"/>
              </w:rPr>
              <w:t>.</w:t>
            </w:r>
          </w:p>
          <w:p w14:paraId="63F83455" w14:textId="77777777" w:rsidR="00005263" w:rsidRDefault="00005263" w:rsidP="00E0721E">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temporary steel fencing capacity consistent with the definitions and instructions included in question II-3a.</w:t>
            </w:r>
          </w:p>
          <w:p w14:paraId="43FC982A" w14:textId="08006F10" w:rsidR="00005263" w:rsidRPr="00F31D74" w:rsidRDefault="00005263" w:rsidP="00E0721E">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2A0B6E">
              <w:rPr>
                <w:rFonts w:cs="Arial"/>
                <w:sz w:val="20"/>
                <w:szCs w:val="20"/>
                <w:u w:val="single"/>
              </w:rPr>
              <w:fldChar w:fldCharType="begin">
                <w:ffData>
                  <w:name w:val="T_0267"/>
                  <w:enabled/>
                  <w:calcOnExit w:val="0"/>
                  <w:textInput/>
                </w:ffData>
              </w:fldChar>
            </w:r>
            <w:bookmarkStart w:id="270" w:name="T_0267"/>
            <w:r w:rsidR="002A0B6E">
              <w:rPr>
                <w:rFonts w:cs="Arial"/>
                <w:sz w:val="20"/>
                <w:szCs w:val="20"/>
                <w:u w:val="single"/>
              </w:rPr>
              <w:instrText xml:space="preserve"> FORMTEXT </w:instrText>
            </w:r>
            <w:r w:rsidR="002A0B6E">
              <w:rPr>
                <w:rFonts w:cs="Arial"/>
                <w:sz w:val="20"/>
                <w:szCs w:val="20"/>
                <w:u w:val="single"/>
              </w:rPr>
            </w:r>
            <w:r w:rsidR="002A0B6E">
              <w:rPr>
                <w:rFonts w:cs="Arial"/>
                <w:sz w:val="20"/>
                <w:szCs w:val="20"/>
                <w:u w:val="single"/>
              </w:rPr>
              <w:fldChar w:fldCharType="separate"/>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noProof/>
                <w:sz w:val="20"/>
                <w:szCs w:val="20"/>
                <w:u w:val="single"/>
              </w:rPr>
              <w:t> </w:t>
            </w:r>
            <w:r w:rsidR="002A0B6E">
              <w:rPr>
                <w:rFonts w:cs="Arial"/>
                <w:sz w:val="20"/>
                <w:szCs w:val="20"/>
                <w:u w:val="single"/>
              </w:rPr>
              <w:fldChar w:fldCharType="end"/>
            </w:r>
            <w:bookmarkEnd w:id="270"/>
            <w:r w:rsidRPr="009300DB">
              <w:rPr>
                <w:rFonts w:cs="Arial"/>
                <w:sz w:val="20"/>
                <w:szCs w:val="20"/>
              </w:rPr>
              <w:t>.</w:t>
            </w:r>
          </w:p>
        </w:tc>
      </w:tr>
    </w:tbl>
    <w:p w14:paraId="0F0B4E60" w14:textId="77777777" w:rsidR="00005263" w:rsidRDefault="00005263" w:rsidP="00005263">
      <w:pPr>
        <w:ind w:left="720" w:hanging="720"/>
        <w:rPr>
          <w:rFonts w:cs="Calibri"/>
          <w:szCs w:val="22"/>
        </w:rPr>
      </w:pPr>
    </w:p>
    <w:p w14:paraId="56BF26EE" w14:textId="52A2D6DA" w:rsidR="00005263" w:rsidRDefault="00005263" w:rsidP="00625780">
      <w:pPr>
        <w:rPr>
          <w:rFonts w:cs="Arial"/>
          <w:i/>
          <w:szCs w:val="20"/>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024FA960" w14:textId="77777777" w:rsidR="00625780" w:rsidRPr="00625780" w:rsidRDefault="00625780" w:rsidP="00625780">
      <w:pPr>
        <w:rPr>
          <w:szCs w:val="22"/>
        </w:rPr>
      </w:pPr>
    </w:p>
    <w:tbl>
      <w:tblPr>
        <w:tblW w:w="533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18"/>
        <w:gridCol w:w="969"/>
        <w:gridCol w:w="1061"/>
        <w:gridCol w:w="976"/>
        <w:gridCol w:w="970"/>
        <w:gridCol w:w="1150"/>
        <w:gridCol w:w="968"/>
        <w:gridCol w:w="972"/>
      </w:tblGrid>
      <w:tr w:rsidR="00005263" w:rsidRPr="00654782" w14:paraId="0FF9B86F" w14:textId="77777777" w:rsidTr="00E0721E">
        <w:tc>
          <w:tcPr>
            <w:tcW w:w="1461" w:type="pct"/>
            <w:vMerge w:val="restart"/>
            <w:shd w:val="clear" w:color="auto" w:fill="D9D9D9"/>
            <w:tcMar>
              <w:top w:w="29" w:type="dxa"/>
              <w:left w:w="58" w:type="dxa"/>
              <w:bottom w:w="29" w:type="dxa"/>
              <w:right w:w="58" w:type="dxa"/>
            </w:tcMar>
            <w:vAlign w:val="bottom"/>
          </w:tcPr>
          <w:p w14:paraId="7E456793" w14:textId="77777777" w:rsidR="00005263" w:rsidRPr="00654782" w:rsidRDefault="00005263" w:rsidP="00E0721E">
            <w:pPr>
              <w:jc w:val="center"/>
              <w:rPr>
                <w:rFonts w:cs="Calibri"/>
                <w:b/>
                <w:szCs w:val="22"/>
              </w:rPr>
            </w:pPr>
            <w:r w:rsidRPr="00654782">
              <w:rPr>
                <w:rFonts w:cs="Calibri"/>
                <w:b/>
                <w:szCs w:val="22"/>
              </w:rPr>
              <w:t>Item</w:t>
            </w:r>
          </w:p>
        </w:tc>
        <w:tc>
          <w:tcPr>
            <w:tcW w:w="2567" w:type="pct"/>
            <w:gridSpan w:val="5"/>
            <w:shd w:val="clear" w:color="auto" w:fill="D9D9D9"/>
            <w:tcMar>
              <w:top w:w="29" w:type="dxa"/>
              <w:left w:w="58" w:type="dxa"/>
              <w:bottom w:w="29" w:type="dxa"/>
              <w:right w:w="58" w:type="dxa"/>
            </w:tcMar>
            <w:vAlign w:val="bottom"/>
          </w:tcPr>
          <w:p w14:paraId="47A380EA" w14:textId="77777777" w:rsidR="00005263" w:rsidRPr="00654782" w:rsidRDefault="00005263" w:rsidP="00E0721E">
            <w:pPr>
              <w:jc w:val="center"/>
              <w:rPr>
                <w:rFonts w:cs="Calibri"/>
                <w:b/>
                <w:szCs w:val="22"/>
              </w:rPr>
            </w:pPr>
            <w:r w:rsidRPr="00654782">
              <w:rPr>
                <w:rFonts w:cs="Calibri"/>
                <w:b/>
                <w:szCs w:val="22"/>
              </w:rPr>
              <w:t>Actual experience</w:t>
            </w:r>
          </w:p>
        </w:tc>
        <w:tc>
          <w:tcPr>
            <w:tcW w:w="973" w:type="pct"/>
            <w:gridSpan w:val="2"/>
            <w:shd w:val="clear" w:color="auto" w:fill="D9D9D9"/>
            <w:vAlign w:val="bottom"/>
          </w:tcPr>
          <w:p w14:paraId="66957D6D" w14:textId="77777777" w:rsidR="00005263" w:rsidRPr="00654782" w:rsidRDefault="00005263" w:rsidP="00E0721E">
            <w:pPr>
              <w:jc w:val="center"/>
              <w:rPr>
                <w:rFonts w:cs="Calibri"/>
                <w:b/>
                <w:szCs w:val="22"/>
                <w:vertAlign w:val="superscript"/>
              </w:rPr>
            </w:pPr>
            <w:r w:rsidRPr="00654782">
              <w:rPr>
                <w:rFonts w:cs="Calibri"/>
                <w:b/>
                <w:szCs w:val="22"/>
              </w:rPr>
              <w:t>Projections</w:t>
            </w:r>
          </w:p>
        </w:tc>
      </w:tr>
      <w:tr w:rsidR="00005263" w:rsidRPr="00654782" w14:paraId="4211F93E" w14:textId="77777777" w:rsidTr="00E0721E">
        <w:tc>
          <w:tcPr>
            <w:tcW w:w="1461" w:type="pct"/>
            <w:vMerge/>
            <w:shd w:val="clear" w:color="auto" w:fill="D9D9D9"/>
            <w:tcMar>
              <w:top w:w="29" w:type="dxa"/>
              <w:left w:w="58" w:type="dxa"/>
              <w:bottom w:w="29" w:type="dxa"/>
              <w:right w:w="58" w:type="dxa"/>
            </w:tcMar>
            <w:vAlign w:val="bottom"/>
          </w:tcPr>
          <w:p w14:paraId="7A253B22" w14:textId="77777777" w:rsidR="00005263" w:rsidRPr="00654782" w:rsidRDefault="00005263" w:rsidP="00E0721E">
            <w:pPr>
              <w:jc w:val="center"/>
              <w:rPr>
                <w:rFonts w:cs="Calibri"/>
                <w:b/>
                <w:szCs w:val="22"/>
              </w:rPr>
            </w:pPr>
          </w:p>
        </w:tc>
        <w:tc>
          <w:tcPr>
            <w:tcW w:w="1505" w:type="pct"/>
            <w:gridSpan w:val="3"/>
            <w:shd w:val="clear" w:color="auto" w:fill="D9D9D9"/>
            <w:tcMar>
              <w:top w:w="29" w:type="dxa"/>
              <w:left w:w="58" w:type="dxa"/>
              <w:bottom w:w="29" w:type="dxa"/>
              <w:right w:w="58" w:type="dxa"/>
            </w:tcMar>
            <w:vAlign w:val="bottom"/>
          </w:tcPr>
          <w:p w14:paraId="015A8C21" w14:textId="77777777" w:rsidR="00005263" w:rsidRPr="00654782" w:rsidRDefault="00005263" w:rsidP="00E0721E">
            <w:pPr>
              <w:jc w:val="center"/>
              <w:rPr>
                <w:rFonts w:cs="Calibri"/>
                <w:b/>
                <w:szCs w:val="22"/>
              </w:rPr>
            </w:pPr>
            <w:r w:rsidRPr="00654782">
              <w:rPr>
                <w:rFonts w:cs="Calibri"/>
                <w:b/>
                <w:szCs w:val="22"/>
              </w:rPr>
              <w:t>Calendar year</w:t>
            </w:r>
          </w:p>
        </w:tc>
        <w:tc>
          <w:tcPr>
            <w:tcW w:w="1062" w:type="pct"/>
            <w:gridSpan w:val="2"/>
            <w:shd w:val="clear" w:color="auto" w:fill="D9D9D9"/>
          </w:tcPr>
          <w:p w14:paraId="09BE7C5F" w14:textId="77777777" w:rsidR="00005263" w:rsidRPr="00654782" w:rsidRDefault="00005263" w:rsidP="00E0721E">
            <w:pPr>
              <w:jc w:val="center"/>
              <w:rPr>
                <w:rFonts w:cs="Calibri"/>
                <w:b/>
                <w:szCs w:val="22"/>
              </w:rPr>
            </w:pPr>
            <w:r w:rsidRPr="00654782">
              <w:rPr>
                <w:rFonts w:cs="Calibri"/>
                <w:b/>
                <w:szCs w:val="22"/>
              </w:rPr>
              <w:t>January-</w:t>
            </w:r>
            <w:r>
              <w:rPr>
                <w:rFonts w:cs="Calibri"/>
                <w:b/>
                <w:szCs w:val="22"/>
              </w:rPr>
              <w:t>June</w:t>
            </w:r>
          </w:p>
        </w:tc>
        <w:tc>
          <w:tcPr>
            <w:tcW w:w="973" w:type="pct"/>
            <w:gridSpan w:val="2"/>
            <w:shd w:val="clear" w:color="auto" w:fill="D9D9D9"/>
          </w:tcPr>
          <w:p w14:paraId="6BB60CB2" w14:textId="77777777" w:rsidR="00005263" w:rsidRPr="00654782" w:rsidRDefault="00005263" w:rsidP="00E0721E">
            <w:pPr>
              <w:jc w:val="center"/>
              <w:rPr>
                <w:rFonts w:cs="Calibri"/>
                <w:b/>
                <w:szCs w:val="22"/>
              </w:rPr>
            </w:pPr>
            <w:r w:rsidRPr="00654782">
              <w:rPr>
                <w:rFonts w:cs="Calibri"/>
                <w:b/>
                <w:szCs w:val="22"/>
              </w:rPr>
              <w:t>Calendar year</w:t>
            </w:r>
          </w:p>
        </w:tc>
      </w:tr>
      <w:tr w:rsidR="00005263" w:rsidRPr="00654782" w14:paraId="4C44A885" w14:textId="77777777" w:rsidTr="00E0721E">
        <w:tc>
          <w:tcPr>
            <w:tcW w:w="1461" w:type="pct"/>
            <w:vMerge/>
            <w:shd w:val="clear" w:color="auto" w:fill="D9D9D9"/>
            <w:tcMar>
              <w:top w:w="29" w:type="dxa"/>
              <w:left w:w="58" w:type="dxa"/>
              <w:bottom w:w="29" w:type="dxa"/>
              <w:right w:w="58" w:type="dxa"/>
            </w:tcMar>
            <w:vAlign w:val="bottom"/>
          </w:tcPr>
          <w:p w14:paraId="4693A966" w14:textId="77777777" w:rsidR="00005263" w:rsidRPr="00654782" w:rsidRDefault="00005263" w:rsidP="00E0721E">
            <w:pPr>
              <w:jc w:val="center"/>
              <w:rPr>
                <w:rFonts w:cs="Calibri"/>
                <w:b/>
                <w:szCs w:val="22"/>
              </w:rPr>
            </w:pPr>
          </w:p>
        </w:tc>
        <w:tc>
          <w:tcPr>
            <w:tcW w:w="485" w:type="pct"/>
            <w:shd w:val="clear" w:color="auto" w:fill="D9D9D9"/>
            <w:tcMar>
              <w:top w:w="29" w:type="dxa"/>
              <w:left w:w="58" w:type="dxa"/>
              <w:bottom w:w="29" w:type="dxa"/>
              <w:right w:w="58" w:type="dxa"/>
            </w:tcMar>
            <w:vAlign w:val="bottom"/>
          </w:tcPr>
          <w:p w14:paraId="29D67AC8" w14:textId="77777777" w:rsidR="00005263" w:rsidRPr="00654782" w:rsidRDefault="00005263" w:rsidP="00E0721E">
            <w:pPr>
              <w:jc w:val="center"/>
              <w:rPr>
                <w:rFonts w:cs="Calibri"/>
                <w:b/>
                <w:szCs w:val="22"/>
              </w:rPr>
            </w:pPr>
            <w:r>
              <w:rPr>
                <w:rFonts w:cs="Calibri"/>
                <w:b/>
              </w:rPr>
              <w:t>2022</w:t>
            </w:r>
          </w:p>
        </w:tc>
        <w:tc>
          <w:tcPr>
            <w:tcW w:w="531" w:type="pct"/>
            <w:shd w:val="clear" w:color="auto" w:fill="D9D9D9"/>
            <w:tcMar>
              <w:top w:w="29" w:type="dxa"/>
              <w:left w:w="58" w:type="dxa"/>
              <w:bottom w:w="29" w:type="dxa"/>
              <w:right w:w="58" w:type="dxa"/>
            </w:tcMar>
            <w:vAlign w:val="bottom"/>
          </w:tcPr>
          <w:p w14:paraId="2431247F" w14:textId="77777777" w:rsidR="00005263" w:rsidRPr="00654782" w:rsidRDefault="00005263" w:rsidP="00E0721E">
            <w:pPr>
              <w:jc w:val="center"/>
              <w:rPr>
                <w:rFonts w:cs="Calibri"/>
                <w:b/>
                <w:szCs w:val="22"/>
              </w:rPr>
            </w:pPr>
            <w:r>
              <w:rPr>
                <w:rFonts w:cs="Calibri"/>
                <w:b/>
              </w:rPr>
              <w:t>2023</w:t>
            </w:r>
          </w:p>
        </w:tc>
        <w:tc>
          <w:tcPr>
            <w:tcW w:w="489" w:type="pct"/>
            <w:shd w:val="clear" w:color="auto" w:fill="D9D9D9"/>
            <w:tcMar>
              <w:top w:w="29" w:type="dxa"/>
              <w:left w:w="58" w:type="dxa"/>
              <w:bottom w:w="29" w:type="dxa"/>
              <w:right w:w="58" w:type="dxa"/>
            </w:tcMar>
            <w:vAlign w:val="bottom"/>
          </w:tcPr>
          <w:p w14:paraId="0C51EDD0" w14:textId="77777777" w:rsidR="00005263" w:rsidRPr="00654782" w:rsidRDefault="00005263" w:rsidP="00E0721E">
            <w:pPr>
              <w:jc w:val="center"/>
              <w:rPr>
                <w:rFonts w:cs="Calibri"/>
                <w:b/>
                <w:szCs w:val="22"/>
              </w:rPr>
            </w:pPr>
            <w:r>
              <w:rPr>
                <w:rFonts w:cs="Calibri"/>
                <w:b/>
              </w:rPr>
              <w:t>2024</w:t>
            </w:r>
          </w:p>
        </w:tc>
        <w:tc>
          <w:tcPr>
            <w:tcW w:w="486" w:type="pct"/>
            <w:shd w:val="clear" w:color="auto" w:fill="D9D9D9"/>
            <w:vAlign w:val="bottom"/>
          </w:tcPr>
          <w:p w14:paraId="3E1CF797" w14:textId="77777777" w:rsidR="00005263" w:rsidRPr="00654782" w:rsidRDefault="00005263" w:rsidP="00E0721E">
            <w:pPr>
              <w:jc w:val="center"/>
              <w:rPr>
                <w:rFonts w:cs="Calibri"/>
                <w:b/>
                <w:szCs w:val="22"/>
              </w:rPr>
            </w:pPr>
            <w:r>
              <w:rPr>
                <w:rFonts w:cs="Calibri"/>
                <w:b/>
              </w:rPr>
              <w:t>2024</w:t>
            </w:r>
          </w:p>
        </w:tc>
        <w:tc>
          <w:tcPr>
            <w:tcW w:w="576" w:type="pct"/>
            <w:shd w:val="clear" w:color="auto" w:fill="D9D9D9"/>
            <w:vAlign w:val="bottom"/>
          </w:tcPr>
          <w:p w14:paraId="78532A14" w14:textId="77777777" w:rsidR="00005263" w:rsidRPr="00654782" w:rsidRDefault="00005263" w:rsidP="00E0721E">
            <w:pPr>
              <w:jc w:val="center"/>
              <w:rPr>
                <w:rFonts w:cs="Calibri"/>
                <w:b/>
                <w:szCs w:val="22"/>
              </w:rPr>
            </w:pPr>
            <w:r>
              <w:rPr>
                <w:rFonts w:cs="Calibri"/>
                <w:b/>
              </w:rPr>
              <w:t>2025</w:t>
            </w:r>
          </w:p>
        </w:tc>
        <w:tc>
          <w:tcPr>
            <w:tcW w:w="485" w:type="pct"/>
            <w:shd w:val="clear" w:color="auto" w:fill="D9D9D9"/>
          </w:tcPr>
          <w:p w14:paraId="29823362" w14:textId="77777777" w:rsidR="00005263" w:rsidRPr="00654782" w:rsidRDefault="00005263" w:rsidP="00E0721E">
            <w:pPr>
              <w:jc w:val="center"/>
              <w:rPr>
                <w:rFonts w:cs="Calibri"/>
                <w:b/>
                <w:szCs w:val="22"/>
              </w:rPr>
            </w:pPr>
            <w:r>
              <w:rPr>
                <w:rFonts w:cs="Arial"/>
                <w:b/>
                <w:szCs w:val="18"/>
              </w:rPr>
              <w:t>2025</w:t>
            </w:r>
          </w:p>
        </w:tc>
        <w:tc>
          <w:tcPr>
            <w:tcW w:w="488" w:type="pct"/>
            <w:shd w:val="clear" w:color="auto" w:fill="D9D9D9"/>
          </w:tcPr>
          <w:p w14:paraId="02FA02A8" w14:textId="77777777" w:rsidR="00005263" w:rsidRPr="00654782" w:rsidRDefault="00005263" w:rsidP="00E0721E">
            <w:pPr>
              <w:jc w:val="center"/>
              <w:rPr>
                <w:rFonts w:cs="Calibri"/>
                <w:b/>
                <w:szCs w:val="22"/>
              </w:rPr>
            </w:pPr>
            <w:r>
              <w:rPr>
                <w:rFonts w:cs="Calibri"/>
                <w:b/>
                <w:szCs w:val="22"/>
              </w:rPr>
              <w:t>2026</w:t>
            </w:r>
          </w:p>
        </w:tc>
      </w:tr>
      <w:tr w:rsidR="00005263" w:rsidRPr="00654782" w14:paraId="18EC8F15" w14:textId="77777777" w:rsidTr="00E0721E">
        <w:tc>
          <w:tcPr>
            <w:tcW w:w="1461" w:type="pct"/>
            <w:shd w:val="clear" w:color="auto" w:fill="D9D9D9"/>
            <w:tcMar>
              <w:top w:w="29" w:type="dxa"/>
              <w:left w:w="58" w:type="dxa"/>
              <w:bottom w:w="29" w:type="dxa"/>
              <w:right w:w="58" w:type="dxa"/>
            </w:tcMar>
            <w:vAlign w:val="bottom"/>
          </w:tcPr>
          <w:p w14:paraId="0101C6B9" w14:textId="77777777" w:rsidR="00005263" w:rsidRPr="00654782" w:rsidRDefault="00005263" w:rsidP="00E0721E">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85" w:type="pct"/>
            <w:shd w:val="clear" w:color="auto" w:fill="D9D9D9"/>
            <w:tcMar>
              <w:top w:w="29" w:type="dxa"/>
              <w:left w:w="58" w:type="dxa"/>
              <w:bottom w:w="29" w:type="dxa"/>
              <w:right w:w="58" w:type="dxa"/>
            </w:tcMar>
            <w:vAlign w:val="bottom"/>
          </w:tcPr>
          <w:p w14:paraId="3C314780" w14:textId="4D03CB34"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N_0217+N_0224-N_0231-N_0238-N_0245-N_0252-N_0259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1" w:type="pct"/>
            <w:shd w:val="clear" w:color="auto" w:fill="D9D9D9"/>
            <w:tcMar>
              <w:top w:w="29" w:type="dxa"/>
              <w:left w:w="58" w:type="dxa"/>
              <w:bottom w:w="29" w:type="dxa"/>
              <w:right w:w="58" w:type="dxa"/>
            </w:tcMar>
            <w:vAlign w:val="bottom"/>
          </w:tcPr>
          <w:p w14:paraId="4990DE5B" w14:textId="5E080404"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N_0218+N_0225-N_0232-N_0239-N_0246-N_0253-N_0260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9" w:type="pct"/>
            <w:shd w:val="clear" w:color="auto" w:fill="D9D9D9"/>
            <w:tcMar>
              <w:top w:w="29" w:type="dxa"/>
              <w:left w:w="58" w:type="dxa"/>
              <w:bottom w:w="29" w:type="dxa"/>
              <w:right w:w="58" w:type="dxa"/>
            </w:tcMar>
            <w:vAlign w:val="bottom"/>
          </w:tcPr>
          <w:p w14:paraId="55AF1ABB" w14:textId="7792D2B2"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N_0219+N_0226-N_0233-N_0240-N_0247-N_0254-N_0261</w:instrText>
            </w:r>
            <w:r w:rsidR="00620EFB" w:rsidRPr="00654782">
              <w:rPr>
                <w:rFonts w:cs="Calibri"/>
                <w:szCs w:val="18"/>
              </w:rPr>
              <w:instrText xml:space="preserve"> </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6" w:type="pct"/>
            <w:shd w:val="clear" w:color="auto" w:fill="D9D9D9"/>
            <w:vAlign w:val="bottom"/>
          </w:tcPr>
          <w:p w14:paraId="39A15153" w14:textId="6E60FE85"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N_0220+N_0227-N_0234-N_0241-N_0248-N_0255-N_0262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76" w:type="pct"/>
            <w:shd w:val="clear" w:color="auto" w:fill="D9D9D9"/>
            <w:vAlign w:val="bottom"/>
          </w:tcPr>
          <w:p w14:paraId="7CB9AB60" w14:textId="1623DF0D"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N_0221+N_0228-N_0235-N_0242-N_0249-N_0256-N_0263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5" w:type="pct"/>
            <w:shd w:val="clear" w:color="auto" w:fill="D9D9D9"/>
            <w:vAlign w:val="bottom"/>
          </w:tcPr>
          <w:p w14:paraId="79F073FD" w14:textId="7C95A6DB"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N_0222+N_0229-N_0236-N_0243-N_0250-N_0257-N_0264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8" w:type="pct"/>
            <w:shd w:val="clear" w:color="auto" w:fill="D9D9D9"/>
            <w:vAlign w:val="bottom"/>
          </w:tcPr>
          <w:p w14:paraId="189EA354" w14:textId="34007203" w:rsidR="00005263" w:rsidRPr="00654782" w:rsidRDefault="00005263" w:rsidP="00E0721E">
            <w:pPr>
              <w:jc w:val="right"/>
              <w:rPr>
                <w:rFonts w:cs="Calibri"/>
                <w:szCs w:val="18"/>
              </w:rPr>
            </w:pPr>
            <w:r w:rsidRPr="00654782">
              <w:rPr>
                <w:rFonts w:cs="Calibri"/>
                <w:szCs w:val="18"/>
              </w:rPr>
              <w:fldChar w:fldCharType="begin"/>
            </w:r>
            <w:r w:rsidRPr="00654782">
              <w:rPr>
                <w:rFonts w:cs="Calibri"/>
                <w:szCs w:val="18"/>
              </w:rPr>
              <w:instrText xml:space="preserve"> =</w:instrText>
            </w:r>
            <w:r w:rsidR="00543BD7" w:rsidRPr="00543BD7">
              <w:rPr>
                <w:rFonts w:cs="Calibri"/>
                <w:szCs w:val="18"/>
              </w:rPr>
              <w:instrText>N_0223+N_0230-N_0237-N_0244-N_0251-N_0258-N_0265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005263" w:rsidRPr="00654782" w14:paraId="31F91DC0" w14:textId="77777777" w:rsidTr="00E0721E">
        <w:trPr>
          <w:trHeight w:val="250"/>
        </w:trPr>
        <w:tc>
          <w:tcPr>
            <w:tcW w:w="5000" w:type="pct"/>
            <w:gridSpan w:val="8"/>
            <w:shd w:val="clear" w:color="auto" w:fill="D9D9D9"/>
          </w:tcPr>
          <w:p w14:paraId="4639C9A2" w14:textId="68BEDD79" w:rsidR="00005263" w:rsidRPr="00654782" w:rsidRDefault="00005263" w:rsidP="00E0721E">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2A0B6E">
              <w:rPr>
                <w:rFonts w:cs="Calibri"/>
                <w:u w:val="single"/>
              </w:rPr>
              <w:fldChar w:fldCharType="begin">
                <w:ffData>
                  <w:name w:val="T_0268"/>
                  <w:enabled/>
                  <w:calcOnExit w:val="0"/>
                  <w:textInput/>
                </w:ffData>
              </w:fldChar>
            </w:r>
            <w:bookmarkStart w:id="271" w:name="T_0268"/>
            <w:r w:rsidR="002A0B6E">
              <w:rPr>
                <w:rFonts w:cs="Calibri"/>
                <w:u w:val="single"/>
              </w:rPr>
              <w:instrText xml:space="preserve"> FORMTEXT </w:instrText>
            </w:r>
            <w:r w:rsidR="002A0B6E">
              <w:rPr>
                <w:rFonts w:cs="Calibri"/>
                <w:u w:val="single"/>
              </w:rPr>
            </w:r>
            <w:r w:rsidR="002A0B6E">
              <w:rPr>
                <w:rFonts w:cs="Calibri"/>
                <w:u w:val="single"/>
              </w:rPr>
              <w:fldChar w:fldCharType="separate"/>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u w:val="single"/>
              </w:rPr>
              <w:fldChar w:fldCharType="end"/>
            </w:r>
            <w:bookmarkEnd w:id="271"/>
            <w:r w:rsidRPr="00654782">
              <w:rPr>
                <w:rFonts w:cs="Calibri"/>
                <w:u w:val="single"/>
              </w:rPr>
              <w:t>.</w:t>
            </w:r>
          </w:p>
        </w:tc>
      </w:tr>
    </w:tbl>
    <w:p w14:paraId="67D1AB3B" w14:textId="0639920C" w:rsidR="00625780" w:rsidRDefault="006B7D72" w:rsidP="001E0DD2">
      <w:pPr>
        <w:ind w:left="720" w:hanging="720"/>
        <w:rPr>
          <w:rFonts w:cs="Calibri"/>
          <w:szCs w:val="22"/>
        </w:rPr>
      </w:pPr>
      <w:r w:rsidRPr="00654782">
        <w:rPr>
          <w:rFonts w:cs="Calibri"/>
          <w:szCs w:val="22"/>
        </w:rPr>
        <w:lastRenderedPageBreak/>
        <w:t>II-</w:t>
      </w:r>
      <w:r w:rsidR="008571D0">
        <w:rPr>
          <w:rFonts w:cs="Calibri"/>
          <w:szCs w:val="22"/>
        </w:rPr>
        <w:t>10</w:t>
      </w:r>
      <w:r w:rsidR="00625780">
        <w:rPr>
          <w:rFonts w:cs="Calibri"/>
          <w:szCs w:val="22"/>
        </w:rPr>
        <w:t>a</w:t>
      </w:r>
      <w:r w:rsidRPr="00654782">
        <w:rPr>
          <w:rFonts w:cs="Calibri"/>
          <w:szCs w:val="22"/>
        </w:rPr>
        <w:t>.</w:t>
      </w:r>
      <w:r w:rsidRPr="00654782">
        <w:rPr>
          <w:rFonts w:cs="Calibri"/>
          <w:szCs w:val="22"/>
        </w:rPr>
        <w:tab/>
      </w:r>
      <w:r w:rsidR="00625780">
        <w:rPr>
          <w:rFonts w:cs="Calibri"/>
          <w:b/>
          <w:szCs w:val="22"/>
          <w:u w:val="single"/>
        </w:rPr>
        <w:t xml:space="preserve">Animal enclosure </w:t>
      </w:r>
      <w:r w:rsidR="003E639A">
        <w:rPr>
          <w:rFonts w:cs="Calibri"/>
          <w:b/>
          <w:szCs w:val="22"/>
          <w:u w:val="single"/>
        </w:rPr>
        <w:t>fencing</w:t>
      </w:r>
      <w:r w:rsidR="00625780">
        <w:rPr>
          <w:rFonts w:cs="Calibri"/>
          <w:b/>
          <w:szCs w:val="22"/>
          <w:u w:val="single"/>
        </w:rPr>
        <w:t xml:space="preserve"> e</w:t>
      </w:r>
      <w:r w:rsidRPr="00654782">
        <w:rPr>
          <w:rFonts w:cs="Calibri"/>
          <w:b/>
          <w:szCs w:val="22"/>
          <w:u w:val="single"/>
        </w:rPr>
        <w:t xml:space="preserve">xports to the United States not produced by your </w:t>
      </w:r>
      <w:proofErr w:type="gramStart"/>
      <w:r w:rsidRPr="00654782">
        <w:rPr>
          <w:rFonts w:cs="Calibri"/>
          <w:b/>
          <w:szCs w:val="22"/>
          <w:u w:val="single"/>
        </w:rPr>
        <w:t>firm</w:t>
      </w:r>
      <w:r w:rsidRPr="00654782">
        <w:rPr>
          <w:rFonts w:cs="Calibri"/>
          <w:szCs w:val="22"/>
        </w:rPr>
        <w:t>.--</w:t>
      </w:r>
      <w:proofErr w:type="gramEnd"/>
      <w:r w:rsidRPr="00654782">
        <w:rPr>
          <w:rFonts w:cs="Calibri"/>
          <w:szCs w:val="22"/>
        </w:rPr>
        <w:t xml:space="preserve">Report your firm’s exports to the United States of </w:t>
      </w:r>
      <w:r w:rsidR="00625780">
        <w:rPr>
          <w:rFonts w:eastAsia="SimSun" w:cs="Calibri"/>
          <w:szCs w:val="22"/>
          <w:lang w:eastAsia="zh-CN"/>
        </w:rPr>
        <w:t xml:space="preserve">animal enclosure </w:t>
      </w:r>
      <w:r w:rsidR="00C63041">
        <w:rPr>
          <w:rFonts w:eastAsia="SimSun" w:cs="Calibri"/>
          <w:szCs w:val="22"/>
          <w:lang w:eastAsia="zh-CN"/>
        </w:rPr>
        <w:t>fencing</w:t>
      </w:r>
      <w:r w:rsidRPr="00654782">
        <w:rPr>
          <w:rFonts w:eastAsia="SimSun" w:cs="Calibri"/>
          <w:szCs w:val="22"/>
          <w:lang w:eastAsia="zh-CN"/>
        </w:rPr>
        <w:t xml:space="preserve"> </w:t>
      </w:r>
      <w:r w:rsidRPr="00654782">
        <w:rPr>
          <w:rFonts w:cs="Calibri"/>
          <w:szCs w:val="22"/>
        </w:rPr>
        <w:t>that w</w:t>
      </w:r>
      <w:r w:rsidR="00625780">
        <w:rPr>
          <w:rFonts w:cs="Calibri"/>
          <w:szCs w:val="22"/>
        </w:rPr>
        <w:t>ere</w:t>
      </w:r>
      <w:r w:rsidRPr="00654782">
        <w:rPr>
          <w:rFonts w:cs="Calibri"/>
          <w:szCs w:val="22"/>
        </w:rPr>
        <w:t xml:space="preserve"> produced in </w:t>
      </w:r>
      <w:r w:rsidR="00A64A45">
        <w:rPr>
          <w:rFonts w:cs="Calibri"/>
          <w:szCs w:val="22"/>
        </w:rPr>
        <w:t>China</w:t>
      </w:r>
      <w:r w:rsidRPr="00654782">
        <w:rPr>
          <w:rFonts w:cs="Calibri"/>
          <w:szCs w:val="22"/>
        </w:rPr>
        <w:t xml:space="preserve"> but not by your firm during the specified periods. Note </w:t>
      </w:r>
      <w:proofErr w:type="gramStart"/>
      <w:r w:rsidRPr="00654782">
        <w:rPr>
          <w:rFonts w:cs="Calibri"/>
          <w:szCs w:val="22"/>
        </w:rPr>
        <w:t>these</w:t>
      </w:r>
      <w:proofErr w:type="gramEnd"/>
      <w:r w:rsidRPr="00654782">
        <w:rPr>
          <w:rFonts w:cs="Calibri"/>
          <w:szCs w:val="22"/>
        </w:rPr>
        <w:t xml:space="preserv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00625780">
        <w:rPr>
          <w:rFonts w:cs="Calibri"/>
          <w:szCs w:val="22"/>
        </w:rPr>
        <w:t>a</w:t>
      </w:r>
      <w:r w:rsidRPr="00654782">
        <w:rPr>
          <w:rFonts w:cs="Calibri"/>
          <w:szCs w:val="22"/>
        </w:rPr>
        <w:t xml:space="preserve">. </w:t>
      </w:r>
    </w:p>
    <w:p w14:paraId="6456BF4B" w14:textId="77777777" w:rsidR="001E0DD2" w:rsidRPr="00654782" w:rsidRDefault="001E0DD2" w:rsidP="001E0DD2">
      <w:pPr>
        <w:ind w:left="720" w:hanging="720"/>
        <w:rPr>
          <w:rFonts w:cs="Calibri"/>
          <w:szCs w:val="22"/>
        </w:rPr>
      </w:pPr>
    </w:p>
    <w:p w14:paraId="71A2D404" w14:textId="6FDEBAAF" w:rsidR="00625780" w:rsidRPr="00625780" w:rsidRDefault="00625780" w:rsidP="00625780">
      <w:pPr>
        <w:jc w:val="center"/>
        <w:rPr>
          <w:rFonts w:eastAsia="Malgun Gothic"/>
          <w:sz w:val="40"/>
          <w:szCs w:val="22"/>
        </w:rPr>
      </w:pPr>
      <w:r>
        <w:rPr>
          <w:rFonts w:eastAsia="Malgun Gothic"/>
          <w:b/>
          <w:sz w:val="40"/>
          <w:szCs w:val="22"/>
        </w:rPr>
        <w:t xml:space="preserve">Animal Enclosure </w:t>
      </w:r>
      <w:r w:rsidR="00C63041">
        <w:rPr>
          <w:rFonts w:eastAsia="Malgun Gothic"/>
          <w:b/>
          <w:sz w:val="40"/>
          <w:szCs w:val="22"/>
        </w:rPr>
        <w:t>Fencing</w:t>
      </w:r>
    </w:p>
    <w:p w14:paraId="001D9B97"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4F146E88" w14:textId="77777777" w:rsidTr="00B05E6F">
        <w:tc>
          <w:tcPr>
            <w:tcW w:w="10350" w:type="dxa"/>
            <w:gridSpan w:val="8"/>
            <w:tcMar>
              <w:top w:w="29" w:type="dxa"/>
              <w:left w:w="58" w:type="dxa"/>
              <w:bottom w:w="29" w:type="dxa"/>
              <w:right w:w="58" w:type="dxa"/>
            </w:tcMar>
            <w:vAlign w:val="bottom"/>
          </w:tcPr>
          <w:p w14:paraId="0AE6B0AC"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D67646">
              <w:rPr>
                <w:rFonts w:cs="Calibri"/>
                <w:b/>
                <w:i/>
                <w:szCs w:val="22"/>
              </w:rPr>
              <w:t>1,000 pounds</w:t>
            </w:r>
            <w:r w:rsidRPr="00654782">
              <w:rPr>
                <w:rFonts w:cs="Calibri"/>
                <w:b/>
                <w:szCs w:val="22"/>
              </w:rPr>
              <w:t>)</w:t>
            </w:r>
          </w:p>
        </w:tc>
      </w:tr>
      <w:tr w:rsidR="006B7D72" w:rsidRPr="00654782" w14:paraId="442C513D" w14:textId="77777777" w:rsidTr="00B05E6F">
        <w:tc>
          <w:tcPr>
            <w:tcW w:w="3060" w:type="dxa"/>
            <w:vMerge w:val="restart"/>
            <w:tcMar>
              <w:top w:w="29" w:type="dxa"/>
              <w:left w:w="58" w:type="dxa"/>
              <w:bottom w:w="29" w:type="dxa"/>
              <w:right w:w="58" w:type="dxa"/>
            </w:tcMar>
            <w:vAlign w:val="bottom"/>
          </w:tcPr>
          <w:p w14:paraId="5DE13A87"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248F2383"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22522398"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54798A56" w14:textId="77777777" w:rsidTr="00B05E6F">
        <w:tc>
          <w:tcPr>
            <w:tcW w:w="3060" w:type="dxa"/>
            <w:vMerge/>
            <w:tcMar>
              <w:top w:w="29" w:type="dxa"/>
              <w:left w:w="58" w:type="dxa"/>
              <w:bottom w:w="29" w:type="dxa"/>
              <w:right w:w="58" w:type="dxa"/>
            </w:tcMar>
            <w:vAlign w:val="bottom"/>
          </w:tcPr>
          <w:p w14:paraId="733574E3" w14:textId="77777777" w:rsidR="006B7D72" w:rsidRPr="00654782" w:rsidRDefault="006B7D72" w:rsidP="00B05E6F">
            <w:pPr>
              <w:jc w:val="center"/>
              <w:rPr>
                <w:rFonts w:cs="Calibri"/>
                <w:b/>
                <w:szCs w:val="22"/>
              </w:rPr>
            </w:pPr>
          </w:p>
        </w:tc>
        <w:tc>
          <w:tcPr>
            <w:tcW w:w="3150" w:type="dxa"/>
            <w:gridSpan w:val="3"/>
            <w:tcMar>
              <w:top w:w="29" w:type="dxa"/>
              <w:left w:w="58" w:type="dxa"/>
              <w:bottom w:w="29" w:type="dxa"/>
              <w:right w:w="58" w:type="dxa"/>
            </w:tcMar>
            <w:vAlign w:val="bottom"/>
          </w:tcPr>
          <w:p w14:paraId="64D21F99"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tcPr>
          <w:p w14:paraId="6C132997" w14:textId="77777777" w:rsidR="006B7D72" w:rsidRPr="00654782" w:rsidRDefault="006B7D72" w:rsidP="00B05E6F">
            <w:pPr>
              <w:jc w:val="center"/>
              <w:rPr>
                <w:rFonts w:cs="Calibri"/>
                <w:b/>
                <w:szCs w:val="22"/>
              </w:rPr>
            </w:pPr>
            <w:r w:rsidRPr="00654782">
              <w:rPr>
                <w:rFonts w:cs="Calibri"/>
                <w:b/>
                <w:szCs w:val="22"/>
              </w:rPr>
              <w:t>January-</w:t>
            </w:r>
            <w:r w:rsidR="00062601">
              <w:rPr>
                <w:rFonts w:cs="Calibri"/>
                <w:b/>
                <w:szCs w:val="22"/>
              </w:rPr>
              <w:t>June</w:t>
            </w:r>
          </w:p>
        </w:tc>
        <w:tc>
          <w:tcPr>
            <w:tcW w:w="2070" w:type="dxa"/>
            <w:gridSpan w:val="2"/>
          </w:tcPr>
          <w:p w14:paraId="362F6D1C"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4E3655F8" w14:textId="77777777" w:rsidTr="00707ADB">
        <w:tc>
          <w:tcPr>
            <w:tcW w:w="3060" w:type="dxa"/>
            <w:vMerge/>
            <w:tcMar>
              <w:top w:w="29" w:type="dxa"/>
              <w:left w:w="58" w:type="dxa"/>
              <w:bottom w:w="29" w:type="dxa"/>
              <w:right w:w="58" w:type="dxa"/>
            </w:tcMar>
            <w:vAlign w:val="bottom"/>
          </w:tcPr>
          <w:p w14:paraId="55BCE3CD" w14:textId="77777777" w:rsidR="0002480B" w:rsidRPr="00654782" w:rsidRDefault="0002480B" w:rsidP="0002480B">
            <w:pPr>
              <w:jc w:val="center"/>
              <w:rPr>
                <w:rFonts w:cs="Calibri"/>
                <w:b/>
                <w:szCs w:val="22"/>
              </w:rPr>
            </w:pPr>
          </w:p>
        </w:tc>
        <w:tc>
          <w:tcPr>
            <w:tcW w:w="1041" w:type="dxa"/>
            <w:tcMar>
              <w:top w:w="29" w:type="dxa"/>
              <w:left w:w="58" w:type="dxa"/>
              <w:bottom w:w="29" w:type="dxa"/>
              <w:right w:w="58" w:type="dxa"/>
            </w:tcMar>
            <w:vAlign w:val="bottom"/>
          </w:tcPr>
          <w:p w14:paraId="4A7C1227" w14:textId="77777777" w:rsidR="0002480B" w:rsidRPr="00654782" w:rsidRDefault="00D67646" w:rsidP="0002480B">
            <w:pPr>
              <w:jc w:val="center"/>
              <w:rPr>
                <w:rFonts w:cs="Calibri"/>
                <w:b/>
                <w:szCs w:val="22"/>
              </w:rPr>
            </w:pPr>
            <w:r>
              <w:rPr>
                <w:rFonts w:cs="Calibri"/>
                <w:b/>
              </w:rPr>
              <w:t>202</w:t>
            </w:r>
            <w:r w:rsidR="00062601">
              <w:rPr>
                <w:rFonts w:cs="Calibri"/>
                <w:b/>
              </w:rPr>
              <w:t>2</w:t>
            </w:r>
          </w:p>
        </w:tc>
        <w:tc>
          <w:tcPr>
            <w:tcW w:w="1041" w:type="dxa"/>
            <w:tcMar>
              <w:top w:w="29" w:type="dxa"/>
              <w:left w:w="58" w:type="dxa"/>
              <w:bottom w:w="29" w:type="dxa"/>
              <w:right w:w="58" w:type="dxa"/>
            </w:tcMar>
            <w:vAlign w:val="bottom"/>
          </w:tcPr>
          <w:p w14:paraId="14D1447A" w14:textId="77777777" w:rsidR="0002480B" w:rsidRPr="00654782" w:rsidRDefault="00D67646" w:rsidP="0002480B">
            <w:pPr>
              <w:jc w:val="center"/>
              <w:rPr>
                <w:rFonts w:cs="Calibri"/>
                <w:b/>
                <w:szCs w:val="22"/>
              </w:rPr>
            </w:pPr>
            <w:r>
              <w:rPr>
                <w:rFonts w:cs="Calibri"/>
                <w:b/>
              </w:rPr>
              <w:t>202</w:t>
            </w:r>
            <w:r w:rsidR="00062601">
              <w:rPr>
                <w:rFonts w:cs="Calibri"/>
                <w:b/>
              </w:rPr>
              <w:t>3</w:t>
            </w:r>
          </w:p>
        </w:tc>
        <w:tc>
          <w:tcPr>
            <w:tcW w:w="1068" w:type="dxa"/>
            <w:tcMar>
              <w:top w:w="29" w:type="dxa"/>
              <w:left w:w="58" w:type="dxa"/>
              <w:bottom w:w="29" w:type="dxa"/>
              <w:right w:w="58" w:type="dxa"/>
            </w:tcMar>
            <w:vAlign w:val="bottom"/>
          </w:tcPr>
          <w:p w14:paraId="3B3CBBC9" w14:textId="77777777" w:rsidR="0002480B" w:rsidRPr="00654782" w:rsidRDefault="00D67646" w:rsidP="0002480B">
            <w:pPr>
              <w:jc w:val="center"/>
              <w:rPr>
                <w:rFonts w:cs="Calibri"/>
                <w:b/>
                <w:szCs w:val="22"/>
              </w:rPr>
            </w:pPr>
            <w:r>
              <w:rPr>
                <w:rFonts w:cs="Calibri"/>
                <w:b/>
              </w:rPr>
              <w:t>202</w:t>
            </w:r>
            <w:r w:rsidR="00062601">
              <w:rPr>
                <w:rFonts w:cs="Calibri"/>
                <w:b/>
              </w:rPr>
              <w:t>4</w:t>
            </w:r>
          </w:p>
        </w:tc>
        <w:tc>
          <w:tcPr>
            <w:tcW w:w="1015" w:type="dxa"/>
            <w:vAlign w:val="bottom"/>
          </w:tcPr>
          <w:p w14:paraId="23FCE217" w14:textId="77777777" w:rsidR="0002480B" w:rsidRPr="00654782" w:rsidRDefault="00D67646" w:rsidP="0002480B">
            <w:pPr>
              <w:jc w:val="center"/>
              <w:rPr>
                <w:rFonts w:cs="Calibri"/>
                <w:b/>
                <w:szCs w:val="22"/>
              </w:rPr>
            </w:pPr>
            <w:r>
              <w:rPr>
                <w:rFonts w:cs="Calibri"/>
                <w:b/>
              </w:rPr>
              <w:t>202</w:t>
            </w:r>
            <w:r w:rsidR="00062601">
              <w:rPr>
                <w:rFonts w:cs="Calibri"/>
                <w:b/>
              </w:rPr>
              <w:t>4</w:t>
            </w:r>
          </w:p>
        </w:tc>
        <w:tc>
          <w:tcPr>
            <w:tcW w:w="1055" w:type="dxa"/>
            <w:vAlign w:val="bottom"/>
          </w:tcPr>
          <w:p w14:paraId="377A5E8D" w14:textId="77777777" w:rsidR="0002480B" w:rsidRPr="00654782" w:rsidRDefault="00D67646" w:rsidP="0002480B">
            <w:pPr>
              <w:jc w:val="center"/>
              <w:rPr>
                <w:rFonts w:cs="Calibri"/>
                <w:b/>
                <w:szCs w:val="22"/>
              </w:rPr>
            </w:pPr>
            <w:r>
              <w:rPr>
                <w:rFonts w:cs="Calibri"/>
                <w:b/>
              </w:rPr>
              <w:t>202</w:t>
            </w:r>
            <w:r w:rsidR="00062601">
              <w:rPr>
                <w:rFonts w:cs="Calibri"/>
                <w:b/>
              </w:rPr>
              <w:t>5</w:t>
            </w:r>
          </w:p>
        </w:tc>
        <w:tc>
          <w:tcPr>
            <w:tcW w:w="990" w:type="dxa"/>
          </w:tcPr>
          <w:p w14:paraId="6C8A2B06" w14:textId="77777777" w:rsidR="0002480B" w:rsidRPr="00654782" w:rsidRDefault="00D67646" w:rsidP="0002480B">
            <w:pPr>
              <w:jc w:val="center"/>
              <w:rPr>
                <w:rFonts w:cs="Calibri"/>
                <w:b/>
                <w:szCs w:val="22"/>
              </w:rPr>
            </w:pPr>
            <w:r>
              <w:rPr>
                <w:rFonts w:cs="Arial"/>
                <w:b/>
                <w:szCs w:val="18"/>
              </w:rPr>
              <w:t>202</w:t>
            </w:r>
            <w:r w:rsidR="00062601">
              <w:rPr>
                <w:rFonts w:cs="Arial"/>
                <w:b/>
                <w:szCs w:val="18"/>
              </w:rPr>
              <w:t>5</w:t>
            </w:r>
          </w:p>
        </w:tc>
        <w:tc>
          <w:tcPr>
            <w:tcW w:w="1080" w:type="dxa"/>
          </w:tcPr>
          <w:p w14:paraId="0BA1834A" w14:textId="77777777" w:rsidR="0002480B" w:rsidRPr="00654782" w:rsidRDefault="00D67646" w:rsidP="0002480B">
            <w:pPr>
              <w:jc w:val="center"/>
              <w:rPr>
                <w:rFonts w:cs="Calibri"/>
                <w:b/>
                <w:szCs w:val="22"/>
              </w:rPr>
            </w:pPr>
            <w:r>
              <w:rPr>
                <w:rFonts w:cs="Arial"/>
                <w:b/>
                <w:szCs w:val="18"/>
              </w:rPr>
              <w:t>202</w:t>
            </w:r>
            <w:r w:rsidR="00062601">
              <w:rPr>
                <w:rFonts w:cs="Arial"/>
                <w:b/>
                <w:szCs w:val="18"/>
              </w:rPr>
              <w:t>6</w:t>
            </w:r>
          </w:p>
        </w:tc>
      </w:tr>
      <w:tr w:rsidR="00720986" w:rsidRPr="00654782" w14:paraId="148DEDB5" w14:textId="77777777" w:rsidTr="00B05E6F">
        <w:tc>
          <w:tcPr>
            <w:tcW w:w="3060" w:type="dxa"/>
            <w:tcMar>
              <w:top w:w="29" w:type="dxa"/>
              <w:left w:w="58" w:type="dxa"/>
              <w:bottom w:w="29" w:type="dxa"/>
              <w:right w:w="58" w:type="dxa"/>
            </w:tcMar>
            <w:vAlign w:val="bottom"/>
          </w:tcPr>
          <w:p w14:paraId="158CEBC1" w14:textId="55A527F4" w:rsidR="00720986" w:rsidRPr="00654782" w:rsidRDefault="00720986" w:rsidP="00720986">
            <w:pPr>
              <w:rPr>
                <w:rFonts w:cs="Calibri"/>
                <w:szCs w:val="22"/>
              </w:rPr>
            </w:pPr>
            <w:r w:rsidRPr="00654782">
              <w:rPr>
                <w:rFonts w:cs="Calibri"/>
                <w:szCs w:val="22"/>
              </w:rPr>
              <w:t xml:space="preserve">Exports of </w:t>
            </w:r>
            <w:r w:rsidR="00625780">
              <w:rPr>
                <w:rFonts w:eastAsia="SimSun" w:cs="Calibri"/>
                <w:szCs w:val="22"/>
                <w:lang w:eastAsia="zh-CN"/>
              </w:rPr>
              <w:t xml:space="preserve">animal enclosure </w:t>
            </w:r>
            <w:r w:rsidR="00C63041">
              <w:rPr>
                <w:rFonts w:eastAsia="SimSun" w:cs="Calibri"/>
                <w:szCs w:val="22"/>
                <w:lang w:eastAsia="zh-CN"/>
              </w:rPr>
              <w:t>fencing</w:t>
            </w:r>
            <w:r w:rsidRPr="00654782">
              <w:rPr>
                <w:rFonts w:cs="Calibri"/>
                <w:szCs w:val="22"/>
              </w:rPr>
              <w:t xml:space="preserve"> to the United States not produced by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5A3D0ABA" w14:textId="326D7575" w:rsidR="00720986" w:rsidRPr="00654782" w:rsidRDefault="002A0B6E" w:rsidP="00720986">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2"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041" w:type="dxa"/>
            <w:tcMar>
              <w:top w:w="29" w:type="dxa"/>
              <w:left w:w="58" w:type="dxa"/>
              <w:bottom w:w="29" w:type="dxa"/>
              <w:right w:w="58" w:type="dxa"/>
            </w:tcMar>
            <w:vAlign w:val="bottom"/>
          </w:tcPr>
          <w:p w14:paraId="72D16393" w14:textId="0B1EA7B2" w:rsidR="00720986" w:rsidRPr="00654782" w:rsidRDefault="002A0B6E" w:rsidP="00720986">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3"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068" w:type="dxa"/>
            <w:tcMar>
              <w:top w:w="29" w:type="dxa"/>
              <w:left w:w="58" w:type="dxa"/>
              <w:bottom w:w="29" w:type="dxa"/>
              <w:right w:w="58" w:type="dxa"/>
            </w:tcMar>
            <w:vAlign w:val="bottom"/>
          </w:tcPr>
          <w:p w14:paraId="65E5EEB8" w14:textId="129261A3" w:rsidR="00720986" w:rsidRPr="00654782" w:rsidRDefault="002A0B6E" w:rsidP="00720986">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4"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015" w:type="dxa"/>
            <w:vAlign w:val="bottom"/>
          </w:tcPr>
          <w:p w14:paraId="4103ED79" w14:textId="3F046527" w:rsidR="00720986" w:rsidRPr="00654782" w:rsidRDefault="002A0B6E" w:rsidP="00720986">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5"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055" w:type="dxa"/>
            <w:vAlign w:val="bottom"/>
          </w:tcPr>
          <w:p w14:paraId="4EBA129F" w14:textId="018DD13D" w:rsidR="00720986" w:rsidRPr="00654782" w:rsidRDefault="002A0B6E" w:rsidP="00720986">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76"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990" w:type="dxa"/>
            <w:vAlign w:val="bottom"/>
          </w:tcPr>
          <w:p w14:paraId="53694B88" w14:textId="114977E1" w:rsidR="00720986" w:rsidRPr="00654782" w:rsidRDefault="002A0B6E" w:rsidP="00720986">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77"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080" w:type="dxa"/>
            <w:vAlign w:val="bottom"/>
          </w:tcPr>
          <w:p w14:paraId="09837E38" w14:textId="322431D3" w:rsidR="00720986" w:rsidRPr="00654782" w:rsidRDefault="002A0B6E" w:rsidP="00720986">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78"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720986" w:rsidRPr="00654782" w14:paraId="21F97194" w14:textId="77777777" w:rsidTr="00B05E6F">
        <w:trPr>
          <w:trHeight w:val="186"/>
        </w:trPr>
        <w:tc>
          <w:tcPr>
            <w:tcW w:w="10350" w:type="dxa"/>
            <w:gridSpan w:val="8"/>
            <w:tcMar>
              <w:top w:w="29" w:type="dxa"/>
              <w:left w:w="58" w:type="dxa"/>
              <w:bottom w:w="29" w:type="dxa"/>
              <w:right w:w="58" w:type="dxa"/>
            </w:tcMar>
            <w:vAlign w:val="bottom"/>
          </w:tcPr>
          <w:p w14:paraId="23E4F78C" w14:textId="1D0E7DD1"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2A0B6E">
              <w:rPr>
                <w:rFonts w:cs="Calibri"/>
                <w:u w:val="single"/>
              </w:rPr>
              <w:fldChar w:fldCharType="begin">
                <w:ffData>
                  <w:name w:val="T_0276"/>
                  <w:enabled/>
                  <w:calcOnExit w:val="0"/>
                  <w:textInput/>
                </w:ffData>
              </w:fldChar>
            </w:r>
            <w:bookmarkStart w:id="279" w:name="T_0276"/>
            <w:r w:rsidR="002A0B6E">
              <w:rPr>
                <w:rFonts w:cs="Calibri"/>
                <w:u w:val="single"/>
              </w:rPr>
              <w:instrText xml:space="preserve"> FORMTEXT </w:instrText>
            </w:r>
            <w:r w:rsidR="002A0B6E">
              <w:rPr>
                <w:rFonts w:cs="Calibri"/>
                <w:u w:val="single"/>
              </w:rPr>
            </w:r>
            <w:r w:rsidR="002A0B6E">
              <w:rPr>
                <w:rFonts w:cs="Calibri"/>
                <w:u w:val="single"/>
              </w:rPr>
              <w:fldChar w:fldCharType="separate"/>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u w:val="single"/>
              </w:rPr>
              <w:fldChar w:fldCharType="end"/>
            </w:r>
            <w:bookmarkEnd w:id="279"/>
            <w:r w:rsidRPr="00654782">
              <w:rPr>
                <w:rFonts w:cs="Calibri"/>
                <w:u w:val="single"/>
              </w:rPr>
              <w:t>.</w:t>
            </w:r>
          </w:p>
        </w:tc>
      </w:tr>
    </w:tbl>
    <w:p w14:paraId="0F967693" w14:textId="77777777" w:rsidR="00625780" w:rsidRDefault="00625780" w:rsidP="00625780">
      <w:pPr>
        <w:ind w:left="720" w:hanging="720"/>
        <w:rPr>
          <w:rFonts w:cs="Calibri"/>
          <w:szCs w:val="22"/>
        </w:rPr>
      </w:pPr>
    </w:p>
    <w:p w14:paraId="5B1A2C07" w14:textId="4D683A68" w:rsidR="00625780" w:rsidRDefault="00625780" w:rsidP="00625780">
      <w:pPr>
        <w:ind w:left="720" w:hanging="720"/>
        <w:rPr>
          <w:rFonts w:cs="Calibri"/>
          <w:szCs w:val="22"/>
        </w:rPr>
      </w:pPr>
      <w:r w:rsidRPr="00654782">
        <w:rPr>
          <w:rFonts w:cs="Calibri"/>
          <w:szCs w:val="22"/>
        </w:rPr>
        <w:t>II-</w:t>
      </w:r>
      <w:r>
        <w:rPr>
          <w:rFonts w:cs="Calibri"/>
          <w:szCs w:val="22"/>
        </w:rPr>
        <w:t>10b</w:t>
      </w:r>
      <w:r w:rsidRPr="00654782">
        <w:rPr>
          <w:rFonts w:cs="Calibri"/>
          <w:szCs w:val="22"/>
        </w:rPr>
        <w:t>.</w:t>
      </w:r>
      <w:r w:rsidRPr="00654782">
        <w:rPr>
          <w:rFonts w:cs="Calibri"/>
          <w:szCs w:val="22"/>
        </w:rPr>
        <w:tab/>
      </w:r>
      <w:r>
        <w:rPr>
          <w:rFonts w:cs="Calibri"/>
          <w:b/>
          <w:szCs w:val="22"/>
          <w:u w:val="single"/>
        </w:rPr>
        <w:t>Other temporary steel fencing e</w:t>
      </w:r>
      <w:r w:rsidRPr="00654782">
        <w:rPr>
          <w:rFonts w:cs="Calibri"/>
          <w:b/>
          <w:szCs w:val="22"/>
          <w:u w:val="single"/>
        </w:rPr>
        <w:t xml:space="preserve">xports to the United States not produced by your </w:t>
      </w:r>
      <w:proofErr w:type="gramStart"/>
      <w:r w:rsidRPr="00654782">
        <w:rPr>
          <w:rFonts w:cs="Calibri"/>
          <w:b/>
          <w:szCs w:val="22"/>
          <w:u w:val="single"/>
        </w:rPr>
        <w:t>firm</w:t>
      </w:r>
      <w:r w:rsidRPr="00654782">
        <w:rPr>
          <w:rFonts w:cs="Calibri"/>
          <w:szCs w:val="22"/>
        </w:rPr>
        <w:t>.--</w:t>
      </w:r>
      <w:proofErr w:type="gramEnd"/>
      <w:r w:rsidRPr="00654782">
        <w:rPr>
          <w:rFonts w:cs="Calibri"/>
          <w:szCs w:val="22"/>
        </w:rPr>
        <w:t xml:space="preserve">Report your firm’s exports to the United States of </w:t>
      </w:r>
      <w:r>
        <w:rPr>
          <w:rFonts w:cs="Calibri"/>
          <w:szCs w:val="22"/>
        </w:rPr>
        <w:t xml:space="preserve">other </w:t>
      </w:r>
      <w:r>
        <w:rPr>
          <w:rFonts w:eastAsia="SimSun" w:cs="Calibri"/>
          <w:szCs w:val="22"/>
          <w:lang w:eastAsia="zh-CN"/>
        </w:rPr>
        <w:t>temporary steel fencing</w:t>
      </w:r>
      <w:r w:rsidRPr="00654782">
        <w:rPr>
          <w:rFonts w:eastAsia="SimSun" w:cs="Calibri"/>
          <w:szCs w:val="22"/>
          <w:lang w:eastAsia="zh-CN"/>
        </w:rPr>
        <w:t xml:space="preserve"> </w:t>
      </w:r>
      <w:r w:rsidRPr="00654782">
        <w:rPr>
          <w:rFonts w:cs="Calibri"/>
          <w:szCs w:val="22"/>
        </w:rPr>
        <w:t xml:space="preserve">that was produced in </w:t>
      </w:r>
      <w:r>
        <w:rPr>
          <w:rFonts w:cs="Calibri"/>
          <w:szCs w:val="22"/>
        </w:rPr>
        <w:t>China</w:t>
      </w:r>
      <w:r w:rsidRPr="00654782">
        <w:rPr>
          <w:rFonts w:cs="Calibri"/>
          <w:szCs w:val="22"/>
        </w:rPr>
        <w:t xml:space="preserve"> but not by your firm during the specified periods. Note </w:t>
      </w:r>
      <w:proofErr w:type="gramStart"/>
      <w:r w:rsidRPr="00654782">
        <w:rPr>
          <w:rFonts w:cs="Calibri"/>
          <w:szCs w:val="22"/>
        </w:rPr>
        <w:t>these</w:t>
      </w:r>
      <w:proofErr w:type="gramEnd"/>
      <w:r w:rsidRPr="00654782">
        <w:rPr>
          <w:rFonts w:cs="Calibri"/>
          <w:szCs w:val="22"/>
        </w:rPr>
        <w:t xml:space="preserve"> data should </w:t>
      </w:r>
      <w:r w:rsidRPr="00654782">
        <w:rPr>
          <w:rFonts w:cs="Calibri"/>
          <w:b/>
          <w:szCs w:val="22"/>
          <w:u w:val="single"/>
        </w:rPr>
        <w:t>not</w:t>
      </w:r>
      <w:r w:rsidRPr="00654782">
        <w:rPr>
          <w:rFonts w:cs="Calibri"/>
          <w:szCs w:val="22"/>
        </w:rPr>
        <w:t xml:space="preserve"> be included in question II-</w:t>
      </w:r>
      <w:r>
        <w:rPr>
          <w:rFonts w:cs="Calibri"/>
          <w:szCs w:val="22"/>
        </w:rPr>
        <w:t>9b</w:t>
      </w:r>
      <w:r w:rsidRPr="00654782">
        <w:rPr>
          <w:rFonts w:cs="Calibri"/>
          <w:szCs w:val="22"/>
        </w:rPr>
        <w:t xml:space="preserve">. </w:t>
      </w:r>
    </w:p>
    <w:p w14:paraId="60515863" w14:textId="77777777" w:rsidR="00625780" w:rsidRDefault="00625780" w:rsidP="00625780">
      <w:pPr>
        <w:rPr>
          <w:rFonts w:cs="Calibri"/>
          <w:szCs w:val="22"/>
        </w:rPr>
      </w:pPr>
    </w:p>
    <w:p w14:paraId="67075020" w14:textId="10D4C3CD" w:rsidR="00625780" w:rsidRPr="00625780" w:rsidRDefault="00625780" w:rsidP="00625780">
      <w:pPr>
        <w:jc w:val="center"/>
        <w:rPr>
          <w:rFonts w:eastAsia="Malgun Gothic"/>
          <w:sz w:val="40"/>
          <w:szCs w:val="22"/>
        </w:rPr>
      </w:pPr>
      <w:r w:rsidRPr="00625780">
        <w:rPr>
          <w:rFonts w:eastAsia="Malgun Gothic"/>
          <w:b/>
          <w:sz w:val="40"/>
          <w:szCs w:val="22"/>
        </w:rPr>
        <w:t>Other Temporary Steel Fencing</w:t>
      </w:r>
    </w:p>
    <w:p w14:paraId="1617DCD7" w14:textId="77777777" w:rsidR="00625780" w:rsidRPr="00654782" w:rsidRDefault="00625780" w:rsidP="00625780">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25780" w:rsidRPr="00654782" w14:paraId="417B09E9" w14:textId="77777777" w:rsidTr="00E0721E">
        <w:tc>
          <w:tcPr>
            <w:tcW w:w="10350" w:type="dxa"/>
            <w:gridSpan w:val="8"/>
            <w:tcMar>
              <w:top w:w="29" w:type="dxa"/>
              <w:left w:w="58" w:type="dxa"/>
              <w:bottom w:w="29" w:type="dxa"/>
              <w:right w:w="58" w:type="dxa"/>
            </w:tcMar>
            <w:vAlign w:val="bottom"/>
          </w:tcPr>
          <w:p w14:paraId="2C7FE4D8" w14:textId="77777777" w:rsidR="00625780" w:rsidRPr="00654782" w:rsidRDefault="00625780" w:rsidP="00E0721E">
            <w:pPr>
              <w:jc w:val="center"/>
              <w:rPr>
                <w:rFonts w:cs="Calibri"/>
                <w:b/>
                <w:sz w:val="20"/>
                <w:szCs w:val="20"/>
              </w:rPr>
            </w:pPr>
            <w:r w:rsidRPr="00654782">
              <w:rPr>
                <w:rFonts w:cs="Calibri"/>
                <w:b/>
                <w:szCs w:val="22"/>
              </w:rPr>
              <w:t>Quantity (</w:t>
            </w:r>
            <w:r w:rsidRPr="00654782">
              <w:rPr>
                <w:rFonts w:cs="Calibri"/>
                <w:b/>
                <w:i/>
                <w:szCs w:val="22"/>
              </w:rPr>
              <w:t xml:space="preserve">in </w:t>
            </w:r>
            <w:r>
              <w:rPr>
                <w:rFonts w:cs="Calibri"/>
                <w:b/>
                <w:i/>
                <w:szCs w:val="22"/>
              </w:rPr>
              <w:t>1,000 pounds</w:t>
            </w:r>
            <w:r w:rsidRPr="00654782">
              <w:rPr>
                <w:rFonts w:cs="Calibri"/>
                <w:b/>
                <w:szCs w:val="22"/>
              </w:rPr>
              <w:t>)</w:t>
            </w:r>
          </w:p>
        </w:tc>
      </w:tr>
      <w:tr w:rsidR="00625780" w:rsidRPr="00654782" w14:paraId="5D023862" w14:textId="77777777" w:rsidTr="00E0721E">
        <w:tc>
          <w:tcPr>
            <w:tcW w:w="3060" w:type="dxa"/>
            <w:vMerge w:val="restart"/>
            <w:tcMar>
              <w:top w:w="29" w:type="dxa"/>
              <w:left w:w="58" w:type="dxa"/>
              <w:bottom w:w="29" w:type="dxa"/>
              <w:right w:w="58" w:type="dxa"/>
            </w:tcMar>
            <w:vAlign w:val="bottom"/>
          </w:tcPr>
          <w:p w14:paraId="28380883" w14:textId="77777777" w:rsidR="00625780" w:rsidRPr="00654782" w:rsidRDefault="00625780" w:rsidP="00E0721E">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08AB4D67" w14:textId="77777777" w:rsidR="00625780" w:rsidRPr="00654782" w:rsidRDefault="00625780" w:rsidP="00E0721E">
            <w:pPr>
              <w:jc w:val="center"/>
              <w:rPr>
                <w:rFonts w:cs="Calibri"/>
                <w:b/>
                <w:szCs w:val="22"/>
                <w:vertAlign w:val="superscript"/>
              </w:rPr>
            </w:pPr>
            <w:r w:rsidRPr="00654782">
              <w:rPr>
                <w:rFonts w:cs="Calibri"/>
                <w:b/>
                <w:szCs w:val="22"/>
              </w:rPr>
              <w:t>Actual experience</w:t>
            </w:r>
          </w:p>
        </w:tc>
        <w:tc>
          <w:tcPr>
            <w:tcW w:w="2070" w:type="dxa"/>
            <w:gridSpan w:val="2"/>
          </w:tcPr>
          <w:p w14:paraId="2EC52AA8" w14:textId="77777777" w:rsidR="00625780" w:rsidRPr="00654782" w:rsidRDefault="00625780" w:rsidP="00E0721E">
            <w:pPr>
              <w:jc w:val="center"/>
              <w:rPr>
                <w:rFonts w:cs="Calibri"/>
                <w:b/>
                <w:szCs w:val="22"/>
              </w:rPr>
            </w:pPr>
            <w:r w:rsidRPr="00654782">
              <w:rPr>
                <w:rFonts w:cs="Calibri"/>
                <w:b/>
                <w:szCs w:val="22"/>
              </w:rPr>
              <w:t>Projections</w:t>
            </w:r>
          </w:p>
        </w:tc>
      </w:tr>
      <w:tr w:rsidR="00625780" w:rsidRPr="00654782" w14:paraId="14ADBB8B" w14:textId="77777777" w:rsidTr="00E0721E">
        <w:tc>
          <w:tcPr>
            <w:tcW w:w="3060" w:type="dxa"/>
            <w:vMerge/>
            <w:tcMar>
              <w:top w:w="29" w:type="dxa"/>
              <w:left w:w="58" w:type="dxa"/>
              <w:bottom w:w="29" w:type="dxa"/>
              <w:right w:w="58" w:type="dxa"/>
            </w:tcMar>
            <w:vAlign w:val="bottom"/>
          </w:tcPr>
          <w:p w14:paraId="393A0123" w14:textId="77777777" w:rsidR="00625780" w:rsidRPr="00654782" w:rsidRDefault="00625780" w:rsidP="00E0721E">
            <w:pPr>
              <w:jc w:val="center"/>
              <w:rPr>
                <w:rFonts w:cs="Calibri"/>
                <w:b/>
                <w:szCs w:val="22"/>
              </w:rPr>
            </w:pPr>
          </w:p>
        </w:tc>
        <w:tc>
          <w:tcPr>
            <w:tcW w:w="3150" w:type="dxa"/>
            <w:gridSpan w:val="3"/>
            <w:tcMar>
              <w:top w:w="29" w:type="dxa"/>
              <w:left w:w="58" w:type="dxa"/>
              <w:bottom w:w="29" w:type="dxa"/>
              <w:right w:w="58" w:type="dxa"/>
            </w:tcMar>
            <w:vAlign w:val="bottom"/>
          </w:tcPr>
          <w:p w14:paraId="014A6706" w14:textId="77777777" w:rsidR="00625780" w:rsidRPr="00654782" w:rsidRDefault="00625780" w:rsidP="00E0721E">
            <w:pPr>
              <w:jc w:val="center"/>
              <w:rPr>
                <w:rFonts w:cs="Calibri"/>
                <w:b/>
                <w:szCs w:val="22"/>
              </w:rPr>
            </w:pPr>
            <w:r w:rsidRPr="00654782">
              <w:rPr>
                <w:rFonts w:cs="Calibri"/>
                <w:b/>
                <w:szCs w:val="22"/>
              </w:rPr>
              <w:t>Calendar year</w:t>
            </w:r>
          </w:p>
        </w:tc>
        <w:tc>
          <w:tcPr>
            <w:tcW w:w="2070" w:type="dxa"/>
            <w:gridSpan w:val="2"/>
          </w:tcPr>
          <w:p w14:paraId="1E5EF359" w14:textId="77777777" w:rsidR="00625780" w:rsidRPr="00654782" w:rsidRDefault="00625780" w:rsidP="00E0721E">
            <w:pPr>
              <w:jc w:val="center"/>
              <w:rPr>
                <w:rFonts w:cs="Calibri"/>
                <w:b/>
                <w:szCs w:val="22"/>
              </w:rPr>
            </w:pPr>
            <w:r w:rsidRPr="00654782">
              <w:rPr>
                <w:rFonts w:cs="Calibri"/>
                <w:b/>
                <w:szCs w:val="22"/>
              </w:rPr>
              <w:t>January-</w:t>
            </w:r>
            <w:r>
              <w:rPr>
                <w:rFonts w:cs="Calibri"/>
                <w:b/>
                <w:szCs w:val="22"/>
              </w:rPr>
              <w:t>June</w:t>
            </w:r>
          </w:p>
        </w:tc>
        <w:tc>
          <w:tcPr>
            <w:tcW w:w="2070" w:type="dxa"/>
            <w:gridSpan w:val="2"/>
          </w:tcPr>
          <w:p w14:paraId="3BAA7094" w14:textId="77777777" w:rsidR="00625780" w:rsidRPr="00654782" w:rsidRDefault="00625780" w:rsidP="00E0721E">
            <w:pPr>
              <w:jc w:val="center"/>
              <w:rPr>
                <w:rFonts w:cs="Calibri"/>
                <w:b/>
                <w:szCs w:val="22"/>
              </w:rPr>
            </w:pPr>
            <w:r w:rsidRPr="00654782">
              <w:rPr>
                <w:rFonts w:cs="Calibri"/>
                <w:b/>
                <w:szCs w:val="22"/>
              </w:rPr>
              <w:t>Calendar year</w:t>
            </w:r>
          </w:p>
        </w:tc>
      </w:tr>
      <w:tr w:rsidR="00625780" w:rsidRPr="00654782" w14:paraId="260F853C" w14:textId="77777777" w:rsidTr="00E0721E">
        <w:tc>
          <w:tcPr>
            <w:tcW w:w="3060" w:type="dxa"/>
            <w:vMerge/>
            <w:tcMar>
              <w:top w:w="29" w:type="dxa"/>
              <w:left w:w="58" w:type="dxa"/>
              <w:bottom w:w="29" w:type="dxa"/>
              <w:right w:w="58" w:type="dxa"/>
            </w:tcMar>
            <w:vAlign w:val="bottom"/>
          </w:tcPr>
          <w:p w14:paraId="68007027" w14:textId="77777777" w:rsidR="00625780" w:rsidRPr="00654782" w:rsidRDefault="00625780" w:rsidP="00E0721E">
            <w:pPr>
              <w:jc w:val="center"/>
              <w:rPr>
                <w:rFonts w:cs="Calibri"/>
                <w:b/>
                <w:szCs w:val="22"/>
              </w:rPr>
            </w:pPr>
          </w:p>
        </w:tc>
        <w:tc>
          <w:tcPr>
            <w:tcW w:w="1041" w:type="dxa"/>
            <w:tcMar>
              <w:top w:w="29" w:type="dxa"/>
              <w:left w:w="58" w:type="dxa"/>
              <w:bottom w:w="29" w:type="dxa"/>
              <w:right w:w="58" w:type="dxa"/>
            </w:tcMar>
            <w:vAlign w:val="bottom"/>
          </w:tcPr>
          <w:p w14:paraId="73DB6BE5" w14:textId="77777777" w:rsidR="00625780" w:rsidRPr="00654782" w:rsidRDefault="00625780" w:rsidP="00E0721E">
            <w:pPr>
              <w:jc w:val="center"/>
              <w:rPr>
                <w:rFonts w:cs="Calibri"/>
                <w:b/>
                <w:szCs w:val="22"/>
              </w:rPr>
            </w:pPr>
            <w:r>
              <w:rPr>
                <w:rFonts w:cs="Calibri"/>
                <w:b/>
              </w:rPr>
              <w:t>2022</w:t>
            </w:r>
          </w:p>
        </w:tc>
        <w:tc>
          <w:tcPr>
            <w:tcW w:w="1041" w:type="dxa"/>
            <w:tcMar>
              <w:top w:w="29" w:type="dxa"/>
              <w:left w:w="58" w:type="dxa"/>
              <w:bottom w:w="29" w:type="dxa"/>
              <w:right w:w="58" w:type="dxa"/>
            </w:tcMar>
            <w:vAlign w:val="bottom"/>
          </w:tcPr>
          <w:p w14:paraId="43C72754" w14:textId="77777777" w:rsidR="00625780" w:rsidRPr="00654782" w:rsidRDefault="00625780" w:rsidP="00E0721E">
            <w:pPr>
              <w:jc w:val="center"/>
              <w:rPr>
                <w:rFonts w:cs="Calibri"/>
                <w:b/>
                <w:szCs w:val="22"/>
              </w:rPr>
            </w:pPr>
            <w:r>
              <w:rPr>
                <w:rFonts w:cs="Calibri"/>
                <w:b/>
              </w:rPr>
              <w:t>2023</w:t>
            </w:r>
          </w:p>
        </w:tc>
        <w:tc>
          <w:tcPr>
            <w:tcW w:w="1068" w:type="dxa"/>
            <w:tcMar>
              <w:top w:w="29" w:type="dxa"/>
              <w:left w:w="58" w:type="dxa"/>
              <w:bottom w:w="29" w:type="dxa"/>
              <w:right w:w="58" w:type="dxa"/>
            </w:tcMar>
            <w:vAlign w:val="bottom"/>
          </w:tcPr>
          <w:p w14:paraId="4A3C9429" w14:textId="77777777" w:rsidR="00625780" w:rsidRPr="00654782" w:rsidRDefault="00625780" w:rsidP="00E0721E">
            <w:pPr>
              <w:jc w:val="center"/>
              <w:rPr>
                <w:rFonts w:cs="Calibri"/>
                <w:b/>
                <w:szCs w:val="22"/>
              </w:rPr>
            </w:pPr>
            <w:r>
              <w:rPr>
                <w:rFonts w:cs="Calibri"/>
                <w:b/>
              </w:rPr>
              <w:t>2024</w:t>
            </w:r>
          </w:p>
        </w:tc>
        <w:tc>
          <w:tcPr>
            <w:tcW w:w="1015" w:type="dxa"/>
            <w:vAlign w:val="bottom"/>
          </w:tcPr>
          <w:p w14:paraId="110CD026" w14:textId="77777777" w:rsidR="00625780" w:rsidRPr="00654782" w:rsidRDefault="00625780" w:rsidP="00E0721E">
            <w:pPr>
              <w:jc w:val="center"/>
              <w:rPr>
                <w:rFonts w:cs="Calibri"/>
                <w:b/>
                <w:szCs w:val="22"/>
              </w:rPr>
            </w:pPr>
            <w:r>
              <w:rPr>
                <w:rFonts w:cs="Calibri"/>
                <w:b/>
              </w:rPr>
              <w:t>2024</w:t>
            </w:r>
          </w:p>
        </w:tc>
        <w:tc>
          <w:tcPr>
            <w:tcW w:w="1055" w:type="dxa"/>
            <w:vAlign w:val="bottom"/>
          </w:tcPr>
          <w:p w14:paraId="339A00D2" w14:textId="77777777" w:rsidR="00625780" w:rsidRPr="00654782" w:rsidRDefault="00625780" w:rsidP="00E0721E">
            <w:pPr>
              <w:jc w:val="center"/>
              <w:rPr>
                <w:rFonts w:cs="Calibri"/>
                <w:b/>
                <w:szCs w:val="22"/>
              </w:rPr>
            </w:pPr>
            <w:r>
              <w:rPr>
                <w:rFonts w:cs="Calibri"/>
                <w:b/>
              </w:rPr>
              <w:t>2025</w:t>
            </w:r>
          </w:p>
        </w:tc>
        <w:tc>
          <w:tcPr>
            <w:tcW w:w="990" w:type="dxa"/>
          </w:tcPr>
          <w:p w14:paraId="361E48EA" w14:textId="77777777" w:rsidR="00625780" w:rsidRPr="00654782" w:rsidRDefault="00625780" w:rsidP="00E0721E">
            <w:pPr>
              <w:jc w:val="center"/>
              <w:rPr>
                <w:rFonts w:cs="Calibri"/>
                <w:b/>
                <w:szCs w:val="22"/>
              </w:rPr>
            </w:pPr>
            <w:r>
              <w:rPr>
                <w:rFonts w:cs="Arial"/>
                <w:b/>
                <w:szCs w:val="18"/>
              </w:rPr>
              <w:t>2025</w:t>
            </w:r>
          </w:p>
        </w:tc>
        <w:tc>
          <w:tcPr>
            <w:tcW w:w="1080" w:type="dxa"/>
          </w:tcPr>
          <w:p w14:paraId="42DFFD91" w14:textId="77777777" w:rsidR="00625780" w:rsidRPr="00654782" w:rsidRDefault="00625780" w:rsidP="00E0721E">
            <w:pPr>
              <w:jc w:val="center"/>
              <w:rPr>
                <w:rFonts w:cs="Calibri"/>
                <w:b/>
                <w:szCs w:val="22"/>
              </w:rPr>
            </w:pPr>
            <w:r>
              <w:rPr>
                <w:rFonts w:cs="Arial"/>
                <w:b/>
                <w:szCs w:val="18"/>
              </w:rPr>
              <w:t>2026</w:t>
            </w:r>
          </w:p>
        </w:tc>
      </w:tr>
      <w:tr w:rsidR="00625780" w:rsidRPr="00654782" w14:paraId="40E2FD31" w14:textId="77777777" w:rsidTr="00E0721E">
        <w:tc>
          <w:tcPr>
            <w:tcW w:w="3060" w:type="dxa"/>
            <w:tcMar>
              <w:top w:w="29" w:type="dxa"/>
              <w:left w:w="58" w:type="dxa"/>
              <w:bottom w:w="29" w:type="dxa"/>
              <w:right w:w="58" w:type="dxa"/>
            </w:tcMar>
            <w:vAlign w:val="bottom"/>
          </w:tcPr>
          <w:p w14:paraId="3C77154E" w14:textId="14B9650C" w:rsidR="00625780" w:rsidRPr="00654782" w:rsidRDefault="00625780" w:rsidP="00E0721E">
            <w:pPr>
              <w:rPr>
                <w:rFonts w:cs="Calibri"/>
                <w:szCs w:val="22"/>
              </w:rPr>
            </w:pPr>
            <w:r w:rsidRPr="00654782">
              <w:rPr>
                <w:rFonts w:cs="Calibri"/>
                <w:szCs w:val="22"/>
              </w:rPr>
              <w:t xml:space="preserve">Exports of </w:t>
            </w:r>
            <w:r>
              <w:rPr>
                <w:rFonts w:cs="Calibri"/>
                <w:szCs w:val="22"/>
              </w:rPr>
              <w:t xml:space="preserve">other </w:t>
            </w:r>
            <w:r>
              <w:rPr>
                <w:rFonts w:eastAsia="SimSun" w:cs="Calibri"/>
                <w:szCs w:val="22"/>
                <w:lang w:eastAsia="zh-CN"/>
              </w:rPr>
              <w:t>temporary steel fencing</w:t>
            </w:r>
            <w:r w:rsidRPr="00654782">
              <w:rPr>
                <w:rFonts w:cs="Calibri"/>
                <w:szCs w:val="22"/>
              </w:rPr>
              <w:t xml:space="preserve"> to the United States not produced by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3F792841" w14:textId="29A1DBF8" w:rsidR="00625780" w:rsidRPr="00654782" w:rsidRDefault="002A0B6E" w:rsidP="00E0721E">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0"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041" w:type="dxa"/>
            <w:tcMar>
              <w:top w:w="29" w:type="dxa"/>
              <w:left w:w="58" w:type="dxa"/>
              <w:bottom w:w="29" w:type="dxa"/>
              <w:right w:w="58" w:type="dxa"/>
            </w:tcMar>
            <w:vAlign w:val="bottom"/>
          </w:tcPr>
          <w:p w14:paraId="260A1411" w14:textId="7B396116" w:rsidR="00625780" w:rsidRPr="00654782" w:rsidRDefault="002A0B6E" w:rsidP="00E0721E">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1"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068" w:type="dxa"/>
            <w:tcMar>
              <w:top w:w="29" w:type="dxa"/>
              <w:left w:w="58" w:type="dxa"/>
              <w:bottom w:w="29" w:type="dxa"/>
              <w:right w:w="58" w:type="dxa"/>
            </w:tcMar>
            <w:vAlign w:val="bottom"/>
          </w:tcPr>
          <w:p w14:paraId="6BB08A78" w14:textId="27F036D4" w:rsidR="00625780" w:rsidRPr="00654782" w:rsidRDefault="002A0B6E" w:rsidP="00E0721E">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2"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015" w:type="dxa"/>
            <w:vAlign w:val="bottom"/>
          </w:tcPr>
          <w:p w14:paraId="6EBD0392" w14:textId="39272716" w:rsidR="00625780" w:rsidRPr="00654782" w:rsidRDefault="002A0B6E" w:rsidP="00E0721E">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3"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055" w:type="dxa"/>
            <w:vAlign w:val="bottom"/>
          </w:tcPr>
          <w:p w14:paraId="643EDA1E" w14:textId="1FDA1AD6" w:rsidR="00625780" w:rsidRPr="00654782" w:rsidRDefault="002A0B6E" w:rsidP="00E0721E">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4"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990" w:type="dxa"/>
            <w:vAlign w:val="bottom"/>
          </w:tcPr>
          <w:p w14:paraId="5A42A842" w14:textId="19D05114" w:rsidR="00625780" w:rsidRPr="00654782" w:rsidRDefault="002A0B6E" w:rsidP="00E0721E">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5"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080" w:type="dxa"/>
            <w:vAlign w:val="bottom"/>
          </w:tcPr>
          <w:p w14:paraId="4A3DD361" w14:textId="65798524" w:rsidR="00625780" w:rsidRPr="00654782" w:rsidRDefault="002A0B6E" w:rsidP="00E0721E">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86"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625780" w:rsidRPr="00654782" w14:paraId="38251562" w14:textId="77777777" w:rsidTr="00E0721E">
        <w:trPr>
          <w:trHeight w:val="186"/>
        </w:trPr>
        <w:tc>
          <w:tcPr>
            <w:tcW w:w="10350" w:type="dxa"/>
            <w:gridSpan w:val="8"/>
            <w:tcMar>
              <w:top w:w="29" w:type="dxa"/>
              <w:left w:w="58" w:type="dxa"/>
              <w:bottom w:w="29" w:type="dxa"/>
              <w:right w:w="58" w:type="dxa"/>
            </w:tcMar>
            <w:vAlign w:val="bottom"/>
          </w:tcPr>
          <w:p w14:paraId="5F18092E" w14:textId="6546B216" w:rsidR="00625780" w:rsidRPr="00654782" w:rsidRDefault="00625780" w:rsidP="00E0721E">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2A0B6E">
              <w:rPr>
                <w:rFonts w:cs="Calibri"/>
                <w:u w:val="single"/>
              </w:rPr>
              <w:fldChar w:fldCharType="begin">
                <w:ffData>
                  <w:name w:val="T_0284"/>
                  <w:enabled/>
                  <w:calcOnExit w:val="0"/>
                  <w:textInput/>
                </w:ffData>
              </w:fldChar>
            </w:r>
            <w:bookmarkStart w:id="287" w:name="T_0284"/>
            <w:r w:rsidR="002A0B6E">
              <w:rPr>
                <w:rFonts w:cs="Calibri"/>
                <w:u w:val="single"/>
              </w:rPr>
              <w:instrText xml:space="preserve"> FORMTEXT </w:instrText>
            </w:r>
            <w:r w:rsidR="002A0B6E">
              <w:rPr>
                <w:rFonts w:cs="Calibri"/>
                <w:u w:val="single"/>
              </w:rPr>
            </w:r>
            <w:r w:rsidR="002A0B6E">
              <w:rPr>
                <w:rFonts w:cs="Calibri"/>
                <w:u w:val="single"/>
              </w:rPr>
              <w:fldChar w:fldCharType="separate"/>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noProof/>
                <w:u w:val="single"/>
              </w:rPr>
              <w:t> </w:t>
            </w:r>
            <w:r w:rsidR="002A0B6E">
              <w:rPr>
                <w:rFonts w:cs="Calibri"/>
                <w:u w:val="single"/>
              </w:rPr>
              <w:fldChar w:fldCharType="end"/>
            </w:r>
            <w:bookmarkEnd w:id="287"/>
            <w:r w:rsidRPr="00654782">
              <w:rPr>
                <w:rFonts w:cs="Calibri"/>
                <w:u w:val="single"/>
              </w:rPr>
              <w:t>.</w:t>
            </w:r>
          </w:p>
        </w:tc>
      </w:tr>
    </w:tbl>
    <w:p w14:paraId="79870BAF" w14:textId="77777777" w:rsidR="006B7D72" w:rsidRPr="00654782" w:rsidRDefault="006B7D72" w:rsidP="006B7D72">
      <w:pPr>
        <w:ind w:left="720" w:hanging="720"/>
        <w:rPr>
          <w:rFonts w:cs="Calibri"/>
          <w:szCs w:val="22"/>
        </w:rPr>
      </w:pPr>
    </w:p>
    <w:p w14:paraId="4CD83F5F"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 xml:space="preserve">Other </w:t>
      </w:r>
      <w:proofErr w:type="gramStart"/>
      <w:r w:rsidRPr="00654782">
        <w:rPr>
          <w:rFonts w:cs="Calibri"/>
          <w:b/>
          <w:szCs w:val="22"/>
          <w:u w:val="single"/>
        </w:rPr>
        <w:t>explanations</w:t>
      </w:r>
      <w:r w:rsidR="00FB7103" w:rsidRPr="00654782">
        <w:rPr>
          <w:rFonts w:cs="Calibri"/>
          <w:b/>
          <w:szCs w:val="22"/>
        </w:rPr>
        <w:t>.</w:t>
      </w:r>
      <w:r w:rsidRPr="00654782">
        <w:rPr>
          <w:rFonts w:cs="Calibri"/>
          <w:b/>
          <w:szCs w:val="22"/>
        </w:rPr>
        <w:t>--</w:t>
      </w:r>
      <w:proofErr w:type="gramEnd"/>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1F03F0A9"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348CB38" w14:textId="77777777" w:rsidTr="00E5605D">
        <w:trPr>
          <w:trHeight w:val="589"/>
        </w:trPr>
        <w:tc>
          <w:tcPr>
            <w:tcW w:w="8730" w:type="dxa"/>
          </w:tcPr>
          <w:p w14:paraId="7534525E" w14:textId="0BDCBE1E" w:rsidR="009D2FBA" w:rsidRPr="00654782" w:rsidRDefault="002A0B6E" w:rsidP="00E5605D">
            <w:pPr>
              <w:tabs>
                <w:tab w:val="left" w:pos="3902"/>
              </w:tabs>
              <w:spacing w:before="120"/>
              <w:rPr>
                <w:rFonts w:cs="Calibri"/>
                <w:b/>
                <w:sz w:val="20"/>
                <w:szCs w:val="20"/>
              </w:rPr>
            </w:pPr>
            <w:r>
              <w:rPr>
                <w:rFonts w:cs="Calibri"/>
                <w:szCs w:val="22"/>
              </w:rPr>
              <w:fldChar w:fldCharType="begin">
                <w:ffData>
                  <w:name w:val="T_0285"/>
                  <w:enabled/>
                  <w:calcOnExit w:val="0"/>
                  <w:textInput/>
                </w:ffData>
              </w:fldChar>
            </w:r>
            <w:bookmarkStart w:id="288" w:name="T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bl>
    <w:p w14:paraId="4AA912E9" w14:textId="77777777" w:rsidR="004C31F5" w:rsidRDefault="00281B60" w:rsidP="004C31F5">
      <w:r w:rsidRPr="00654782">
        <w:rPr>
          <w:rFonts w:cs="Calibri"/>
          <w:szCs w:val="22"/>
        </w:rPr>
        <w:br w:type="page"/>
      </w:r>
      <w:r w:rsidR="00E71CA9" w:rsidRPr="003C3216">
        <w:rPr>
          <w:b/>
          <w:szCs w:val="22"/>
          <w:u w:val="single"/>
        </w:rPr>
        <w:lastRenderedPageBreak/>
        <w:t xml:space="preserve">Correcting </w:t>
      </w:r>
      <w:r w:rsidR="003C3216" w:rsidRPr="003C3216">
        <w:rPr>
          <w:b/>
          <w:szCs w:val="22"/>
          <w:u w:val="single"/>
        </w:rPr>
        <w:t>v</w:t>
      </w:r>
      <w:r w:rsidR="00E71CA9" w:rsidRPr="003C3216">
        <w:rPr>
          <w:b/>
          <w:szCs w:val="22"/>
          <w:u w:val="single"/>
        </w:rPr>
        <w:t xml:space="preserve">alid number error </w:t>
      </w:r>
      <w:proofErr w:type="gramStart"/>
      <w:r w:rsidR="00E71CA9" w:rsidRPr="003C3216">
        <w:rPr>
          <w:b/>
          <w:szCs w:val="22"/>
          <w:u w:val="single"/>
        </w:rPr>
        <w:t>messages.</w:t>
      </w:r>
      <w:r w:rsidR="00E71CA9" w:rsidRPr="003C3216">
        <w:rPr>
          <w:szCs w:val="22"/>
        </w:rPr>
        <w:t>--</w:t>
      </w:r>
      <w:proofErr w:type="gramEnd"/>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w:t>
      </w:r>
      <w:proofErr w:type="gramStart"/>
      <w:r w:rsidR="00E71CA9">
        <w:rPr>
          <w:szCs w:val="22"/>
        </w:rPr>
        <w:t>This</w:t>
      </w:r>
      <w:proofErr w:type="gramEnd"/>
      <w:r w:rsidR="00E71CA9">
        <w:rPr>
          <w:szCs w:val="22"/>
        </w:rPr>
        <w:t xml:space="preserve">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53476051" w14:textId="77777777" w:rsidR="00E71CA9" w:rsidRDefault="00E71CA9" w:rsidP="004C31F5"/>
    <w:p w14:paraId="7446DDF0"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5DBD2A36" w14:textId="77777777" w:rsidR="004C31F5" w:rsidRDefault="004C31F5" w:rsidP="004C31F5"/>
    <w:p w14:paraId="3D09345B" w14:textId="77777777" w:rsidR="004C31F5" w:rsidRDefault="004C31F5" w:rsidP="004C31F5">
      <w:pPr>
        <w:spacing w:after="120"/>
      </w:pPr>
      <w:r>
        <w:t>To temporarily change your computer’s number settings to U.S. settings, please do the following (for Microsoft Windows Operating system):</w:t>
      </w:r>
    </w:p>
    <w:p w14:paraId="252A5FA0" w14:textId="77777777" w:rsidR="004C31F5" w:rsidRDefault="004C31F5" w:rsidP="004C31F5">
      <w:pPr>
        <w:pStyle w:val="ListParagraph"/>
        <w:numPr>
          <w:ilvl w:val="0"/>
          <w:numId w:val="16"/>
        </w:numPr>
        <w:rPr>
          <w:rFonts w:eastAsia="Times New Roman"/>
        </w:rPr>
      </w:pPr>
      <w:r>
        <w:rPr>
          <w:rFonts w:eastAsia="Times New Roman"/>
        </w:rPr>
        <w:t>START</w:t>
      </w:r>
    </w:p>
    <w:p w14:paraId="65A34B6C" w14:textId="77777777" w:rsidR="004C31F5" w:rsidRDefault="004C31F5" w:rsidP="004C31F5">
      <w:pPr>
        <w:pStyle w:val="ListParagraph"/>
        <w:numPr>
          <w:ilvl w:val="0"/>
          <w:numId w:val="16"/>
        </w:numPr>
        <w:rPr>
          <w:rFonts w:eastAsia="Times New Roman"/>
        </w:rPr>
      </w:pPr>
      <w:r>
        <w:rPr>
          <w:rFonts w:eastAsia="Times New Roman"/>
        </w:rPr>
        <w:t>Control Panel</w:t>
      </w:r>
    </w:p>
    <w:p w14:paraId="44916752"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19357CA6" w14:textId="77777777" w:rsidR="004C31F5" w:rsidRDefault="004C31F5" w:rsidP="004C31F5">
      <w:pPr>
        <w:pStyle w:val="ListParagraph"/>
        <w:numPr>
          <w:ilvl w:val="0"/>
          <w:numId w:val="16"/>
        </w:numPr>
        <w:rPr>
          <w:rFonts w:eastAsia="Times New Roman"/>
        </w:rPr>
      </w:pPr>
      <w:r>
        <w:rPr>
          <w:rFonts w:eastAsia="Times New Roman"/>
        </w:rPr>
        <w:t>Format tab</w:t>
      </w:r>
    </w:p>
    <w:p w14:paraId="33FBA733"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84A2086" w14:textId="77777777" w:rsidR="004C31F5" w:rsidRPr="004C31F5" w:rsidRDefault="004C31F5" w:rsidP="004C31F5">
      <w:pPr>
        <w:rPr>
          <w:rFonts w:eastAsia="Calibri"/>
        </w:rPr>
      </w:pPr>
    </w:p>
    <w:p w14:paraId="2ECE9C15"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47469E95"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2D267225" w14:textId="77777777" w:rsidTr="009006B7">
        <w:tc>
          <w:tcPr>
            <w:tcW w:w="4925" w:type="dxa"/>
          </w:tcPr>
          <w:p w14:paraId="7B3E8282" w14:textId="5BEF25F3" w:rsidR="00B33A8D" w:rsidRPr="00654782" w:rsidRDefault="00E9521B" w:rsidP="009006B7">
            <w:pPr>
              <w:rPr>
                <w:rFonts w:cs="Calibri"/>
              </w:rPr>
            </w:pPr>
            <w:r>
              <w:rPr>
                <w:rFonts w:cs="Calibri"/>
                <w:noProof/>
              </w:rPr>
              <w:drawing>
                <wp:inline distT="0" distB="0" distL="0" distR="0" wp14:anchorId="2376DD32" wp14:editId="1F6AB6AF">
                  <wp:extent cx="2971800" cy="3438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3438525"/>
                          </a:xfrm>
                          <a:prstGeom prst="rect">
                            <a:avLst/>
                          </a:prstGeom>
                          <a:noFill/>
                          <a:ln>
                            <a:noFill/>
                          </a:ln>
                        </pic:spPr>
                      </pic:pic>
                    </a:graphicData>
                  </a:graphic>
                </wp:inline>
              </w:drawing>
            </w:r>
          </w:p>
        </w:tc>
        <w:tc>
          <w:tcPr>
            <w:tcW w:w="4925" w:type="dxa"/>
          </w:tcPr>
          <w:p w14:paraId="2821A0E6" w14:textId="3058A0D5" w:rsidR="00B33A8D" w:rsidRPr="00654782" w:rsidRDefault="00E9521B" w:rsidP="009006B7">
            <w:pPr>
              <w:rPr>
                <w:rFonts w:cs="Calibri"/>
              </w:rPr>
            </w:pPr>
            <w:r>
              <w:rPr>
                <w:rFonts w:cs="Calibri"/>
                <w:noProof/>
              </w:rPr>
              <w:drawing>
                <wp:inline distT="0" distB="0" distL="0" distR="0" wp14:anchorId="22109E15" wp14:editId="1805C4B9">
                  <wp:extent cx="2971800" cy="3438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3438525"/>
                          </a:xfrm>
                          <a:prstGeom prst="rect">
                            <a:avLst/>
                          </a:prstGeom>
                          <a:noFill/>
                          <a:ln>
                            <a:noFill/>
                          </a:ln>
                        </pic:spPr>
                      </pic:pic>
                    </a:graphicData>
                  </a:graphic>
                </wp:inline>
              </w:drawing>
            </w:r>
          </w:p>
        </w:tc>
      </w:tr>
    </w:tbl>
    <w:p w14:paraId="36F5C012"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CD6491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13BE7C9A" w14:textId="7FC67973" w:rsidR="00281B60" w:rsidRPr="00626257"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89" w:name="_Hlk130803109"/>
      <w:r w:rsidR="00B24990" w:rsidRPr="00B24990">
        <w:rPr>
          <w:szCs w:val="22"/>
          <w:shd w:val="clear" w:color="auto" w:fill="FFFFFF"/>
        </w:rPr>
        <w:fldChar w:fldCharType="begin"/>
      </w:r>
      <w:r w:rsidR="00E9521B">
        <w:rPr>
          <w:szCs w:val="22"/>
          <w:shd w:val="clear" w:color="auto" w:fill="FFFFFF"/>
        </w:rPr>
        <w:instrText>HYPERLINK "https://usitc.gov/reports/active_import_injury_questionnaires"</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89"/>
      <w:r w:rsidR="00B24990">
        <w:rPr>
          <w:sz w:val="20"/>
          <w:szCs w:val="20"/>
          <w:shd w:val="clear" w:color="auto" w:fill="FFFFFF"/>
        </w:rPr>
        <w:t>.</w:t>
      </w:r>
    </w:p>
    <w:p w14:paraId="0DBEEED9" w14:textId="77777777" w:rsidR="00281B60" w:rsidRPr="00626257"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szCs w:val="22"/>
          <w:lang w:eastAsia="zh-CN"/>
        </w:rPr>
      </w:pPr>
    </w:p>
    <w:p w14:paraId="70DDB892"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26257">
        <w:rPr>
          <w:rFonts w:eastAsia="SimSun" w:cs="Calibri"/>
          <w:b/>
          <w:i/>
          <w:color w:val="000000"/>
          <w:szCs w:val="22"/>
          <w:lang w:eastAsia="zh-CN"/>
        </w:rPr>
        <w:t>Please do not attempt to modify the format or permissions of th</w:t>
      </w:r>
      <w:r w:rsidRPr="00654782">
        <w:rPr>
          <w:rFonts w:eastAsia="SimSun" w:cs="Calibri"/>
          <w:b/>
          <w:i/>
          <w:szCs w:val="22"/>
          <w:lang w:eastAsia="zh-CN"/>
        </w:rPr>
        <w:t>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  </w:t>
      </w:r>
    </w:p>
    <w:p w14:paraId="04FEACA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93266FF"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proofErr w:type="gramStart"/>
      <w:r w:rsidR="00251E2D">
        <w:rPr>
          <w:rFonts w:eastAsia="SimSun" w:cs="Calibri"/>
          <w:b/>
          <w:szCs w:val="22"/>
          <w:u w:val="single"/>
          <w:lang w:eastAsia="zh-CN"/>
        </w:rPr>
        <w:t>portal</w:t>
      </w:r>
      <w:r w:rsidRPr="00654782">
        <w:rPr>
          <w:rFonts w:eastAsia="SimSun" w:cs="Calibri"/>
          <w:b/>
          <w:szCs w:val="22"/>
          <w:lang w:eastAsia="zh-CN"/>
        </w:rPr>
        <w:t>.</w:t>
      </w:r>
      <w:r w:rsidRPr="00654782">
        <w:rPr>
          <w:rFonts w:eastAsia="SimSun" w:cs="Calibri"/>
          <w:szCs w:val="22"/>
          <w:lang w:eastAsia="zh-CN"/>
        </w:rPr>
        <w:t>—</w:t>
      </w:r>
      <w:proofErr w:type="gramEnd"/>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DA626CB" w14:textId="32452BC0"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proofErr w:type="gramStart"/>
      <w:r w:rsidRPr="00654782">
        <w:rPr>
          <w:rFonts w:eastAsia="SimSun" w:cs="Calibri"/>
          <w:szCs w:val="22"/>
          <w:lang w:eastAsia="zh-CN"/>
        </w:rPr>
        <w:t xml:space="preserve">:  </w:t>
      </w:r>
      <w:r w:rsidR="00062601">
        <w:rPr>
          <w:rFonts w:eastAsia="SimSun" w:cs="Calibri"/>
          <w:b/>
          <w:color w:val="FF0000"/>
          <w:szCs w:val="22"/>
          <w:lang w:eastAsia="zh-CN"/>
        </w:rPr>
        <w:t>FENCE</w:t>
      </w:r>
      <w:proofErr w:type="gramEnd"/>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062601">
        <w:rPr>
          <w:rFonts w:eastAsia="SimSun" w:cs="Calibri"/>
          <w:b/>
          <w:color w:val="FF0000"/>
          <w:szCs w:val="22"/>
          <w:lang w:eastAsia="zh-CN"/>
        </w:rPr>
        <w:t>Final</w:t>
      </w:r>
    </w:p>
    <w:p w14:paraId="4A2B11A3" w14:textId="0A8F7A0D"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xml:space="preserve">• </w:t>
      </w:r>
      <w:proofErr w:type="gramStart"/>
      <w:r w:rsidRPr="00654782">
        <w:rPr>
          <w:rFonts w:eastAsia="SimSun" w:cs="Calibri"/>
          <w:b/>
          <w:szCs w:val="22"/>
          <w:lang w:eastAsia="zh-CN"/>
        </w:rPr>
        <w:t>E-mail</w:t>
      </w:r>
      <w:r w:rsidRPr="00654782">
        <w:rPr>
          <w:rFonts w:eastAsia="SimSun" w:cs="Calibri"/>
          <w:szCs w:val="22"/>
          <w:lang w:eastAsia="zh-CN"/>
        </w:rPr>
        <w:t>.—</w:t>
      </w:r>
      <w:proofErr w:type="gramEnd"/>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B448C2" w:rsidRPr="0059094D">
          <w:rPr>
            <w:rStyle w:val="Hyperlink"/>
            <w:rFonts w:eastAsia="SimSun"/>
            <w:i/>
            <w:iCs/>
            <w:szCs w:val="22"/>
            <w:lang w:eastAsia="zh-CN"/>
          </w:rPr>
          <w:t>Kristina.Lara@usitc.gov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150768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36DFEA7E"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4733A855"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3CDA670"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proofErr w:type="gramStart"/>
      <w:r w:rsidRPr="00654782">
        <w:rPr>
          <w:rFonts w:eastAsia="SimSun" w:cs="Calibri"/>
          <w:b/>
          <w:bCs/>
          <w:i/>
          <w:iCs/>
          <w:szCs w:val="22"/>
          <w:u w:val="single"/>
          <w:lang w:eastAsia="zh-CN"/>
        </w:rPr>
        <w:t>proceeding</w:t>
      </w:r>
      <w:r w:rsidRPr="00654782">
        <w:rPr>
          <w:rFonts w:eastAsia="SimSun" w:cs="Calibri"/>
          <w:szCs w:val="22"/>
          <w:lang w:eastAsia="zh-CN"/>
        </w:rPr>
        <w:t>.—</w:t>
      </w:r>
      <w:proofErr w:type="gramEnd"/>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w:t>
      </w:r>
      <w:proofErr w:type="gramStart"/>
      <w:r w:rsidR="00251E2D" w:rsidRPr="00B4563A">
        <w:rPr>
          <w:rFonts w:eastAsia="SimSun"/>
          <w:szCs w:val="22"/>
          <w:lang w:eastAsia="zh-CN"/>
        </w:rPr>
        <w:t>proceeding</w:t>
      </w:r>
      <w:proofErr w:type="gramEnd"/>
      <w:r w:rsidR="00251E2D" w:rsidRPr="00B4563A">
        <w:rPr>
          <w:rFonts w:eastAsia="SimSun"/>
          <w:szCs w:val="22"/>
          <w:lang w:eastAsia="zh-CN"/>
        </w:rPr>
        <w:t xml:space="preserve">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EBBA" w14:textId="77777777" w:rsidR="00AD4EBB" w:rsidRDefault="00AD4EBB">
      <w:r>
        <w:separator/>
      </w:r>
    </w:p>
  </w:endnote>
  <w:endnote w:type="continuationSeparator" w:id="0">
    <w:p w14:paraId="555761C0" w14:textId="77777777" w:rsidR="00AD4EBB" w:rsidRDefault="00AD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1ED" w14:textId="77777777" w:rsidR="00AD4EBB" w:rsidRDefault="00AD4EBB">
      <w:r>
        <w:separator/>
      </w:r>
    </w:p>
  </w:footnote>
  <w:footnote w:type="continuationSeparator" w:id="0">
    <w:p w14:paraId="56D417DD" w14:textId="77777777" w:rsidR="00AD4EBB" w:rsidRDefault="00AD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11DB" w14:textId="23865C78" w:rsidR="00226895" w:rsidRPr="00797FE9" w:rsidRDefault="00226895" w:rsidP="00BB24A0">
    <w:pPr>
      <w:pStyle w:val="Header"/>
      <w:jc w:val="center"/>
      <w:rPr>
        <w:b/>
        <w:sz w:val="16"/>
        <w:szCs w:val="16"/>
      </w:rPr>
    </w:pPr>
    <w:r w:rsidRPr="00797FE9">
      <w:rPr>
        <w:b/>
        <w:sz w:val="16"/>
        <w:szCs w:val="16"/>
      </w:rPr>
      <w:t>OMB No. 3117-0016/USI</w:t>
    </w:r>
    <w:r w:rsidRPr="00626257">
      <w:rPr>
        <w:b/>
        <w:color w:val="000000"/>
        <w:sz w:val="16"/>
        <w:szCs w:val="16"/>
      </w:rPr>
      <w:t xml:space="preserve">TC No. </w:t>
    </w:r>
    <w:r w:rsidR="00C76A8D">
      <w:rPr>
        <w:b/>
        <w:color w:val="000000"/>
        <w:sz w:val="16"/>
        <w:szCs w:val="16"/>
      </w:rPr>
      <w:t>25</w:t>
    </w:r>
    <w:r w:rsidR="00062601">
      <w:rPr>
        <w:b/>
        <w:color w:val="000000"/>
        <w:sz w:val="16"/>
        <w:szCs w:val="16"/>
      </w:rPr>
      <w:t>-</w:t>
    </w:r>
    <w:r w:rsidR="00C76A8D">
      <w:rPr>
        <w:b/>
        <w:color w:val="000000"/>
        <w:sz w:val="16"/>
        <w:szCs w:val="16"/>
      </w:rPr>
      <w:t>4</w:t>
    </w:r>
    <w:r w:rsidR="00062601">
      <w:rPr>
        <w:b/>
        <w:color w:val="000000"/>
        <w:sz w:val="16"/>
        <w:szCs w:val="16"/>
      </w:rPr>
      <w:t>-</w:t>
    </w:r>
    <w:r w:rsidR="00C76A8D" w:rsidRPr="00C76A8D">
      <w:rPr>
        <w:b/>
        <w:color w:val="000000"/>
        <w:sz w:val="16"/>
        <w:szCs w:val="16"/>
      </w:rPr>
      <w:t>5146</w:t>
    </w:r>
    <w:r w:rsidRPr="00626257">
      <w:rPr>
        <w:b/>
        <w:color w:val="000000"/>
        <w:sz w:val="16"/>
        <w:szCs w:val="16"/>
      </w:rPr>
      <w:t>;</w:t>
    </w:r>
    <w:r w:rsidRPr="00797FE9">
      <w:rPr>
        <w:b/>
        <w:sz w:val="16"/>
        <w:szCs w:val="16"/>
      </w:rPr>
      <w:t xml:space="preserve"> Expiration Date</w:t>
    </w:r>
    <w:r w:rsidR="00443E75">
      <w:rPr>
        <w:b/>
        <w:sz w:val="16"/>
        <w:szCs w:val="16"/>
      </w:rPr>
      <w:t>: 6/30/202</w:t>
    </w:r>
    <w:r w:rsidR="006D4815">
      <w:rPr>
        <w:b/>
        <w:sz w:val="16"/>
        <w:szCs w:val="16"/>
      </w:rPr>
      <w:t>6</w:t>
    </w:r>
  </w:p>
  <w:p w14:paraId="016FC3B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92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5437B918" w14:textId="77777777" w:rsidR="00226895" w:rsidRPr="00605305" w:rsidRDefault="00226895" w:rsidP="00155A59">
    <w:pPr>
      <w:pStyle w:val="Header"/>
      <w:tabs>
        <w:tab w:val="clear" w:pos="4320"/>
        <w:tab w:val="clear" w:pos="8640"/>
        <w:tab w:val="right" w:pos="9360"/>
      </w:tabs>
      <w:rPr>
        <w:szCs w:val="22"/>
      </w:rPr>
    </w:pPr>
  </w:p>
  <w:p w14:paraId="78C49E57"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9FB5A88" w14:textId="77777777" w:rsidR="00226895" w:rsidRDefault="00226895" w:rsidP="00155A59">
    <w:pPr>
      <w:pStyle w:val="Header"/>
      <w:tabs>
        <w:tab w:val="clear" w:pos="4320"/>
        <w:tab w:val="clear" w:pos="8640"/>
        <w:tab w:val="right" w:pos="9360"/>
      </w:tabs>
      <w:rPr>
        <w:rStyle w:val="PageNumber"/>
        <w:szCs w:val="22"/>
      </w:rPr>
    </w:pPr>
  </w:p>
  <w:p w14:paraId="2ACCCEAD"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E219054"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431B"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241F1995" w14:textId="77777777" w:rsidR="00226895" w:rsidRPr="00011C6E" w:rsidRDefault="00226895" w:rsidP="00605305">
    <w:pPr>
      <w:pStyle w:val="Header"/>
      <w:tabs>
        <w:tab w:val="clear" w:pos="4320"/>
        <w:tab w:val="clear" w:pos="8640"/>
        <w:tab w:val="right" w:pos="9360"/>
      </w:tabs>
      <w:rPr>
        <w:szCs w:val="22"/>
      </w:rPr>
    </w:pPr>
  </w:p>
  <w:p w14:paraId="58253A81"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64A45">
      <w:rPr>
        <w:b/>
        <w:szCs w:val="22"/>
      </w:rPr>
      <w:t>Temporary Steel Fencing</w:t>
    </w:r>
    <w:r w:rsidR="00BA36D1">
      <w:rPr>
        <w:b/>
        <w:szCs w:val="22"/>
      </w:rPr>
      <w:t xml:space="preserve"> (</w:t>
    </w:r>
    <w:r w:rsidR="00062601">
      <w:rPr>
        <w:b/>
        <w:szCs w:val="22"/>
      </w:rPr>
      <w:t>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43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4762DFF7" w14:textId="77777777" w:rsidR="00226895" w:rsidRPr="00011C6E" w:rsidRDefault="00226895" w:rsidP="00155A59">
    <w:pPr>
      <w:pStyle w:val="Header"/>
      <w:tabs>
        <w:tab w:val="clear" w:pos="4320"/>
        <w:tab w:val="clear" w:pos="8640"/>
        <w:tab w:val="right" w:pos="9360"/>
      </w:tabs>
      <w:rPr>
        <w:szCs w:val="22"/>
      </w:rPr>
    </w:pPr>
  </w:p>
  <w:p w14:paraId="3736E0B8"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64A45">
      <w:rPr>
        <w:b/>
        <w:szCs w:val="22"/>
      </w:rPr>
      <w:t>temporary steel fencing</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946153">
    <w:abstractNumId w:val="9"/>
  </w:num>
  <w:num w:numId="2" w16cid:durableId="197202135">
    <w:abstractNumId w:val="7"/>
  </w:num>
  <w:num w:numId="3" w16cid:durableId="1113283615">
    <w:abstractNumId w:val="6"/>
  </w:num>
  <w:num w:numId="4" w16cid:durableId="1688100792">
    <w:abstractNumId w:val="5"/>
  </w:num>
  <w:num w:numId="5" w16cid:durableId="1360740573">
    <w:abstractNumId w:val="4"/>
  </w:num>
  <w:num w:numId="6" w16cid:durableId="229732995">
    <w:abstractNumId w:val="8"/>
  </w:num>
  <w:num w:numId="7" w16cid:durableId="1687055654">
    <w:abstractNumId w:val="3"/>
  </w:num>
  <w:num w:numId="8" w16cid:durableId="291641801">
    <w:abstractNumId w:val="2"/>
  </w:num>
  <w:num w:numId="9" w16cid:durableId="1607732662">
    <w:abstractNumId w:val="1"/>
  </w:num>
  <w:num w:numId="10" w16cid:durableId="953369417">
    <w:abstractNumId w:val="0"/>
  </w:num>
  <w:num w:numId="11" w16cid:durableId="243615917">
    <w:abstractNumId w:val="13"/>
  </w:num>
  <w:num w:numId="12" w16cid:durableId="1257907095">
    <w:abstractNumId w:val="11"/>
  </w:num>
  <w:num w:numId="13" w16cid:durableId="257446927">
    <w:abstractNumId w:val="12"/>
  </w:num>
  <w:num w:numId="14" w16cid:durableId="81727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4989">
    <w:abstractNumId w:val="14"/>
  </w:num>
  <w:num w:numId="16" w16cid:durableId="1599102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wLn+Qe7nnuwWyfZtZ5+eoPEDVVEBdWtykxAo/IMFt3hLGWkI3wbVuiU66al4T8M/j2WXg2f9pnLpuS4cjOT2w==" w:salt="mVnc6bEW7u5ZJp2hcfM6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4"/>
    <w:rsid w:val="00005263"/>
    <w:rsid w:val="0000592C"/>
    <w:rsid w:val="00007EC4"/>
    <w:rsid w:val="00011C6E"/>
    <w:rsid w:val="00012685"/>
    <w:rsid w:val="000161F6"/>
    <w:rsid w:val="00016D95"/>
    <w:rsid w:val="0002027D"/>
    <w:rsid w:val="00020F76"/>
    <w:rsid w:val="0002480B"/>
    <w:rsid w:val="000254B8"/>
    <w:rsid w:val="00026C3A"/>
    <w:rsid w:val="00040925"/>
    <w:rsid w:val="00042C58"/>
    <w:rsid w:val="00043303"/>
    <w:rsid w:val="00045347"/>
    <w:rsid w:val="00045809"/>
    <w:rsid w:val="00047E08"/>
    <w:rsid w:val="00047EC1"/>
    <w:rsid w:val="00055725"/>
    <w:rsid w:val="00055851"/>
    <w:rsid w:val="00055D0C"/>
    <w:rsid w:val="00062601"/>
    <w:rsid w:val="0006304D"/>
    <w:rsid w:val="00072B0C"/>
    <w:rsid w:val="000741C2"/>
    <w:rsid w:val="000760B4"/>
    <w:rsid w:val="00076BB3"/>
    <w:rsid w:val="000856D7"/>
    <w:rsid w:val="00091E77"/>
    <w:rsid w:val="0009466F"/>
    <w:rsid w:val="00094B82"/>
    <w:rsid w:val="000A637F"/>
    <w:rsid w:val="000A7677"/>
    <w:rsid w:val="000C1307"/>
    <w:rsid w:val="000C1C92"/>
    <w:rsid w:val="000C2D25"/>
    <w:rsid w:val="000C550C"/>
    <w:rsid w:val="000D2511"/>
    <w:rsid w:val="000D5A28"/>
    <w:rsid w:val="000E2DD1"/>
    <w:rsid w:val="000E341D"/>
    <w:rsid w:val="000E3A51"/>
    <w:rsid w:val="000E5C86"/>
    <w:rsid w:val="000F0C3B"/>
    <w:rsid w:val="000F281D"/>
    <w:rsid w:val="000F3C60"/>
    <w:rsid w:val="001137D0"/>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85ED5"/>
    <w:rsid w:val="0019277E"/>
    <w:rsid w:val="0019529C"/>
    <w:rsid w:val="00196965"/>
    <w:rsid w:val="001A18E8"/>
    <w:rsid w:val="001A2D64"/>
    <w:rsid w:val="001A5DD5"/>
    <w:rsid w:val="001A687D"/>
    <w:rsid w:val="001B2C9C"/>
    <w:rsid w:val="001B66DC"/>
    <w:rsid w:val="001C0D75"/>
    <w:rsid w:val="001C50E0"/>
    <w:rsid w:val="001D394B"/>
    <w:rsid w:val="001D416B"/>
    <w:rsid w:val="001D683F"/>
    <w:rsid w:val="001D7FAC"/>
    <w:rsid w:val="001E0DD2"/>
    <w:rsid w:val="001E2F74"/>
    <w:rsid w:val="001E3D29"/>
    <w:rsid w:val="001F482C"/>
    <w:rsid w:val="001F5481"/>
    <w:rsid w:val="001F7481"/>
    <w:rsid w:val="001F7709"/>
    <w:rsid w:val="00202280"/>
    <w:rsid w:val="002052F8"/>
    <w:rsid w:val="00205C27"/>
    <w:rsid w:val="002144DA"/>
    <w:rsid w:val="002174F7"/>
    <w:rsid w:val="0022141E"/>
    <w:rsid w:val="00222B8D"/>
    <w:rsid w:val="00226895"/>
    <w:rsid w:val="00231A1E"/>
    <w:rsid w:val="002402BA"/>
    <w:rsid w:val="002432DE"/>
    <w:rsid w:val="0024723D"/>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264"/>
    <w:rsid w:val="00284BC0"/>
    <w:rsid w:val="00286461"/>
    <w:rsid w:val="00287BF4"/>
    <w:rsid w:val="00294990"/>
    <w:rsid w:val="00295472"/>
    <w:rsid w:val="002966AC"/>
    <w:rsid w:val="002A0B6E"/>
    <w:rsid w:val="002A5631"/>
    <w:rsid w:val="002B05C4"/>
    <w:rsid w:val="002B20BE"/>
    <w:rsid w:val="002B6434"/>
    <w:rsid w:val="002C1F7C"/>
    <w:rsid w:val="002C6B0B"/>
    <w:rsid w:val="002F7A67"/>
    <w:rsid w:val="00301B1B"/>
    <w:rsid w:val="00303051"/>
    <w:rsid w:val="00304B6A"/>
    <w:rsid w:val="0030504D"/>
    <w:rsid w:val="00306100"/>
    <w:rsid w:val="003112E4"/>
    <w:rsid w:val="0031313D"/>
    <w:rsid w:val="00314AA7"/>
    <w:rsid w:val="00314DB2"/>
    <w:rsid w:val="00314E18"/>
    <w:rsid w:val="0031529C"/>
    <w:rsid w:val="00321B3A"/>
    <w:rsid w:val="00323577"/>
    <w:rsid w:val="00325132"/>
    <w:rsid w:val="00327A34"/>
    <w:rsid w:val="003310DD"/>
    <w:rsid w:val="00334455"/>
    <w:rsid w:val="003370B4"/>
    <w:rsid w:val="0034100A"/>
    <w:rsid w:val="003444D0"/>
    <w:rsid w:val="00344675"/>
    <w:rsid w:val="00354406"/>
    <w:rsid w:val="00363E99"/>
    <w:rsid w:val="00365631"/>
    <w:rsid w:val="00365F8D"/>
    <w:rsid w:val="003718B2"/>
    <w:rsid w:val="0037567A"/>
    <w:rsid w:val="0037569B"/>
    <w:rsid w:val="003867DA"/>
    <w:rsid w:val="00387E90"/>
    <w:rsid w:val="00392031"/>
    <w:rsid w:val="00392908"/>
    <w:rsid w:val="003943A5"/>
    <w:rsid w:val="00395A02"/>
    <w:rsid w:val="003A6196"/>
    <w:rsid w:val="003C06B3"/>
    <w:rsid w:val="003C170F"/>
    <w:rsid w:val="003C177B"/>
    <w:rsid w:val="003C2975"/>
    <w:rsid w:val="003C3216"/>
    <w:rsid w:val="003C42A0"/>
    <w:rsid w:val="003C57E0"/>
    <w:rsid w:val="003D35BA"/>
    <w:rsid w:val="003E618B"/>
    <w:rsid w:val="003E639A"/>
    <w:rsid w:val="004105C2"/>
    <w:rsid w:val="0041064A"/>
    <w:rsid w:val="004122B2"/>
    <w:rsid w:val="0041578F"/>
    <w:rsid w:val="00421030"/>
    <w:rsid w:val="00424725"/>
    <w:rsid w:val="00433E5D"/>
    <w:rsid w:val="004404E9"/>
    <w:rsid w:val="00442FDB"/>
    <w:rsid w:val="00443E75"/>
    <w:rsid w:val="00460931"/>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C534B"/>
    <w:rsid w:val="004C7EDE"/>
    <w:rsid w:val="004D2494"/>
    <w:rsid w:val="004D3691"/>
    <w:rsid w:val="004D6C69"/>
    <w:rsid w:val="004E2677"/>
    <w:rsid w:val="004E71E0"/>
    <w:rsid w:val="004E754A"/>
    <w:rsid w:val="004F216D"/>
    <w:rsid w:val="004F5F6C"/>
    <w:rsid w:val="004F7CA8"/>
    <w:rsid w:val="005011FC"/>
    <w:rsid w:val="005034B1"/>
    <w:rsid w:val="005108EF"/>
    <w:rsid w:val="00512556"/>
    <w:rsid w:val="00516762"/>
    <w:rsid w:val="005208EC"/>
    <w:rsid w:val="0052228E"/>
    <w:rsid w:val="00522D1F"/>
    <w:rsid w:val="00537D1C"/>
    <w:rsid w:val="005404EB"/>
    <w:rsid w:val="00543BD7"/>
    <w:rsid w:val="00543ED7"/>
    <w:rsid w:val="00546254"/>
    <w:rsid w:val="00553D23"/>
    <w:rsid w:val="00554BA1"/>
    <w:rsid w:val="005619DF"/>
    <w:rsid w:val="00566D88"/>
    <w:rsid w:val="00567305"/>
    <w:rsid w:val="00570F4A"/>
    <w:rsid w:val="005718EE"/>
    <w:rsid w:val="00580700"/>
    <w:rsid w:val="005857CE"/>
    <w:rsid w:val="005871A4"/>
    <w:rsid w:val="00591D5A"/>
    <w:rsid w:val="0059215E"/>
    <w:rsid w:val="00596323"/>
    <w:rsid w:val="005B5078"/>
    <w:rsid w:val="005B5C0D"/>
    <w:rsid w:val="005C4291"/>
    <w:rsid w:val="005D4E62"/>
    <w:rsid w:val="005D6AE3"/>
    <w:rsid w:val="005E38F8"/>
    <w:rsid w:val="005E63FF"/>
    <w:rsid w:val="005E6F6B"/>
    <w:rsid w:val="005F11B9"/>
    <w:rsid w:val="005F7845"/>
    <w:rsid w:val="005F79F8"/>
    <w:rsid w:val="0060064A"/>
    <w:rsid w:val="00604B19"/>
    <w:rsid w:val="00605305"/>
    <w:rsid w:val="0061188D"/>
    <w:rsid w:val="00616CFA"/>
    <w:rsid w:val="0061709E"/>
    <w:rsid w:val="006200D0"/>
    <w:rsid w:val="00620EFB"/>
    <w:rsid w:val="00622B76"/>
    <w:rsid w:val="00625780"/>
    <w:rsid w:val="00626257"/>
    <w:rsid w:val="006349E0"/>
    <w:rsid w:val="00634D4B"/>
    <w:rsid w:val="00637C4B"/>
    <w:rsid w:val="00640155"/>
    <w:rsid w:val="006423F1"/>
    <w:rsid w:val="006436F4"/>
    <w:rsid w:val="006457D0"/>
    <w:rsid w:val="006521E4"/>
    <w:rsid w:val="00653164"/>
    <w:rsid w:val="00654782"/>
    <w:rsid w:val="00657C4E"/>
    <w:rsid w:val="006640E1"/>
    <w:rsid w:val="0067330E"/>
    <w:rsid w:val="00682737"/>
    <w:rsid w:val="0068299D"/>
    <w:rsid w:val="0068343C"/>
    <w:rsid w:val="00684654"/>
    <w:rsid w:val="006904D8"/>
    <w:rsid w:val="00695146"/>
    <w:rsid w:val="00695B76"/>
    <w:rsid w:val="006A4E3F"/>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2A07"/>
    <w:rsid w:val="00773BCF"/>
    <w:rsid w:val="00776D08"/>
    <w:rsid w:val="00777BFD"/>
    <w:rsid w:val="0078228F"/>
    <w:rsid w:val="00782645"/>
    <w:rsid w:val="007829E8"/>
    <w:rsid w:val="00795011"/>
    <w:rsid w:val="00797FE9"/>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41774"/>
    <w:rsid w:val="008509C1"/>
    <w:rsid w:val="0085378D"/>
    <w:rsid w:val="00854560"/>
    <w:rsid w:val="0085585D"/>
    <w:rsid w:val="008571D0"/>
    <w:rsid w:val="008673E8"/>
    <w:rsid w:val="00870742"/>
    <w:rsid w:val="0087121E"/>
    <w:rsid w:val="00871535"/>
    <w:rsid w:val="00882075"/>
    <w:rsid w:val="008850E3"/>
    <w:rsid w:val="00890050"/>
    <w:rsid w:val="008901AE"/>
    <w:rsid w:val="008961C5"/>
    <w:rsid w:val="008964C8"/>
    <w:rsid w:val="008A024C"/>
    <w:rsid w:val="008A7D60"/>
    <w:rsid w:val="008A7E88"/>
    <w:rsid w:val="008B32AA"/>
    <w:rsid w:val="008B56CB"/>
    <w:rsid w:val="008C0490"/>
    <w:rsid w:val="008C0823"/>
    <w:rsid w:val="008D1E30"/>
    <w:rsid w:val="008D39CE"/>
    <w:rsid w:val="008D76F6"/>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B5B07"/>
    <w:rsid w:val="009C7C1A"/>
    <w:rsid w:val="009D032F"/>
    <w:rsid w:val="009D1427"/>
    <w:rsid w:val="009D2FBA"/>
    <w:rsid w:val="009D5BD0"/>
    <w:rsid w:val="009D6805"/>
    <w:rsid w:val="009F3ACC"/>
    <w:rsid w:val="009F71EE"/>
    <w:rsid w:val="00A00A64"/>
    <w:rsid w:val="00A00DD5"/>
    <w:rsid w:val="00A03D78"/>
    <w:rsid w:val="00A06083"/>
    <w:rsid w:val="00A2431A"/>
    <w:rsid w:val="00A36911"/>
    <w:rsid w:val="00A40055"/>
    <w:rsid w:val="00A406D3"/>
    <w:rsid w:val="00A40DD9"/>
    <w:rsid w:val="00A45830"/>
    <w:rsid w:val="00A45D46"/>
    <w:rsid w:val="00A53E4D"/>
    <w:rsid w:val="00A63418"/>
    <w:rsid w:val="00A64A45"/>
    <w:rsid w:val="00A65F37"/>
    <w:rsid w:val="00A66251"/>
    <w:rsid w:val="00A668E0"/>
    <w:rsid w:val="00A85BB2"/>
    <w:rsid w:val="00A90D81"/>
    <w:rsid w:val="00A92F23"/>
    <w:rsid w:val="00A9507E"/>
    <w:rsid w:val="00AA384D"/>
    <w:rsid w:val="00AC0702"/>
    <w:rsid w:val="00AC6FB2"/>
    <w:rsid w:val="00AD21DA"/>
    <w:rsid w:val="00AD4EBB"/>
    <w:rsid w:val="00AD51A7"/>
    <w:rsid w:val="00AD5B4A"/>
    <w:rsid w:val="00AD7180"/>
    <w:rsid w:val="00AF079F"/>
    <w:rsid w:val="00AF0819"/>
    <w:rsid w:val="00AF0952"/>
    <w:rsid w:val="00AF4E2C"/>
    <w:rsid w:val="00AF636B"/>
    <w:rsid w:val="00B02B4E"/>
    <w:rsid w:val="00B05E6F"/>
    <w:rsid w:val="00B20777"/>
    <w:rsid w:val="00B24990"/>
    <w:rsid w:val="00B2576A"/>
    <w:rsid w:val="00B3045A"/>
    <w:rsid w:val="00B31276"/>
    <w:rsid w:val="00B33A8D"/>
    <w:rsid w:val="00B3654D"/>
    <w:rsid w:val="00B448C2"/>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40EB"/>
    <w:rsid w:val="00BD78D6"/>
    <w:rsid w:val="00BE4B35"/>
    <w:rsid w:val="00BE4DFC"/>
    <w:rsid w:val="00BF2A6D"/>
    <w:rsid w:val="00BF3B93"/>
    <w:rsid w:val="00BF6C9A"/>
    <w:rsid w:val="00C014D6"/>
    <w:rsid w:val="00C171CB"/>
    <w:rsid w:val="00C21018"/>
    <w:rsid w:val="00C2239B"/>
    <w:rsid w:val="00C25CB6"/>
    <w:rsid w:val="00C34D49"/>
    <w:rsid w:val="00C4333E"/>
    <w:rsid w:val="00C43DB3"/>
    <w:rsid w:val="00C4793A"/>
    <w:rsid w:val="00C50407"/>
    <w:rsid w:val="00C63041"/>
    <w:rsid w:val="00C66423"/>
    <w:rsid w:val="00C666CA"/>
    <w:rsid w:val="00C75BFD"/>
    <w:rsid w:val="00C76A8D"/>
    <w:rsid w:val="00C81E0E"/>
    <w:rsid w:val="00C87A50"/>
    <w:rsid w:val="00C948DB"/>
    <w:rsid w:val="00C97EEC"/>
    <w:rsid w:val="00CA5304"/>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542F6"/>
    <w:rsid w:val="00D6117F"/>
    <w:rsid w:val="00D63BA3"/>
    <w:rsid w:val="00D64001"/>
    <w:rsid w:val="00D64B6E"/>
    <w:rsid w:val="00D67646"/>
    <w:rsid w:val="00D676CC"/>
    <w:rsid w:val="00D708FA"/>
    <w:rsid w:val="00D72554"/>
    <w:rsid w:val="00D749A3"/>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56D4B"/>
    <w:rsid w:val="00E64AD1"/>
    <w:rsid w:val="00E65D6E"/>
    <w:rsid w:val="00E6614C"/>
    <w:rsid w:val="00E7071D"/>
    <w:rsid w:val="00E71CA9"/>
    <w:rsid w:val="00E73A9A"/>
    <w:rsid w:val="00E778CE"/>
    <w:rsid w:val="00E800DD"/>
    <w:rsid w:val="00E80CFF"/>
    <w:rsid w:val="00E84471"/>
    <w:rsid w:val="00E91149"/>
    <w:rsid w:val="00E9521B"/>
    <w:rsid w:val="00E960B3"/>
    <w:rsid w:val="00EA22A3"/>
    <w:rsid w:val="00EA7BA4"/>
    <w:rsid w:val="00EB3C21"/>
    <w:rsid w:val="00EB4449"/>
    <w:rsid w:val="00ED33BD"/>
    <w:rsid w:val="00ED5909"/>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2AD5"/>
    <w:rsid w:val="00FC4DE7"/>
    <w:rsid w:val="00FC687F"/>
    <w:rsid w:val="00FD1C80"/>
    <w:rsid w:val="00FD234C"/>
    <w:rsid w:val="00FD4D22"/>
    <w:rsid w:val="00FD59AF"/>
    <w:rsid w:val="00FD5C68"/>
    <w:rsid w:val="00FE6211"/>
    <w:rsid w:val="00FE6791"/>
    <w:rsid w:val="00FE7CA8"/>
    <w:rsid w:val="00FF0B3D"/>
    <w:rsid w:val="00FF4997"/>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FE12C7"/>
  <w15:chartTrackingRefBased/>
  <w15:docId w15:val="{4A3A34B0-7242-4F21-86E2-7E41F366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955402670">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ristina.Lara@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64/investigation/8745"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ristina.Lara@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7064</Words>
  <Characters>40268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47238</CharactersWithSpaces>
  <SharedDoc>false</SharedDoc>
  <HyperlinkBase>www.usitc.gov</HyperlinkBase>
  <HLinks>
    <vt:vector size="48" baseType="variant">
      <vt:variant>
        <vt:i4>3801179</vt:i4>
      </vt:variant>
      <vt:variant>
        <vt:i4>859</vt:i4>
      </vt:variant>
      <vt:variant>
        <vt:i4>0</vt:i4>
      </vt:variant>
      <vt:variant>
        <vt:i4>5</vt:i4>
      </vt:variant>
      <vt:variant>
        <vt:lpwstr>mailto:Kristina.Lara@usitc.gov</vt:lpwstr>
      </vt:variant>
      <vt:variant>
        <vt:lpwstr/>
      </vt:variant>
      <vt:variant>
        <vt:i4>1769540</vt:i4>
      </vt:variant>
      <vt:variant>
        <vt:i4>856</vt:i4>
      </vt:variant>
      <vt:variant>
        <vt:i4>0</vt:i4>
      </vt:variant>
      <vt:variant>
        <vt:i4>5</vt:i4>
      </vt:variant>
      <vt:variant>
        <vt:lpwstr>https://usitc.gov/qportal</vt:lpwstr>
      </vt:variant>
      <vt:variant>
        <vt:lpwstr/>
      </vt:variant>
      <vt:variant>
        <vt:i4>8192091</vt:i4>
      </vt:variant>
      <vt:variant>
        <vt:i4>853</vt:i4>
      </vt:variant>
      <vt:variant>
        <vt:i4>0</vt:i4>
      </vt:variant>
      <vt:variant>
        <vt:i4>5</vt:i4>
      </vt:variant>
      <vt:variant>
        <vt:lpwstr>https://usitc.gov/reports/active_import_injury_questionnaires</vt:lpwstr>
      </vt:variant>
      <vt:variant>
        <vt:lpwstr/>
      </vt:variant>
      <vt:variant>
        <vt:i4>3801179</vt:i4>
      </vt:variant>
      <vt:variant>
        <vt:i4>222</vt:i4>
      </vt:variant>
      <vt:variant>
        <vt:i4>0</vt:i4>
      </vt:variant>
      <vt:variant>
        <vt:i4>5</vt:i4>
      </vt:variant>
      <vt:variant>
        <vt:lpwstr>mailto:Kristina.Lara@usitc.gov</vt:lpwstr>
      </vt:variant>
      <vt:variant>
        <vt:lpwstr/>
      </vt:variant>
      <vt:variant>
        <vt:i4>5898315</vt:i4>
      </vt:variant>
      <vt:variant>
        <vt:i4>43</vt:i4>
      </vt:variant>
      <vt:variant>
        <vt:i4>0</vt:i4>
      </vt:variant>
      <vt:variant>
        <vt:i4>5</vt:i4>
      </vt:variant>
      <vt:variant>
        <vt:lpwstr>mailto:import_injury@usitc.gov</vt:lpwstr>
      </vt:variant>
      <vt:variant>
        <vt:lpwstr/>
      </vt:variant>
      <vt:variant>
        <vt:i4>3801179</vt:i4>
      </vt:variant>
      <vt:variant>
        <vt:i4>34</vt:i4>
      </vt:variant>
      <vt:variant>
        <vt:i4>0</vt:i4>
      </vt:variant>
      <vt:variant>
        <vt:i4>5</vt:i4>
      </vt:variant>
      <vt:variant>
        <vt:lpwstr>mailto:Kristina.Lara@usitc.gov</vt:lpwstr>
      </vt:variant>
      <vt:variant>
        <vt:lpwstr/>
      </vt:variant>
      <vt:variant>
        <vt:i4>8192091</vt:i4>
      </vt:variant>
      <vt:variant>
        <vt:i4>31</vt:i4>
      </vt:variant>
      <vt:variant>
        <vt:i4>0</vt:i4>
      </vt:variant>
      <vt:variant>
        <vt:i4>5</vt:i4>
      </vt:variant>
      <vt:variant>
        <vt:lpwstr>https://usitc.gov/reports/active_import_injury_questionnaires</vt:lpwstr>
      </vt:variant>
      <vt:variant>
        <vt:lpwstr/>
      </vt:variant>
      <vt:variant>
        <vt:i4>1769540</vt:i4>
      </vt:variant>
      <vt:variant>
        <vt:i4>13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Temporary steel fencing from China (Inv. No. 701-TA-754 and 731-TA-1732 (Final)</dc:subject>
  <dc:creator>Office of Investigations</dc:creator>
  <cp:keywords>Import injury, Antidumping, Countervailing, AD, CVD, Safeguard</cp:keywords>
  <dc:description>Mandatory survey</dc:description>
  <cp:lastModifiedBy>Saguintaah, Mayedana</cp:lastModifiedBy>
  <cp:revision>22</cp:revision>
  <cp:lastPrinted>2011-06-21T17:12:00Z</cp:lastPrinted>
  <dcterms:created xsi:type="dcterms:W3CDTF">2025-04-10T20:19:00Z</dcterms:created>
  <dcterms:modified xsi:type="dcterms:W3CDTF">2025-09-15T18:27:00Z</dcterms:modified>
  <cp:category>Form</cp:category>
</cp:coreProperties>
</file>

<file path=docProps/custom.xml><?xml version="1.0" encoding="utf-8"?>
<Properties xmlns="http://schemas.openxmlformats.org/officeDocument/2006/custom-properties" xmlns:vt="http://schemas.openxmlformats.org/officeDocument/2006/docPropsVTypes"/>
</file>