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C62A" w14:textId="77777777" w:rsidR="006A7906" w:rsidRPr="00654782" w:rsidRDefault="006A7906" w:rsidP="00BB24A0">
      <w:pPr>
        <w:pBdr>
          <w:top w:val="single" w:sz="4" w:space="1" w:color="auto"/>
        </w:pBdr>
        <w:rPr>
          <w:rFonts w:cs="Calibri"/>
          <w:szCs w:val="22"/>
        </w:rPr>
      </w:pPr>
    </w:p>
    <w:p w14:paraId="4BBAFA72"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5F26C24D" w14:textId="77777777" w:rsidR="00BB24A0" w:rsidRPr="00654782" w:rsidRDefault="00BB24A0" w:rsidP="00BB24A0">
      <w:pPr>
        <w:jc w:val="center"/>
        <w:rPr>
          <w:rFonts w:cs="Calibri"/>
          <w:b/>
          <w:szCs w:val="22"/>
        </w:rPr>
      </w:pPr>
    </w:p>
    <w:p w14:paraId="6CF8EA79" w14:textId="52C92051" w:rsidR="007E088F" w:rsidRPr="00897A80" w:rsidRDefault="00690313" w:rsidP="007E088F">
      <w:pPr>
        <w:pBdr>
          <w:bottom w:val="single" w:sz="4" w:space="1" w:color="auto"/>
        </w:pBdr>
        <w:jc w:val="center"/>
        <w:rPr>
          <w:rFonts w:cs="Calibri"/>
          <w:b/>
          <w:color w:val="000000" w:themeColor="text1"/>
          <w:sz w:val="28"/>
          <w:szCs w:val="28"/>
        </w:rPr>
      </w:pPr>
      <w:r w:rsidRPr="00897A80">
        <w:rPr>
          <w:rFonts w:cs="Calibri"/>
          <w:b/>
          <w:color w:val="000000" w:themeColor="text1"/>
          <w:sz w:val="28"/>
          <w:szCs w:val="28"/>
        </w:rPr>
        <w:t xml:space="preserve">HIGH CHROME CAST </w:t>
      </w:r>
      <w:r>
        <w:rPr>
          <w:rFonts w:cs="Calibri"/>
          <w:b/>
          <w:color w:val="000000" w:themeColor="text1"/>
          <w:sz w:val="28"/>
          <w:szCs w:val="28"/>
        </w:rPr>
        <w:t xml:space="preserve">IRON </w:t>
      </w:r>
      <w:r w:rsidRPr="00897A80">
        <w:rPr>
          <w:rFonts w:cs="Calibri"/>
          <w:b/>
          <w:color w:val="000000" w:themeColor="text1"/>
          <w:sz w:val="28"/>
          <w:szCs w:val="28"/>
        </w:rPr>
        <w:t>GRINDING MEDIA</w:t>
      </w:r>
      <w:r>
        <w:rPr>
          <w:rFonts w:cs="Calibri"/>
          <w:b/>
          <w:color w:val="000000" w:themeColor="text1"/>
          <w:sz w:val="28"/>
          <w:szCs w:val="28"/>
        </w:rPr>
        <w:t xml:space="preserve"> (“GRINDING MEDIA”)</w:t>
      </w:r>
      <w:r w:rsidRPr="00897A80">
        <w:rPr>
          <w:rFonts w:cs="Calibri"/>
          <w:b/>
          <w:color w:val="000000" w:themeColor="text1"/>
          <w:sz w:val="28"/>
          <w:szCs w:val="28"/>
        </w:rPr>
        <w:t xml:space="preserve"> FROM INDIA</w:t>
      </w:r>
    </w:p>
    <w:p w14:paraId="24481061" w14:textId="77777777" w:rsidR="00137A9D" w:rsidRPr="00654782" w:rsidRDefault="00137A9D" w:rsidP="00137A9D">
      <w:pPr>
        <w:pBdr>
          <w:bottom w:val="single" w:sz="4" w:space="1" w:color="auto"/>
        </w:pBdr>
        <w:jc w:val="center"/>
        <w:rPr>
          <w:rFonts w:cs="Calibri"/>
          <w:b/>
          <w:szCs w:val="22"/>
        </w:rPr>
      </w:pPr>
    </w:p>
    <w:p w14:paraId="7BA92CC8" w14:textId="77777777" w:rsidR="00F03E32" w:rsidRPr="00654782" w:rsidRDefault="00F03E32" w:rsidP="00F03E32">
      <w:pPr>
        <w:jc w:val="center"/>
        <w:rPr>
          <w:rFonts w:cs="Calibri"/>
          <w:b/>
          <w:szCs w:val="22"/>
        </w:rPr>
      </w:pPr>
    </w:p>
    <w:p w14:paraId="2427E2CE" w14:textId="5E59AB17"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897A80">
        <w:rPr>
          <w:rFonts w:cs="Calibri"/>
          <w:b/>
          <w:color w:val="FF0000"/>
          <w:szCs w:val="22"/>
          <w:u w:val="single"/>
        </w:rPr>
        <w:t>May 10, 2024</w:t>
      </w:r>
    </w:p>
    <w:p w14:paraId="2934ACEA"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64DA49B3" w14:textId="77777777" w:rsidR="00363E99" w:rsidRPr="00654782" w:rsidRDefault="00363E99" w:rsidP="00F03E32">
      <w:pPr>
        <w:jc w:val="center"/>
        <w:rPr>
          <w:rFonts w:cs="Calibri"/>
          <w:b/>
          <w:i/>
          <w:szCs w:val="22"/>
        </w:rPr>
      </w:pPr>
    </w:p>
    <w:p w14:paraId="254A36D0" w14:textId="37E8FFD1" w:rsidR="00A36911" w:rsidRPr="00654782" w:rsidRDefault="00363E99" w:rsidP="00363E99">
      <w:pPr>
        <w:ind w:left="-720"/>
        <w:rPr>
          <w:rFonts w:cs="Calibri"/>
          <w:szCs w:val="22"/>
        </w:rPr>
      </w:pPr>
      <w:r w:rsidRPr="00654782">
        <w:rPr>
          <w:rFonts w:cs="Calibri"/>
          <w:szCs w:val="22"/>
        </w:rPr>
        <w:t xml:space="preserve">The information called for in this questionnaire is for use by the United States International Trade Commission in connection with its </w:t>
      </w:r>
      <w:r w:rsidR="007E088F" w:rsidRPr="004879CE">
        <w:rPr>
          <w:rFonts w:cs="Calibri"/>
          <w:color w:val="000000" w:themeColor="text1"/>
          <w:szCs w:val="22"/>
        </w:rPr>
        <w:t xml:space="preserve">countervailing </w:t>
      </w:r>
      <w:r w:rsidR="00E621F6" w:rsidRPr="004879CE">
        <w:rPr>
          <w:rFonts w:cs="Calibri"/>
          <w:color w:val="000000" w:themeColor="text1"/>
          <w:szCs w:val="22"/>
        </w:rPr>
        <w:t xml:space="preserve">and </w:t>
      </w:r>
      <w:r w:rsidR="007E088F" w:rsidRPr="004879CE">
        <w:rPr>
          <w:rFonts w:cs="Calibri"/>
          <w:color w:val="000000" w:themeColor="text1"/>
          <w:szCs w:val="22"/>
        </w:rPr>
        <w:t>antidumping</w:t>
      </w:r>
      <w:r w:rsidRPr="004879CE">
        <w:rPr>
          <w:rFonts w:cs="Calibri"/>
          <w:color w:val="000000" w:themeColor="text1"/>
          <w:szCs w:val="22"/>
        </w:rPr>
        <w:t xml:space="preserve"> </w:t>
      </w:r>
      <w:r w:rsidR="00E621F6" w:rsidRPr="004879CE">
        <w:rPr>
          <w:rFonts w:cs="Calibri"/>
          <w:color w:val="000000" w:themeColor="text1"/>
          <w:szCs w:val="22"/>
        </w:rPr>
        <w:t>duty</w:t>
      </w:r>
      <w:r w:rsidR="00E621F6">
        <w:rPr>
          <w:rFonts w:cs="Calibri"/>
          <w:szCs w:val="22"/>
        </w:rPr>
        <w:t xml:space="preserve"> </w:t>
      </w:r>
      <w:r w:rsidRPr="00654782">
        <w:rPr>
          <w:rFonts w:cs="Calibri"/>
          <w:szCs w:val="22"/>
        </w:rPr>
        <w:t>investigation</w:t>
      </w:r>
      <w:r w:rsidR="004879CE">
        <w:rPr>
          <w:rFonts w:cs="Calibri"/>
          <w:szCs w:val="22"/>
        </w:rPr>
        <w:t>s</w:t>
      </w:r>
      <w:r w:rsidRPr="00654782">
        <w:rPr>
          <w:rFonts w:cs="Calibri"/>
          <w:szCs w:val="22"/>
        </w:rPr>
        <w:t xml:space="preserve"> concerning </w:t>
      </w:r>
      <w:r w:rsidR="00E621F6">
        <w:rPr>
          <w:rFonts w:cs="Calibri"/>
          <w:szCs w:val="22"/>
        </w:rPr>
        <w:t>grinding media</w:t>
      </w:r>
      <w:r w:rsidR="001D683F" w:rsidRPr="00654782">
        <w:rPr>
          <w:rFonts w:cs="Calibri"/>
          <w:szCs w:val="22"/>
        </w:rPr>
        <w:t xml:space="preserve"> from </w:t>
      </w:r>
      <w:r w:rsidR="00E621F6">
        <w:rPr>
          <w:rFonts w:cs="Calibri"/>
          <w:szCs w:val="22"/>
        </w:rPr>
        <w:t>India</w:t>
      </w:r>
      <w:r w:rsidR="001D683F" w:rsidRPr="00654782">
        <w:rPr>
          <w:rFonts w:cs="Calibri"/>
          <w:szCs w:val="22"/>
        </w:rPr>
        <w:t xml:space="preserve"> </w:t>
      </w:r>
      <w:r w:rsidR="000161F6" w:rsidRPr="00654782">
        <w:rPr>
          <w:rFonts w:cs="Calibri"/>
          <w:szCs w:val="22"/>
        </w:rPr>
        <w:t>(I</w:t>
      </w:r>
      <w:r w:rsidR="007E088F" w:rsidRPr="00654782">
        <w:rPr>
          <w:rFonts w:cs="Calibri"/>
          <w:szCs w:val="22"/>
        </w:rPr>
        <w:t>nv. No</w:t>
      </w:r>
      <w:r w:rsidR="0076795B">
        <w:rPr>
          <w:rFonts w:cs="Calibri"/>
          <w:szCs w:val="22"/>
        </w:rPr>
        <w:t>s</w:t>
      </w:r>
      <w:r w:rsidR="007E088F" w:rsidRPr="00654782">
        <w:rPr>
          <w:rFonts w:cs="Calibri"/>
          <w:szCs w:val="22"/>
        </w:rPr>
        <w:t xml:space="preserve">. </w:t>
      </w:r>
      <w:r w:rsidR="007E088F" w:rsidRPr="00897A80">
        <w:rPr>
          <w:rFonts w:cs="Calibri"/>
          <w:color w:val="000000" w:themeColor="text1"/>
          <w:szCs w:val="22"/>
        </w:rPr>
        <w:t>701</w:t>
      </w:r>
      <w:r w:rsidR="00897A80" w:rsidRPr="00897A80">
        <w:rPr>
          <w:rFonts w:cs="Calibri"/>
          <w:color w:val="000000" w:themeColor="text1"/>
          <w:szCs w:val="22"/>
        </w:rPr>
        <w:t xml:space="preserve">-TA-726 and </w:t>
      </w:r>
      <w:r w:rsidR="007E088F" w:rsidRPr="00897A80">
        <w:rPr>
          <w:rFonts w:cs="Calibri"/>
          <w:color w:val="000000" w:themeColor="text1"/>
          <w:szCs w:val="22"/>
        </w:rPr>
        <w:t>731-TA-</w:t>
      </w:r>
      <w:r w:rsidR="00897A80" w:rsidRPr="00897A80">
        <w:rPr>
          <w:rFonts w:cs="Calibri"/>
          <w:color w:val="000000" w:themeColor="text1"/>
          <w:szCs w:val="22"/>
        </w:rPr>
        <w:t>1694</w:t>
      </w:r>
      <w:r w:rsidR="007E088F" w:rsidRPr="00897A80">
        <w:rPr>
          <w:rFonts w:cs="Calibri"/>
          <w:color w:val="000000" w:themeColor="text1"/>
          <w:szCs w:val="22"/>
        </w:rPr>
        <w:t xml:space="preserve"> (Preliminary</w:t>
      </w:r>
      <w:r w:rsidR="007E088F" w:rsidRPr="00654782">
        <w:rPr>
          <w:rFonts w:cs="Calibri"/>
          <w:szCs w:val="22"/>
        </w:rPr>
        <w:t>)).</w:t>
      </w:r>
      <w:r w:rsidRPr="00654782">
        <w:rPr>
          <w:rFonts w:cs="Calibri"/>
          <w:szCs w:val="22"/>
        </w:rPr>
        <w:t xml:space="preserve"> The information requested in the questionnaire is requested under the authority of the Tariff Act of 1930, title VII.</w:t>
      </w:r>
    </w:p>
    <w:p w14:paraId="2B259AC9" w14:textId="77777777" w:rsidR="00363E99" w:rsidRPr="00654782" w:rsidRDefault="00363E99" w:rsidP="00363E99">
      <w:pPr>
        <w:ind w:left="-720"/>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654782" w14:paraId="0CA49465" w14:textId="77777777" w:rsidTr="007A496A">
        <w:tc>
          <w:tcPr>
            <w:tcW w:w="9576" w:type="dxa"/>
            <w:shd w:val="clear" w:color="auto" w:fill="auto"/>
            <w:tcMar>
              <w:top w:w="115" w:type="dxa"/>
              <w:left w:w="115" w:type="dxa"/>
              <w:bottom w:w="115" w:type="dxa"/>
              <w:right w:w="115" w:type="dxa"/>
            </w:tcMar>
          </w:tcPr>
          <w:p w14:paraId="5CAFE6F6" w14:textId="05EB23D6"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E42569">
              <w:rPr>
                <w:rFonts w:cs="Calibri"/>
                <w:szCs w:val="22"/>
                <w:u w:val="single"/>
              </w:rPr>
              <w:fldChar w:fldCharType="begin">
                <w:ffData>
                  <w:name w:val="T_0001"/>
                  <w:enabled/>
                  <w:calcOnExit w:val="0"/>
                  <w:textInput/>
                </w:ffData>
              </w:fldChar>
            </w:r>
            <w:bookmarkStart w:id="0" w:name="T_0001"/>
            <w:r w:rsidR="00E42569">
              <w:rPr>
                <w:rFonts w:cs="Calibri"/>
                <w:szCs w:val="22"/>
                <w:u w:val="single"/>
              </w:rPr>
              <w:instrText xml:space="preserve"> FORMTEXT </w:instrText>
            </w:r>
            <w:r w:rsidR="00E42569">
              <w:rPr>
                <w:rFonts w:cs="Calibri"/>
                <w:szCs w:val="22"/>
                <w:u w:val="single"/>
              </w:rPr>
            </w:r>
            <w:r w:rsidR="00E42569">
              <w:rPr>
                <w:rFonts w:cs="Calibri"/>
                <w:szCs w:val="22"/>
                <w:u w:val="single"/>
              </w:rPr>
              <w:fldChar w:fldCharType="separate"/>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szCs w:val="22"/>
                <w:u w:val="single"/>
              </w:rPr>
              <w:fldChar w:fldCharType="end"/>
            </w:r>
            <w:bookmarkEnd w:id="0"/>
            <w:r w:rsidR="003370B4" w:rsidRPr="00654782">
              <w:rPr>
                <w:rFonts w:cs="Calibri"/>
                <w:szCs w:val="22"/>
                <w:u w:val="single"/>
              </w:rPr>
              <w:tab/>
            </w:r>
          </w:p>
          <w:p w14:paraId="633C5251" w14:textId="303715DB"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E42569">
              <w:rPr>
                <w:rFonts w:cs="Calibri"/>
                <w:szCs w:val="22"/>
                <w:u w:val="single"/>
              </w:rPr>
              <w:fldChar w:fldCharType="begin">
                <w:ffData>
                  <w:name w:val="T_0002"/>
                  <w:enabled/>
                  <w:calcOnExit w:val="0"/>
                  <w:textInput/>
                </w:ffData>
              </w:fldChar>
            </w:r>
            <w:bookmarkStart w:id="1" w:name="T_0002"/>
            <w:r w:rsidR="00E42569">
              <w:rPr>
                <w:rFonts w:cs="Calibri"/>
                <w:szCs w:val="22"/>
                <w:u w:val="single"/>
              </w:rPr>
              <w:instrText xml:space="preserve"> FORMTEXT </w:instrText>
            </w:r>
            <w:r w:rsidR="00E42569">
              <w:rPr>
                <w:rFonts w:cs="Calibri"/>
                <w:szCs w:val="22"/>
                <w:u w:val="single"/>
              </w:rPr>
            </w:r>
            <w:r w:rsidR="00E42569">
              <w:rPr>
                <w:rFonts w:cs="Calibri"/>
                <w:szCs w:val="22"/>
                <w:u w:val="single"/>
              </w:rPr>
              <w:fldChar w:fldCharType="separate"/>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szCs w:val="22"/>
                <w:u w:val="single"/>
              </w:rPr>
              <w:fldChar w:fldCharType="end"/>
            </w:r>
            <w:bookmarkEnd w:id="1"/>
            <w:r w:rsidRPr="00654782">
              <w:rPr>
                <w:rFonts w:cs="Calibri"/>
                <w:szCs w:val="22"/>
                <w:u w:val="single"/>
              </w:rPr>
              <w:tab/>
            </w:r>
          </w:p>
          <w:p w14:paraId="1C2EDD4C" w14:textId="55820F89"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E42569">
              <w:rPr>
                <w:rFonts w:cs="Calibri"/>
                <w:szCs w:val="22"/>
                <w:u w:val="single"/>
              </w:rPr>
              <w:fldChar w:fldCharType="begin">
                <w:ffData>
                  <w:name w:val="T_0003"/>
                  <w:enabled/>
                  <w:calcOnExit w:val="0"/>
                  <w:textInput/>
                </w:ffData>
              </w:fldChar>
            </w:r>
            <w:bookmarkStart w:id="2" w:name="T_0003"/>
            <w:r w:rsidR="00E42569">
              <w:rPr>
                <w:rFonts w:cs="Calibri"/>
                <w:szCs w:val="22"/>
                <w:u w:val="single"/>
              </w:rPr>
              <w:instrText xml:space="preserve"> FORMTEXT </w:instrText>
            </w:r>
            <w:r w:rsidR="00E42569">
              <w:rPr>
                <w:rFonts w:cs="Calibri"/>
                <w:szCs w:val="22"/>
                <w:u w:val="single"/>
              </w:rPr>
            </w:r>
            <w:r w:rsidR="00E42569">
              <w:rPr>
                <w:rFonts w:cs="Calibri"/>
                <w:szCs w:val="22"/>
                <w:u w:val="single"/>
              </w:rPr>
              <w:fldChar w:fldCharType="separate"/>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szCs w:val="22"/>
                <w:u w:val="single"/>
              </w:rPr>
              <w:fldChar w:fldCharType="end"/>
            </w:r>
            <w:bookmarkEnd w:id="2"/>
            <w:r w:rsidR="00BA5C73" w:rsidRPr="00654782">
              <w:rPr>
                <w:rFonts w:cs="Calibri"/>
                <w:szCs w:val="22"/>
                <w:u w:val="single"/>
              </w:rPr>
              <w:tab/>
            </w:r>
          </w:p>
          <w:p w14:paraId="4CEC675A" w14:textId="100AD51A"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E621F6">
              <w:rPr>
                <w:rFonts w:cs="Calibri"/>
                <w:sz w:val="20"/>
                <w:szCs w:val="20"/>
              </w:rPr>
              <w:t>grinding media</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w:t>
            </w:r>
            <w:r w:rsidR="0076795B">
              <w:rPr>
                <w:rFonts w:cs="Calibri"/>
                <w:sz w:val="20"/>
                <w:szCs w:val="20"/>
              </w:rPr>
              <w:t>from</w:t>
            </w:r>
            <w:r w:rsidR="000162EC">
              <w:rPr>
                <w:rFonts w:cs="Calibri"/>
                <w:sz w:val="20"/>
                <w:szCs w:val="20"/>
              </w:rPr>
              <w:t xml:space="preserve"> India </w:t>
            </w:r>
            <w:r w:rsidRPr="00654782">
              <w:rPr>
                <w:rFonts w:cs="Calibri"/>
                <w:sz w:val="20"/>
                <w:szCs w:val="20"/>
              </w:rPr>
              <w:t xml:space="preserve">at any time since January 1, </w:t>
            </w:r>
            <w:r w:rsidR="00E621F6">
              <w:rPr>
                <w:rFonts w:cs="Calibri"/>
                <w:sz w:val="20"/>
                <w:szCs w:val="20"/>
              </w:rPr>
              <w:t>2021</w:t>
            </w:r>
            <w:r w:rsidRPr="00654782">
              <w:rPr>
                <w:rFonts w:cs="Calibri"/>
                <w:sz w:val="20"/>
                <w:szCs w:val="20"/>
              </w:rPr>
              <w:t>?</w:t>
            </w:r>
          </w:p>
          <w:p w14:paraId="2445D11F" w14:textId="2E9C9487" w:rsidR="00BA5C73" w:rsidRPr="00654782" w:rsidRDefault="00E42569"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sidR="00836CFA">
              <w:rPr>
                <w:rFonts w:cs="Calibri"/>
                <w:b/>
                <w:szCs w:val="22"/>
              </w:rPr>
            </w:r>
            <w:r w:rsidR="00836CFA">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25745B8B" w14:textId="276CF7C9" w:rsidR="00DF104A" w:rsidRPr="00654782" w:rsidRDefault="00E42569"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sidR="00836CFA">
              <w:rPr>
                <w:rFonts w:cs="Calibri"/>
                <w:b/>
                <w:szCs w:val="22"/>
              </w:rPr>
            </w:r>
            <w:r w:rsidR="00836CFA">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7BE8AFB2" w14:textId="77777777" w:rsidR="00DF104A" w:rsidRPr="00654782" w:rsidRDefault="00DF104A" w:rsidP="00DF104A">
            <w:pPr>
              <w:ind w:left="187"/>
              <w:rPr>
                <w:rFonts w:cs="Calibri"/>
                <w:sz w:val="18"/>
                <w:szCs w:val="18"/>
              </w:rPr>
            </w:pPr>
          </w:p>
          <w:p w14:paraId="1CEB5EE7" w14:textId="47DE2633" w:rsidR="00BA5C73" w:rsidRPr="00654782" w:rsidRDefault="00DF104A" w:rsidP="00E80CFF">
            <w:pPr>
              <w:ind w:left="187"/>
              <w:rPr>
                <w:rFonts w:cs="Calibri"/>
                <w:sz w:val="18"/>
                <w:szCs w:val="18"/>
              </w:rPr>
            </w:pPr>
            <w:r w:rsidRPr="00654782">
              <w:rPr>
                <w:rFonts w:cs="Calibri"/>
                <w:b/>
                <w:szCs w:val="22"/>
              </w:rPr>
              <w:t xml:space="preserve">Return questionnaire via the Commission </w:t>
            </w:r>
            <w:r w:rsidRPr="00654782">
              <w:rPr>
                <w:rFonts w:cs="Calibri"/>
                <w:b/>
                <w:i/>
                <w:szCs w:val="22"/>
              </w:rPr>
              <w:t>Drop Box</w:t>
            </w:r>
            <w:r w:rsidRPr="00654782">
              <w:rPr>
                <w:rFonts w:cs="Calibri"/>
                <w:b/>
                <w:szCs w:val="22"/>
              </w:rPr>
              <w:t xml:space="preserve"> by clicking on the following link</w:t>
            </w:r>
            <w:r w:rsidRPr="00654782">
              <w:rPr>
                <w:rFonts w:cs="Calibri"/>
                <w:szCs w:val="22"/>
              </w:rPr>
              <w:t xml:space="preserve">:  </w:t>
            </w:r>
            <w:hyperlink r:id="rId8" w:history="1">
              <w:r w:rsidR="00754738">
                <w:rPr>
                  <w:rStyle w:val="Hyperlink"/>
                  <w:rFonts w:eastAsia="SimSun"/>
                  <w:szCs w:val="22"/>
                  <w:lang w:eastAsia="zh-CN"/>
                </w:rPr>
                <w:t>https://usitc.gov/qportal</w:t>
              </w:r>
            </w:hyperlink>
            <w:r w:rsidRPr="00654782">
              <w:rPr>
                <w:rFonts w:cs="Calibri"/>
                <w:szCs w:val="22"/>
              </w:rPr>
              <w:t xml:space="preserve">. </w:t>
            </w:r>
            <w:r w:rsidRPr="00654782">
              <w:rPr>
                <w:rFonts w:cs="Calibri"/>
                <w:b/>
                <w:szCs w:val="22"/>
              </w:rPr>
              <w:t xml:space="preserve">(PIN:  </w:t>
            </w:r>
            <w:r w:rsidR="00A357AE">
              <w:rPr>
                <w:rFonts w:cs="Calibri"/>
                <w:b/>
                <w:color w:val="FF0000"/>
                <w:szCs w:val="22"/>
              </w:rPr>
              <w:t>HCGM</w:t>
            </w:r>
            <w:r w:rsidRPr="00654782">
              <w:rPr>
                <w:rFonts w:cs="Calibri"/>
                <w:b/>
                <w:szCs w:val="22"/>
              </w:rPr>
              <w:t>)</w:t>
            </w:r>
            <w:r w:rsidR="001F7481">
              <w:rPr>
                <w:rFonts w:cs="Calibri"/>
                <w:b/>
                <w:szCs w:val="22"/>
              </w:rPr>
              <w:t>. See last page for detailed instructions.</w:t>
            </w:r>
          </w:p>
        </w:tc>
      </w:tr>
    </w:tbl>
    <w:p w14:paraId="20DD9D51"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70E8EFDC"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 xml:space="preserve">s conducted by the Commission on the same or similar merchandise. </w:t>
      </w:r>
    </w:p>
    <w:p w14:paraId="3346B70B" w14:textId="77777777" w:rsidR="00BA5C73" w:rsidRPr="00654782" w:rsidRDefault="00BA5C73" w:rsidP="00BA5C73">
      <w:pPr>
        <w:ind w:left="-720" w:right="-720"/>
        <w:jc w:val="both"/>
        <w:rPr>
          <w:rFonts w:cs="Calibri"/>
          <w:b/>
          <w:i/>
          <w:sz w:val="20"/>
          <w:szCs w:val="20"/>
        </w:rPr>
      </w:pPr>
    </w:p>
    <w:p w14:paraId="3AE8FF08"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178CAE2D" w14:textId="77777777" w:rsidR="00970EAA" w:rsidRPr="00654782" w:rsidRDefault="00970EAA" w:rsidP="00970EAA">
      <w:pPr>
        <w:ind w:left="-720" w:right="-720"/>
        <w:jc w:val="both"/>
        <w:rPr>
          <w:rFonts w:cs="Calibri"/>
          <w:sz w:val="20"/>
          <w:szCs w:val="20"/>
        </w:rPr>
      </w:pPr>
    </w:p>
    <w:p w14:paraId="0B02A6C7" w14:textId="51C3E8CA" w:rsidR="00970EAA" w:rsidRPr="00654782" w:rsidRDefault="00E42569"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6"/>
            <w:enabled/>
            <w:calcOnExit w:val="0"/>
            <w:textInput/>
          </w:ffData>
        </w:fldChar>
      </w:r>
      <w:bookmarkStart w:id="5" w:name="T_000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5"/>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7"/>
            <w:enabled/>
            <w:calcOnExit w:val="0"/>
            <w:textInput/>
          </w:ffData>
        </w:fldChar>
      </w:r>
      <w:bookmarkStart w:id="6" w:name="T_000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6"/>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caps/>
          <w:sz w:val="20"/>
          <w:szCs w:val="20"/>
          <w:u w:val="single"/>
        </w:rPr>
        <w:tab/>
      </w:r>
    </w:p>
    <w:p w14:paraId="7FC4DD22"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3E644E13" w14:textId="77777777" w:rsidR="00970EAA" w:rsidRPr="00654782" w:rsidRDefault="00970EAA" w:rsidP="00970EAA">
      <w:pPr>
        <w:tabs>
          <w:tab w:val="left" w:pos="2880"/>
          <w:tab w:val="left" w:pos="6840"/>
          <w:tab w:val="left" w:pos="10080"/>
        </w:tabs>
        <w:ind w:left="-720" w:right="-720"/>
        <w:rPr>
          <w:rFonts w:cs="Calibri"/>
          <w:sz w:val="20"/>
          <w:szCs w:val="20"/>
        </w:rPr>
      </w:pPr>
    </w:p>
    <w:p w14:paraId="2913F7F6" w14:textId="6B9B936A"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E42569">
        <w:rPr>
          <w:rFonts w:cs="Calibri"/>
          <w:sz w:val="20"/>
          <w:szCs w:val="20"/>
          <w:u w:val="single"/>
        </w:rPr>
        <w:fldChar w:fldCharType="begin">
          <w:ffData>
            <w:name w:val="T_0009"/>
            <w:enabled/>
            <w:calcOnExit w:val="0"/>
            <w:textInput>
              <w:maxLength w:val="25"/>
            </w:textInput>
          </w:ffData>
        </w:fldChar>
      </w:r>
      <w:bookmarkStart w:id="8" w:name="T_0009"/>
      <w:r w:rsidR="00E42569">
        <w:rPr>
          <w:rFonts w:cs="Calibri"/>
          <w:sz w:val="20"/>
          <w:szCs w:val="20"/>
          <w:u w:val="single"/>
        </w:rPr>
        <w:instrText xml:space="preserve"> FORMTEXT </w:instrText>
      </w:r>
      <w:r w:rsidR="00E42569">
        <w:rPr>
          <w:rFonts w:cs="Calibri"/>
          <w:sz w:val="20"/>
          <w:szCs w:val="20"/>
          <w:u w:val="single"/>
        </w:rPr>
      </w:r>
      <w:r w:rsidR="00E42569">
        <w:rPr>
          <w:rFonts w:cs="Calibri"/>
          <w:sz w:val="20"/>
          <w:szCs w:val="20"/>
          <w:u w:val="single"/>
        </w:rPr>
        <w:fldChar w:fldCharType="separate"/>
      </w:r>
      <w:r w:rsidR="00E42569">
        <w:rPr>
          <w:rFonts w:cs="Calibri"/>
          <w:noProof/>
          <w:sz w:val="20"/>
          <w:szCs w:val="20"/>
          <w:u w:val="single"/>
        </w:rPr>
        <w:t> </w:t>
      </w:r>
      <w:r w:rsidR="00E42569">
        <w:rPr>
          <w:rFonts w:cs="Calibri"/>
          <w:noProof/>
          <w:sz w:val="20"/>
          <w:szCs w:val="20"/>
          <w:u w:val="single"/>
        </w:rPr>
        <w:t> </w:t>
      </w:r>
      <w:r w:rsidR="00E42569">
        <w:rPr>
          <w:rFonts w:cs="Calibri"/>
          <w:noProof/>
          <w:sz w:val="20"/>
          <w:szCs w:val="20"/>
          <w:u w:val="single"/>
        </w:rPr>
        <w:t> </w:t>
      </w:r>
      <w:r w:rsidR="00E42569">
        <w:rPr>
          <w:rFonts w:cs="Calibri"/>
          <w:noProof/>
          <w:sz w:val="20"/>
          <w:szCs w:val="20"/>
          <w:u w:val="single"/>
        </w:rPr>
        <w:t> </w:t>
      </w:r>
      <w:r w:rsidR="00E42569">
        <w:rPr>
          <w:rFonts w:cs="Calibri"/>
          <w:noProof/>
          <w:sz w:val="20"/>
          <w:szCs w:val="20"/>
          <w:u w:val="single"/>
        </w:rPr>
        <w:t> </w:t>
      </w:r>
      <w:r w:rsidR="00E42569">
        <w:rPr>
          <w:rFonts w:cs="Calibri"/>
          <w:sz w:val="20"/>
          <w:szCs w:val="20"/>
          <w:u w:val="single"/>
        </w:rPr>
        <w:fldChar w:fldCharType="end"/>
      </w:r>
      <w:bookmarkEnd w:id="8"/>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E42569">
        <w:rPr>
          <w:rFonts w:cs="Calibri"/>
          <w:sz w:val="20"/>
          <w:szCs w:val="20"/>
          <w:u w:val="single"/>
        </w:rPr>
        <w:fldChar w:fldCharType="begin">
          <w:ffData>
            <w:name w:val="T_0010"/>
            <w:enabled/>
            <w:calcOnExit w:val="0"/>
            <w:textInput/>
          </w:ffData>
        </w:fldChar>
      </w:r>
      <w:bookmarkStart w:id="9" w:name="T_0010"/>
      <w:r w:rsidR="00E42569">
        <w:rPr>
          <w:rFonts w:cs="Calibri"/>
          <w:sz w:val="20"/>
          <w:szCs w:val="20"/>
          <w:u w:val="single"/>
        </w:rPr>
        <w:instrText xml:space="preserve"> FORMTEXT </w:instrText>
      </w:r>
      <w:r w:rsidR="00E42569">
        <w:rPr>
          <w:rFonts w:cs="Calibri"/>
          <w:sz w:val="20"/>
          <w:szCs w:val="20"/>
          <w:u w:val="single"/>
        </w:rPr>
      </w:r>
      <w:r w:rsidR="00E42569">
        <w:rPr>
          <w:rFonts w:cs="Calibri"/>
          <w:sz w:val="20"/>
          <w:szCs w:val="20"/>
          <w:u w:val="single"/>
        </w:rPr>
        <w:fldChar w:fldCharType="separate"/>
      </w:r>
      <w:r w:rsidR="00E42569">
        <w:rPr>
          <w:rFonts w:cs="Calibri"/>
          <w:noProof/>
          <w:sz w:val="20"/>
          <w:szCs w:val="20"/>
          <w:u w:val="single"/>
        </w:rPr>
        <w:t> </w:t>
      </w:r>
      <w:r w:rsidR="00E42569">
        <w:rPr>
          <w:rFonts w:cs="Calibri"/>
          <w:noProof/>
          <w:sz w:val="20"/>
          <w:szCs w:val="20"/>
          <w:u w:val="single"/>
        </w:rPr>
        <w:t> </w:t>
      </w:r>
      <w:r w:rsidR="00E42569">
        <w:rPr>
          <w:rFonts w:cs="Calibri"/>
          <w:noProof/>
          <w:sz w:val="20"/>
          <w:szCs w:val="20"/>
          <w:u w:val="single"/>
        </w:rPr>
        <w:t> </w:t>
      </w:r>
      <w:r w:rsidR="00E42569">
        <w:rPr>
          <w:rFonts w:cs="Calibri"/>
          <w:noProof/>
          <w:sz w:val="20"/>
          <w:szCs w:val="20"/>
          <w:u w:val="single"/>
        </w:rPr>
        <w:t> </w:t>
      </w:r>
      <w:r w:rsidR="00E42569">
        <w:rPr>
          <w:rFonts w:cs="Calibri"/>
          <w:noProof/>
          <w:sz w:val="20"/>
          <w:szCs w:val="20"/>
          <w:u w:val="single"/>
        </w:rPr>
        <w:t> </w:t>
      </w:r>
      <w:r w:rsidR="00E42569">
        <w:rPr>
          <w:rFonts w:cs="Calibri"/>
          <w:sz w:val="20"/>
          <w:szCs w:val="20"/>
          <w:u w:val="single"/>
        </w:rPr>
        <w:fldChar w:fldCharType="end"/>
      </w:r>
      <w:bookmarkEnd w:id="9"/>
      <w:r w:rsidRPr="00654782">
        <w:rPr>
          <w:rFonts w:cs="Calibri"/>
          <w:sz w:val="20"/>
          <w:szCs w:val="20"/>
          <w:u w:val="single"/>
        </w:rPr>
        <w:tab/>
      </w:r>
    </w:p>
    <w:p w14:paraId="7E1C4FA9" w14:textId="77777777" w:rsidR="00424725" w:rsidRPr="00654782" w:rsidRDefault="00970EAA" w:rsidP="00970EAA">
      <w:pPr>
        <w:tabs>
          <w:tab w:val="left" w:pos="2520"/>
          <w:tab w:val="left" w:pos="6480"/>
          <w:tab w:val="left" w:pos="7380"/>
        </w:tabs>
        <w:ind w:left="-720" w:right="-720"/>
        <w:rPr>
          <w:rFonts w:cs="Calibri"/>
          <w:b/>
          <w:i/>
          <w:sz w:val="20"/>
          <w:szCs w:val="20"/>
        </w:r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1F29088C" w14:textId="77777777" w:rsidR="00970EAA" w:rsidRPr="00654782" w:rsidRDefault="00970EAA" w:rsidP="00970EAA">
      <w:pPr>
        <w:tabs>
          <w:tab w:val="left" w:pos="2520"/>
          <w:tab w:val="left" w:pos="6480"/>
          <w:tab w:val="left" w:pos="7380"/>
        </w:tabs>
        <w:ind w:left="-720" w:right="-720"/>
        <w:rPr>
          <w:rFonts w:cs="Calibri"/>
          <w:b/>
          <w:i/>
          <w:sz w:val="20"/>
          <w:szCs w:val="20"/>
        </w:rPr>
      </w:pPr>
      <w:r w:rsidRPr="00654782">
        <w:rPr>
          <w:rFonts w:cs="Calibri"/>
          <w:sz w:val="20"/>
          <w:szCs w:val="20"/>
        </w:rPr>
        <w:tab/>
        <w:t xml:space="preserve"> </w:t>
      </w:r>
    </w:p>
    <w:p w14:paraId="0439A9F8" w14:textId="77777777" w:rsidR="00BA5C73" w:rsidRPr="00654782" w:rsidRDefault="00BA5C73" w:rsidP="00605305">
      <w:pPr>
        <w:tabs>
          <w:tab w:val="left" w:pos="3420"/>
          <w:tab w:val="left" w:pos="6480"/>
          <w:tab w:val="left" w:pos="100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p>
    <w:p w14:paraId="333A5108" w14:textId="77777777" w:rsidR="007A22F7" w:rsidRPr="00654782" w:rsidRDefault="007A22F7" w:rsidP="00F13B48">
      <w:pPr>
        <w:pStyle w:val="Heading1"/>
        <w:rPr>
          <w:rFonts w:cs="Calibri"/>
        </w:rPr>
      </w:pPr>
      <w:r w:rsidRPr="00654782">
        <w:rPr>
          <w:rFonts w:cs="Calibri"/>
        </w:rPr>
        <w:lastRenderedPageBreak/>
        <w:t>PART I.—</w:t>
      </w:r>
      <w:r w:rsidRPr="00654782">
        <w:rPr>
          <w:rFonts w:cs="Calibri"/>
          <w:u w:val="single"/>
        </w:rPr>
        <w:t>GENERAL INFORMATION</w:t>
      </w:r>
    </w:p>
    <w:p w14:paraId="5F4373C0" w14:textId="77777777" w:rsidR="007A22F7" w:rsidRPr="00654782" w:rsidRDefault="007A22F7" w:rsidP="00605305">
      <w:pPr>
        <w:jc w:val="both"/>
        <w:rPr>
          <w:rFonts w:cs="Calibri"/>
          <w:szCs w:val="22"/>
        </w:rPr>
      </w:pPr>
    </w:p>
    <w:p w14:paraId="39BC7068" w14:textId="2118E67B" w:rsidR="00DF3BFD" w:rsidRDefault="007E088F" w:rsidP="00DF3BFD">
      <w:pPr>
        <w:rPr>
          <w:szCs w:val="22"/>
        </w:rPr>
      </w:pPr>
      <w:r w:rsidRPr="00654782">
        <w:rPr>
          <w:rFonts w:cs="Calibri"/>
          <w:b/>
          <w:i/>
          <w:szCs w:val="22"/>
          <w:u w:val="single"/>
        </w:rPr>
        <w:t>Background</w:t>
      </w:r>
      <w:r w:rsidRPr="00654782">
        <w:rPr>
          <w:rFonts w:cs="Calibri"/>
          <w:b/>
          <w:szCs w:val="22"/>
        </w:rPr>
        <w:t>.</w:t>
      </w:r>
      <w:r w:rsidR="00E26C98" w:rsidRPr="00654782">
        <w:rPr>
          <w:rFonts w:eastAsia="SimSun" w:cs="Calibri"/>
          <w:szCs w:val="22"/>
          <w:lang w:eastAsia="zh-CN"/>
        </w:rPr>
        <w:t xml:space="preserve"> --</w:t>
      </w:r>
      <w:r w:rsidRPr="00654782">
        <w:rPr>
          <w:rFonts w:cs="Calibri"/>
          <w:szCs w:val="22"/>
        </w:rPr>
        <w:t xml:space="preserve">This proceeding was instituted in response to a petition </w:t>
      </w:r>
      <w:r w:rsidRPr="00897A80">
        <w:rPr>
          <w:rFonts w:cs="Calibri"/>
          <w:color w:val="000000" w:themeColor="text1"/>
          <w:szCs w:val="22"/>
        </w:rPr>
        <w:t xml:space="preserve">filed on </w:t>
      </w:r>
      <w:r w:rsidR="00897A80" w:rsidRPr="00897A80">
        <w:rPr>
          <w:rFonts w:cs="Calibri"/>
          <w:color w:val="000000" w:themeColor="text1"/>
          <w:szCs w:val="22"/>
        </w:rPr>
        <w:t>April 26, 2024</w:t>
      </w:r>
      <w:r w:rsidRPr="00897A80">
        <w:rPr>
          <w:rFonts w:cs="Calibri"/>
          <w:color w:val="000000" w:themeColor="text1"/>
          <w:szCs w:val="22"/>
        </w:rPr>
        <w:t xml:space="preserve">, by </w:t>
      </w:r>
      <w:r w:rsidR="00897A80" w:rsidRPr="00897A80">
        <w:rPr>
          <w:rFonts w:cs="Calibri"/>
          <w:color w:val="000000" w:themeColor="text1"/>
          <w:szCs w:val="22"/>
        </w:rPr>
        <w:t>Magotteaux Inc.,</w:t>
      </w:r>
      <w:r w:rsidR="00897A80">
        <w:rPr>
          <w:rFonts w:cs="Calibri"/>
          <w:color w:val="FF0000"/>
          <w:szCs w:val="22"/>
        </w:rPr>
        <w:t xml:space="preserve"> </w:t>
      </w:r>
      <w:r w:rsidR="002C6A77" w:rsidRPr="002C6A77">
        <w:rPr>
          <w:rFonts w:cs="Calibri"/>
          <w:color w:val="000000" w:themeColor="text1"/>
          <w:szCs w:val="22"/>
        </w:rPr>
        <w:t>Franklin, Tennessee</w:t>
      </w:r>
      <w:r w:rsidRPr="00654782">
        <w:rPr>
          <w:rFonts w:cs="Calibri"/>
          <w:szCs w:val="22"/>
        </w:rPr>
        <w:t xml:space="preserve">. </w:t>
      </w:r>
      <w:r w:rsidRPr="00897A80">
        <w:rPr>
          <w:rFonts w:cs="Calibri"/>
          <w:color w:val="000000" w:themeColor="text1"/>
          <w:szCs w:val="22"/>
        </w:rPr>
        <w:t>Countervailing</w:t>
      </w:r>
      <w:r w:rsidR="00897A80" w:rsidRPr="00897A80">
        <w:rPr>
          <w:rFonts w:cs="Calibri"/>
          <w:color w:val="000000" w:themeColor="text1"/>
          <w:szCs w:val="22"/>
        </w:rPr>
        <w:t xml:space="preserve"> and/or </w:t>
      </w:r>
      <w:r w:rsidRPr="00897A80">
        <w:rPr>
          <w:rFonts w:cs="Calibri"/>
          <w:color w:val="000000" w:themeColor="text1"/>
          <w:szCs w:val="22"/>
        </w:rPr>
        <w:t>antidumping</w:t>
      </w:r>
      <w:r w:rsidRPr="00654782">
        <w:rPr>
          <w:rFonts w:cs="Calibri"/>
          <w:szCs w:val="22"/>
        </w:rPr>
        <w:t xml:space="preserve"> duties may be assessed on the subject imports as a result of these proceedings if the Commission makes an affirmative determination of injury, threat, or material retardation, and if the U.S. Department of Commerce </w:t>
      </w:r>
      <w:r w:rsidR="00334455" w:rsidRPr="00654782">
        <w:rPr>
          <w:rFonts w:cs="Calibri"/>
          <w:szCs w:val="22"/>
        </w:rPr>
        <w:t xml:space="preserve">(“Commerce”) </w:t>
      </w:r>
      <w:r w:rsidRPr="00654782">
        <w:rPr>
          <w:rFonts w:cs="Calibri"/>
          <w:szCs w:val="22"/>
        </w:rPr>
        <w:t xml:space="preserve">makes an affirmative determination </w:t>
      </w:r>
      <w:r w:rsidRPr="00897A80">
        <w:rPr>
          <w:rFonts w:cs="Calibri"/>
          <w:color w:val="000000" w:themeColor="text1"/>
          <w:szCs w:val="22"/>
        </w:rPr>
        <w:t>of subsidization</w:t>
      </w:r>
      <w:r w:rsidR="00897A80" w:rsidRPr="00897A80">
        <w:rPr>
          <w:rFonts w:cs="Calibri"/>
          <w:color w:val="000000" w:themeColor="text1"/>
          <w:szCs w:val="22"/>
        </w:rPr>
        <w:t xml:space="preserve"> and/or </w:t>
      </w:r>
      <w:r w:rsidRPr="00897A80">
        <w:rPr>
          <w:rFonts w:cs="Calibri"/>
          <w:color w:val="000000" w:themeColor="text1"/>
          <w:szCs w:val="22"/>
        </w:rPr>
        <w:t xml:space="preserve">dumping. </w:t>
      </w:r>
      <w:r w:rsidR="00DF3BFD" w:rsidRPr="00897A80">
        <w:rPr>
          <w:color w:val="000000" w:themeColor="text1"/>
        </w:rPr>
        <w:t>Pertinent</w:t>
      </w:r>
      <w:r w:rsidR="00DF3BFD">
        <w:t xml:space="preserve"> information to this proceeding </w:t>
      </w:r>
      <w:r w:rsidR="00BC21F5">
        <w:t>is</w:t>
      </w:r>
      <w:r w:rsidR="00DF3BFD">
        <w:t xml:space="preserve"> available at: </w:t>
      </w:r>
    </w:p>
    <w:p w14:paraId="0D310F97" w14:textId="77777777" w:rsidR="00DF3BFD" w:rsidRPr="00DF3BFD" w:rsidRDefault="00DF3BFD" w:rsidP="00E945C5">
      <w:pPr>
        <w:spacing w:before="240"/>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2E2FC41C" w14:textId="23F7DC10" w:rsidR="00DF3BFD" w:rsidRDefault="00DF3BFD" w:rsidP="004301D3">
      <w:pPr>
        <w:ind w:firstLine="720"/>
      </w:pPr>
      <w:r>
        <w:rPr>
          <w:color w:val="000000"/>
          <w:shd w:val="clear" w:color="auto" w:fill="FFFFFF"/>
        </w:rPr>
        <w:t xml:space="preserve">Other case information: </w:t>
      </w:r>
      <w:hyperlink r:id="rId12" w:history="1">
        <w:r w:rsidR="004301D3" w:rsidRPr="00C67370">
          <w:rPr>
            <w:rStyle w:val="Hyperlink"/>
          </w:rPr>
          <w:t>https://ids.usitc.gov/case/8196/investigation/8561</w:t>
        </w:r>
      </w:hyperlink>
    </w:p>
    <w:p w14:paraId="79833F1C" w14:textId="77777777" w:rsidR="00363E99" w:rsidRPr="00654782" w:rsidRDefault="00363E99" w:rsidP="00363E99">
      <w:pPr>
        <w:rPr>
          <w:rFonts w:cs="Calibri"/>
          <w:b/>
          <w:szCs w:val="22"/>
          <w:u w:val="single"/>
        </w:rPr>
      </w:pPr>
    </w:p>
    <w:p w14:paraId="34A86950" w14:textId="77777777" w:rsidR="00993B2B" w:rsidRPr="004B07C3" w:rsidRDefault="00993B2B" w:rsidP="00993B2B">
      <w:pPr>
        <w:rPr>
          <w:rFonts w:cs="Calibri"/>
          <w:szCs w:val="22"/>
        </w:rPr>
      </w:pPr>
      <w:r>
        <w:rPr>
          <w:rFonts w:cs="Calibri"/>
          <w:b/>
          <w:i/>
          <w:szCs w:val="22"/>
          <w:u w:val="single"/>
        </w:rPr>
        <w:t>Grinding media</w:t>
      </w:r>
      <w:r w:rsidRPr="004B07C3">
        <w:rPr>
          <w:rFonts w:cs="Calibri"/>
          <w:szCs w:val="22"/>
        </w:rPr>
        <w:t>.</w:t>
      </w:r>
      <w:r>
        <w:rPr>
          <w:rFonts w:cs="Calibri"/>
          <w:szCs w:val="22"/>
        </w:rPr>
        <w:t xml:space="preserve">—Grinding media </w:t>
      </w:r>
      <w:r w:rsidRPr="004B07C3">
        <w:rPr>
          <w:rFonts w:cs="Calibri"/>
          <w:szCs w:val="22"/>
        </w:rPr>
        <w:t>covered by th</w:t>
      </w:r>
      <w:r>
        <w:rPr>
          <w:rFonts w:cs="Calibri"/>
          <w:szCs w:val="22"/>
        </w:rPr>
        <w:t>is proceeding</w:t>
      </w:r>
      <w:r w:rsidRPr="004B07C3">
        <w:rPr>
          <w:rFonts w:cs="Calibri"/>
          <w:szCs w:val="22"/>
        </w:rPr>
        <w:t xml:space="preserve"> is </w:t>
      </w:r>
      <w:r>
        <w:rPr>
          <w:rFonts w:cs="Calibri"/>
          <w:szCs w:val="22"/>
        </w:rPr>
        <w:t xml:space="preserve">high </w:t>
      </w:r>
      <w:r w:rsidRPr="009B37BD">
        <w:rPr>
          <w:rFonts w:cs="Calibri"/>
          <w:szCs w:val="22"/>
        </w:rPr>
        <w:t>chrome cast iron grinding media in spherical (“ball”) or ovoid shape, with an</w:t>
      </w:r>
      <w:r>
        <w:rPr>
          <w:rFonts w:cs="Calibri"/>
          <w:szCs w:val="22"/>
        </w:rPr>
        <w:t xml:space="preserve"> </w:t>
      </w:r>
      <w:r w:rsidRPr="009B37BD">
        <w:rPr>
          <w:rFonts w:cs="Calibri"/>
          <w:szCs w:val="22"/>
        </w:rPr>
        <w:t>alloy composition of seven percent or more (≥ 7% of total mass) chromium (“Cr”)</w:t>
      </w:r>
      <w:r>
        <w:rPr>
          <w:rFonts w:cs="Calibri"/>
          <w:szCs w:val="22"/>
        </w:rPr>
        <w:t xml:space="preserve"> </w:t>
      </w:r>
      <w:r w:rsidRPr="009B37BD">
        <w:rPr>
          <w:rFonts w:cs="Calibri"/>
          <w:szCs w:val="22"/>
        </w:rPr>
        <w:t>content and produced through the casting method</w:t>
      </w:r>
      <w:r>
        <w:rPr>
          <w:rFonts w:cs="Calibri"/>
          <w:szCs w:val="22"/>
        </w:rPr>
        <w:t>.</w:t>
      </w:r>
    </w:p>
    <w:p w14:paraId="3BDD03FF" w14:textId="77777777" w:rsidR="00993B2B" w:rsidRDefault="00993B2B" w:rsidP="00993B2B">
      <w:pPr>
        <w:spacing w:before="240"/>
        <w:rPr>
          <w:rFonts w:cs="Calibri"/>
          <w:szCs w:val="22"/>
        </w:rPr>
      </w:pPr>
      <w:r>
        <w:rPr>
          <w:rFonts w:cs="Calibri"/>
          <w:szCs w:val="22"/>
        </w:rPr>
        <w:t xml:space="preserve">Grinding </w:t>
      </w:r>
      <w:r w:rsidRPr="00993B2B">
        <w:rPr>
          <w:rFonts w:cs="Calibri"/>
          <w:color w:val="000000"/>
          <w:szCs w:val="22"/>
        </w:rPr>
        <w:t xml:space="preserve">media is currently imported under </w:t>
      </w:r>
      <w:r>
        <w:rPr>
          <w:rFonts w:cs="Calibri"/>
          <w:color w:val="000000"/>
          <w:szCs w:val="22"/>
        </w:rPr>
        <w:t>statistical reporting number</w:t>
      </w:r>
      <w:r w:rsidRPr="00C25090">
        <w:rPr>
          <w:rFonts w:cs="Calibri"/>
          <w:color w:val="000000"/>
          <w:szCs w:val="22"/>
        </w:rPr>
        <w:t xml:space="preserve"> 7325.91.00</w:t>
      </w:r>
      <w:r>
        <w:rPr>
          <w:rFonts w:cs="Calibri"/>
          <w:color w:val="000000"/>
          <w:szCs w:val="22"/>
        </w:rPr>
        <w:t>00</w:t>
      </w:r>
      <w:r w:rsidRPr="00C25090">
        <w:rPr>
          <w:rFonts w:cs="Calibri"/>
          <w:color w:val="000000"/>
          <w:szCs w:val="22"/>
        </w:rPr>
        <w:t xml:space="preserve"> </w:t>
      </w:r>
      <w:r w:rsidRPr="00993B2B">
        <w:rPr>
          <w:rFonts w:cs="Calibri"/>
          <w:color w:val="000000"/>
          <w:szCs w:val="22"/>
        </w:rPr>
        <w:t>of the Harmonized Tariff Schedule of the United States (HTSUS). The</w:t>
      </w:r>
      <w:r w:rsidRPr="004B07C3">
        <w:rPr>
          <w:rFonts w:cs="Calibri"/>
          <w:szCs w:val="22"/>
        </w:rPr>
        <w:t xml:space="preserve"> HTSUS provisions are for convenience and customs purposes; the written description of the scope is dispositive.</w:t>
      </w:r>
    </w:p>
    <w:p w14:paraId="28EF10A0" w14:textId="77777777" w:rsidR="00993B2B" w:rsidRPr="00993B2B" w:rsidRDefault="00993B2B" w:rsidP="00993B2B">
      <w:pPr>
        <w:spacing w:before="240"/>
        <w:rPr>
          <w:color w:val="000000"/>
          <w:szCs w:val="22"/>
        </w:rPr>
      </w:pPr>
      <w:r w:rsidRPr="008F23D9">
        <w:rPr>
          <w:b/>
          <w:i/>
          <w:szCs w:val="22"/>
          <w:u w:val="single"/>
        </w:rPr>
        <w:t xml:space="preserve">Other chrome cast iron grinding </w:t>
      </w:r>
      <w:r w:rsidRPr="00993B2B">
        <w:rPr>
          <w:b/>
          <w:i/>
          <w:color w:val="000000"/>
          <w:szCs w:val="22"/>
          <w:u w:val="single"/>
        </w:rPr>
        <w:t>media</w:t>
      </w:r>
      <w:r w:rsidRPr="004B07C3">
        <w:rPr>
          <w:rFonts w:cs="Calibri"/>
          <w:szCs w:val="22"/>
        </w:rPr>
        <w:t>.--</w:t>
      </w:r>
      <w:r w:rsidRPr="00993B2B">
        <w:rPr>
          <w:color w:val="000000"/>
          <w:szCs w:val="22"/>
        </w:rPr>
        <w:t>Cast iron grinding media in spherical (“ball”) or ovoid shape, with an alloy composition of less than seven percent (&lt;7% of total mass) chromium (“Cr”) content and produced through the casting method.</w:t>
      </w:r>
    </w:p>
    <w:p w14:paraId="765D8C6F" w14:textId="77777777" w:rsidR="00993B2B" w:rsidRPr="00993B2B" w:rsidRDefault="00993B2B" w:rsidP="00993B2B">
      <w:pPr>
        <w:spacing w:before="240"/>
        <w:rPr>
          <w:rFonts w:cs="Calibri"/>
          <w:color w:val="000000"/>
          <w:szCs w:val="22"/>
        </w:rPr>
      </w:pPr>
      <w:r w:rsidRPr="008F23D9">
        <w:rPr>
          <w:b/>
          <w:i/>
          <w:szCs w:val="22"/>
          <w:u w:val="single"/>
        </w:rPr>
        <w:t xml:space="preserve">Forged grinding </w:t>
      </w:r>
      <w:r w:rsidRPr="00993B2B">
        <w:rPr>
          <w:b/>
          <w:i/>
          <w:color w:val="000000"/>
          <w:szCs w:val="22"/>
          <w:u w:val="single"/>
        </w:rPr>
        <w:t>media</w:t>
      </w:r>
      <w:r w:rsidRPr="004B07C3">
        <w:rPr>
          <w:rFonts w:cs="Calibri"/>
          <w:szCs w:val="22"/>
        </w:rPr>
        <w:t>.--</w:t>
      </w:r>
      <w:r w:rsidRPr="00993B2B">
        <w:rPr>
          <w:color w:val="000000"/>
        </w:rPr>
        <w:t>Forged iron grinding media in spherical (“ball”) or ovoid shape, produced through the forging method.</w:t>
      </w:r>
    </w:p>
    <w:p w14:paraId="25B7E963" w14:textId="77777777" w:rsidR="00B20777" w:rsidRPr="00654782" w:rsidRDefault="00B20777" w:rsidP="00D83B96">
      <w:pPr>
        <w:tabs>
          <w:tab w:val="left" w:pos="720"/>
          <w:tab w:val="left" w:pos="1440"/>
          <w:tab w:val="left" w:pos="2160"/>
          <w:tab w:val="left" w:pos="2880"/>
        </w:tabs>
        <w:spacing w:before="240"/>
        <w:rPr>
          <w:rFonts w:cs="Calibri"/>
          <w:szCs w:val="22"/>
          <w:highlight w:val="yellow"/>
        </w:rPr>
      </w:pPr>
      <w:r w:rsidRPr="00654782">
        <w:rPr>
          <w:rFonts w:cs="Calibri"/>
          <w:b/>
          <w:bCs/>
          <w:i/>
          <w:iCs/>
          <w:szCs w:val="22"/>
          <w:u w:val="single"/>
        </w:rPr>
        <w:t>Reporting of information</w:t>
      </w:r>
      <w:r w:rsidRPr="00654782">
        <w:rPr>
          <w:rFonts w:cs="Calibri"/>
          <w:szCs w:val="22"/>
        </w:rPr>
        <w:t>.</w:t>
      </w:r>
      <w:r w:rsidR="008850E3" w:rsidRPr="00654782">
        <w:rPr>
          <w:rFonts w:cs="Calibri"/>
          <w:szCs w:val="22"/>
        </w:rPr>
        <w:t>--</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  </w:t>
      </w:r>
    </w:p>
    <w:p w14:paraId="1B81455F"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494F0F26"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79050323"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505649DA"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54782">
        <w:rPr>
          <w:rFonts w:eastAsia="SimSun" w:cs="Calibri"/>
          <w:b/>
          <w:bCs/>
          <w:szCs w:val="22"/>
          <w:lang w:eastAsia="zh-CN"/>
        </w:rPr>
        <w:t>.</w:t>
      </w:r>
      <w:r w:rsidRPr="00654782">
        <w:rPr>
          <w:rFonts w:eastAsia="SimSun" w:cs="Calibri"/>
          <w:b/>
          <w:bCs/>
          <w:szCs w:val="22"/>
          <w:lang w:eastAsia="zh-CN"/>
        </w:rPr>
        <w:noBreakHyphen/>
      </w:r>
      <w:r w:rsidRPr="00654782">
        <w:rPr>
          <w:rFonts w:eastAsia="SimSun" w:cs="Calibri"/>
          <w:b/>
          <w:bCs/>
          <w:szCs w:val="22"/>
          <w:lang w:eastAsia="zh-CN"/>
        </w:rPr>
        <w:noBreakHyphen/>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195C1F04"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7E1EA8BA" w14:textId="77777777" w:rsidR="00B20777" w:rsidRPr="00654782" w:rsidRDefault="00B20777" w:rsidP="00E80CFF">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207.7). This means that certain lawyers and other authorized individuals may temporarily be given access to the information for use in connection </w:t>
      </w:r>
      <w:r w:rsidRPr="00654782">
        <w:rPr>
          <w:rFonts w:eastAsia="SimSun" w:cs="Calibri"/>
          <w:szCs w:val="22"/>
          <w:lang w:eastAsia="zh-CN"/>
        </w:rPr>
        <w:lastRenderedPageBreak/>
        <w:t>with this proceeding or other import-injury proceedings conducted by the Commission on the same or similar merchandise; those individuals would be subject to severe penalties if the information were divulged to unauthorized individuals.</w:t>
      </w:r>
    </w:p>
    <w:p w14:paraId="793BE453" w14:textId="77777777" w:rsidR="00B20777" w:rsidRPr="00654782" w:rsidRDefault="00B20777" w:rsidP="00605305">
      <w:pPr>
        <w:jc w:val="both"/>
        <w:rPr>
          <w:rFonts w:cs="Calibri"/>
          <w:szCs w:val="22"/>
        </w:rPr>
      </w:pPr>
    </w:p>
    <w:p w14:paraId="09B32EA1" w14:textId="4E46F578" w:rsidR="00B20777" w:rsidRPr="00654782" w:rsidRDefault="0095326C" w:rsidP="00605305">
      <w:pPr>
        <w:jc w:val="both"/>
        <w:rPr>
          <w:rFonts w:cs="Calibri"/>
          <w:szCs w:val="22"/>
        </w:rPr>
      </w:pPr>
      <w:r w:rsidRPr="00654782">
        <w:rPr>
          <w:rFonts w:cs="Calibri"/>
          <w:b/>
          <w:i/>
          <w:szCs w:val="22"/>
          <w:u w:val="single"/>
        </w:rPr>
        <w:t>Valid number error messages.</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is provided at the end of this questionnaire and is available upon request from </w:t>
      </w:r>
      <w:r w:rsidR="00E621F6" w:rsidRPr="004879CE">
        <w:rPr>
          <w:rFonts w:cs="Calibri"/>
          <w:color w:val="000000" w:themeColor="text1"/>
          <w:szCs w:val="22"/>
        </w:rPr>
        <w:t>Peter Stebbins</w:t>
      </w:r>
      <w:r w:rsidRPr="004879CE">
        <w:rPr>
          <w:rFonts w:cs="Calibri"/>
          <w:color w:val="000000" w:themeColor="text1"/>
          <w:szCs w:val="22"/>
        </w:rPr>
        <w:t xml:space="preserve"> (202-</w:t>
      </w:r>
      <w:r w:rsidR="00E621F6" w:rsidRPr="004879CE">
        <w:rPr>
          <w:rFonts w:cs="Calibri"/>
          <w:color w:val="000000" w:themeColor="text1"/>
          <w:szCs w:val="22"/>
        </w:rPr>
        <w:t>205</w:t>
      </w:r>
      <w:r w:rsidRPr="004879CE">
        <w:rPr>
          <w:rFonts w:cs="Calibri"/>
          <w:color w:val="000000" w:themeColor="text1"/>
          <w:szCs w:val="22"/>
        </w:rPr>
        <w:t>-</w:t>
      </w:r>
      <w:r w:rsidR="00E621F6" w:rsidRPr="004879CE">
        <w:rPr>
          <w:rFonts w:cs="Calibri"/>
          <w:color w:val="000000" w:themeColor="text1"/>
          <w:szCs w:val="22"/>
        </w:rPr>
        <w:t>2039</w:t>
      </w:r>
      <w:r w:rsidRPr="004879CE">
        <w:rPr>
          <w:rFonts w:cs="Calibri"/>
          <w:color w:val="000000" w:themeColor="text1"/>
          <w:szCs w:val="22"/>
        </w:rPr>
        <w:t>,</w:t>
      </w:r>
      <w:r w:rsidRPr="00654782">
        <w:rPr>
          <w:rFonts w:cs="Calibri"/>
          <w:color w:val="FF0000"/>
          <w:szCs w:val="22"/>
        </w:rPr>
        <w:t xml:space="preserve"> </w:t>
      </w:r>
      <w:hyperlink r:id="rId13" w:history="1">
        <w:r w:rsidR="00E621F6" w:rsidRPr="00AD6831">
          <w:rPr>
            <w:rStyle w:val="Hyperlink"/>
            <w:rFonts w:cs="Calibri"/>
            <w:szCs w:val="22"/>
          </w:rPr>
          <w:t>peter.stebbins@usitc.gov</w:t>
        </w:r>
      </w:hyperlink>
      <w:r w:rsidRPr="00654782">
        <w:rPr>
          <w:rFonts w:cs="Calibri"/>
          <w:szCs w:val="22"/>
        </w:rPr>
        <w:t>).</w:t>
      </w:r>
    </w:p>
    <w:p w14:paraId="3A108E50" w14:textId="77777777" w:rsidR="001F7481" w:rsidRDefault="00202280" w:rsidP="00E621F6">
      <w:pPr>
        <w:spacing w:before="240"/>
        <w:ind w:left="720" w:hanging="720"/>
        <w:jc w:val="both"/>
        <w:rPr>
          <w:szCs w:val="22"/>
        </w:rPr>
      </w:pPr>
      <w:r w:rsidRPr="00654782">
        <w:rPr>
          <w:rFonts w:cs="Calibri"/>
          <w:szCs w:val="22"/>
        </w:rPr>
        <w:t>I-1.</w:t>
      </w:r>
      <w:r w:rsidRPr="00654782">
        <w:rPr>
          <w:rFonts w:cs="Calibri"/>
          <w:szCs w:val="22"/>
        </w:rPr>
        <w:tab/>
      </w:r>
      <w:r w:rsidR="001F7481">
        <w:rPr>
          <w:b/>
          <w:szCs w:val="22"/>
          <w:u w:val="single"/>
        </w:rPr>
        <w:t>Reporting requirements</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283052E7"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12281DC1" w14:textId="77777777" w:rsidTr="00707ADB">
        <w:trPr>
          <w:trHeight w:val="332"/>
        </w:trPr>
        <w:tc>
          <w:tcPr>
            <w:tcW w:w="1564" w:type="dxa"/>
            <w:shd w:val="clear" w:color="auto" w:fill="auto"/>
            <w:vAlign w:val="center"/>
          </w:tcPr>
          <w:p w14:paraId="60E93877" w14:textId="77777777" w:rsidR="001F7481" w:rsidRPr="00B87E5E" w:rsidRDefault="001F7481" w:rsidP="00707ADB">
            <w:pPr>
              <w:jc w:val="center"/>
              <w:rPr>
                <w:rFonts w:cs="Arial"/>
                <w:b/>
                <w:noProof/>
                <w:szCs w:val="22"/>
              </w:rPr>
            </w:pPr>
            <w:r w:rsidRPr="00B87E5E">
              <w:rPr>
                <w:rFonts w:cs="Arial"/>
                <w:b/>
                <w:noProof/>
                <w:szCs w:val="22"/>
              </w:rPr>
              <w:t>Hours</w:t>
            </w:r>
          </w:p>
        </w:tc>
        <w:tc>
          <w:tcPr>
            <w:tcW w:w="1672" w:type="dxa"/>
            <w:shd w:val="clear" w:color="auto" w:fill="auto"/>
            <w:vAlign w:val="center"/>
          </w:tcPr>
          <w:p w14:paraId="6E28112F" w14:textId="77777777" w:rsidR="001F7481" w:rsidRPr="00B87E5E" w:rsidRDefault="001F7481" w:rsidP="00707ADB">
            <w:pPr>
              <w:jc w:val="center"/>
              <w:rPr>
                <w:rFonts w:cs="Arial"/>
                <w:b/>
                <w:noProof/>
                <w:szCs w:val="22"/>
              </w:rPr>
            </w:pPr>
            <w:r w:rsidRPr="00B87E5E">
              <w:rPr>
                <w:rFonts w:cs="Arial"/>
                <w:b/>
                <w:noProof/>
                <w:szCs w:val="22"/>
              </w:rPr>
              <w:t>Dollars</w:t>
            </w:r>
          </w:p>
        </w:tc>
      </w:tr>
      <w:tr w:rsidR="001F7481" w:rsidRPr="003678ED" w14:paraId="32324F19" w14:textId="77777777" w:rsidTr="00707ADB">
        <w:trPr>
          <w:trHeight w:val="350"/>
        </w:trPr>
        <w:tc>
          <w:tcPr>
            <w:tcW w:w="1564" w:type="dxa"/>
            <w:shd w:val="clear" w:color="auto" w:fill="auto"/>
            <w:vAlign w:val="center"/>
          </w:tcPr>
          <w:p w14:paraId="280A3B53" w14:textId="2C3BBC6F" w:rsidR="001F7481" w:rsidRPr="003678ED" w:rsidRDefault="00E42569" w:rsidP="00707ADB">
            <w:pPr>
              <w:jc w:val="center"/>
              <w:rPr>
                <w:szCs w:val="22"/>
              </w:rPr>
            </w:pPr>
            <w:r>
              <w:rPr>
                <w:szCs w:val="22"/>
              </w:rPr>
              <w:fldChar w:fldCharType="begin">
                <w:ffData>
                  <w:name w:val="N_0011"/>
                  <w:enabled/>
                  <w:calcOnExit w:val="0"/>
                  <w:textInput>
                    <w:type w:val="number"/>
                    <w:format w:val="#,##0"/>
                  </w:textInput>
                </w:ffData>
              </w:fldChar>
            </w:r>
            <w:bookmarkStart w:id="10"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c>
          <w:tcPr>
            <w:tcW w:w="1672" w:type="dxa"/>
            <w:shd w:val="clear" w:color="auto" w:fill="auto"/>
            <w:vAlign w:val="center"/>
          </w:tcPr>
          <w:p w14:paraId="2B929A33" w14:textId="1E3B0500" w:rsidR="001F7481" w:rsidRPr="003678ED" w:rsidRDefault="00E42569" w:rsidP="00707ADB">
            <w:pPr>
              <w:jc w:val="center"/>
              <w:rPr>
                <w:szCs w:val="22"/>
              </w:rPr>
            </w:pPr>
            <w:r>
              <w:rPr>
                <w:szCs w:val="22"/>
              </w:rPr>
              <w:fldChar w:fldCharType="begin">
                <w:ffData>
                  <w:name w:val="N_0012"/>
                  <w:enabled/>
                  <w:calcOnExit w:val="0"/>
                  <w:textInput>
                    <w:type w:val="number"/>
                    <w:format w:val="#,##0"/>
                  </w:textInput>
                </w:ffData>
              </w:fldChar>
            </w:r>
            <w:bookmarkStart w:id="11"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r>
    </w:tbl>
    <w:p w14:paraId="4F11513E" w14:textId="147C9E68" w:rsidR="001F7481" w:rsidRPr="003678ED" w:rsidRDefault="001F7481" w:rsidP="001F7481">
      <w:pPr>
        <w:tabs>
          <w:tab w:val="left" w:pos="5040"/>
          <w:tab w:val="left" w:pos="6480"/>
          <w:tab w:val="left" w:pos="7200"/>
          <w:tab w:val="left" w:pos="8640"/>
        </w:tabs>
        <w:rPr>
          <w:szCs w:val="22"/>
        </w:rPr>
      </w:pPr>
    </w:p>
    <w:p w14:paraId="66668539"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0611C369" w14:textId="77777777" w:rsidR="001F7481" w:rsidRDefault="001F7481" w:rsidP="001F7481">
      <w:pPr>
        <w:ind w:left="720"/>
        <w:jc w:val="both"/>
        <w:rPr>
          <w:szCs w:val="22"/>
        </w:rPr>
      </w:pPr>
    </w:p>
    <w:p w14:paraId="7282559A"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0D1AF992" w14:textId="77777777" w:rsidR="00202280" w:rsidRPr="00654782" w:rsidRDefault="00202280" w:rsidP="001F7481">
      <w:pPr>
        <w:ind w:left="720" w:hanging="720"/>
        <w:jc w:val="both"/>
        <w:rPr>
          <w:rFonts w:cs="Calibri"/>
          <w:szCs w:val="22"/>
        </w:rPr>
      </w:pPr>
    </w:p>
    <w:p w14:paraId="5EE51CFF"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Pr="00654782">
        <w:rPr>
          <w:rFonts w:cs="Calibri"/>
          <w:szCs w:val="22"/>
        </w:rPr>
        <w:t xml:space="preserve">Provide the name and address of establishment(s) covered by this questionnaire. </w:t>
      </w:r>
    </w:p>
    <w:p w14:paraId="16963D01" w14:textId="77777777" w:rsidR="00091E77" w:rsidRPr="00654782" w:rsidRDefault="00091E77" w:rsidP="00155A59">
      <w:pPr>
        <w:ind w:left="720" w:hanging="720"/>
        <w:rPr>
          <w:rFonts w:cs="Calibri"/>
          <w:szCs w:val="22"/>
        </w:rPr>
      </w:pPr>
    </w:p>
    <w:p w14:paraId="1CAF0517" w14:textId="2A4EBA49"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8850E3" w:rsidRPr="00654782">
        <w:rPr>
          <w:rFonts w:cs="Calibri"/>
          <w:b/>
          <w:i/>
          <w:szCs w:val="22"/>
        </w:rPr>
        <w:t>--</w:t>
      </w:r>
      <w:r w:rsidR="003310DD" w:rsidRPr="00654782">
        <w:rPr>
          <w:rFonts w:cs="Calibri"/>
          <w:szCs w:val="22"/>
        </w:rPr>
        <w:t xml:space="preserve">Each facility of a firm in </w:t>
      </w:r>
      <w:r w:rsidR="00E621F6">
        <w:rPr>
          <w:rFonts w:cs="Calibri"/>
          <w:szCs w:val="22"/>
        </w:rPr>
        <w:t>India</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E621F6">
        <w:rPr>
          <w:rFonts w:eastAsia="SimSun" w:cs="Calibri"/>
          <w:szCs w:val="22"/>
          <w:lang w:eastAsia="zh-CN"/>
        </w:rPr>
        <w:t>grinding media</w:t>
      </w:r>
      <w:r w:rsidR="003310DD" w:rsidRPr="00654782">
        <w:rPr>
          <w:rFonts w:cs="Calibri"/>
          <w:szCs w:val="22"/>
        </w:rPr>
        <w:t>, including auxiliary facilities operated in conjunction with (whether or not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E621F6">
        <w:rPr>
          <w:rFonts w:cs="Calibri"/>
          <w:szCs w:val="22"/>
        </w:rPr>
        <w:t>India</w:t>
      </w:r>
      <w:r w:rsidRPr="00654782">
        <w:rPr>
          <w:rFonts w:cs="Calibri"/>
          <w:szCs w:val="22"/>
        </w:rPr>
        <w:t xml:space="preserve"> </w:t>
      </w:r>
      <w:r w:rsidR="00497BAC" w:rsidRPr="00654782">
        <w:rPr>
          <w:rFonts w:cs="Calibri"/>
          <w:szCs w:val="22"/>
        </w:rPr>
        <w:t>should combine the data for all establishments into a single report.</w:t>
      </w:r>
    </w:p>
    <w:p w14:paraId="0162FFE7"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6DF6A7E2" w14:textId="77777777" w:rsidTr="00797FE9">
        <w:trPr>
          <w:trHeight w:val="589"/>
        </w:trPr>
        <w:tc>
          <w:tcPr>
            <w:tcW w:w="8730" w:type="dxa"/>
          </w:tcPr>
          <w:p w14:paraId="4DFFEB67" w14:textId="12FD4380" w:rsidR="003943A5" w:rsidRPr="00654782" w:rsidRDefault="00E42569" w:rsidP="00797FE9">
            <w:pPr>
              <w:tabs>
                <w:tab w:val="left" w:pos="3902"/>
              </w:tabs>
              <w:spacing w:before="120"/>
              <w:rPr>
                <w:rFonts w:cs="Calibri"/>
                <w:b/>
                <w:szCs w:val="22"/>
              </w:rPr>
            </w:pPr>
            <w:r>
              <w:rPr>
                <w:rFonts w:cs="Calibri"/>
                <w:szCs w:val="22"/>
              </w:rPr>
              <w:fldChar w:fldCharType="begin">
                <w:ffData>
                  <w:name w:val="T_0013"/>
                  <w:enabled/>
                  <w:calcOnExit w:val="0"/>
                  <w:textInput/>
                </w:ffData>
              </w:fldChar>
            </w:r>
            <w:bookmarkStart w:id="12" w:name="T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
          </w:p>
        </w:tc>
      </w:tr>
    </w:tbl>
    <w:p w14:paraId="2A9369C3" w14:textId="77777777" w:rsidR="003943A5" w:rsidRPr="00654782" w:rsidRDefault="003943A5" w:rsidP="00155A59">
      <w:pPr>
        <w:ind w:left="720" w:hanging="720"/>
        <w:rPr>
          <w:rFonts w:cs="Calibri"/>
          <w:szCs w:val="22"/>
        </w:rPr>
      </w:pPr>
    </w:p>
    <w:p w14:paraId="744D1D9A" w14:textId="77777777" w:rsidR="00B80A66" w:rsidRPr="00A90D81" w:rsidRDefault="003C06B3" w:rsidP="00993B2B">
      <w:pPr>
        <w:rPr>
          <w:szCs w:val="22"/>
        </w:rPr>
      </w:pPr>
      <w:r>
        <w:rPr>
          <w:rFonts w:cs="Calibri"/>
          <w:szCs w:val="22"/>
        </w:rPr>
        <w:br w:type="page"/>
      </w:r>
      <w:r w:rsidR="00B80A66">
        <w:rPr>
          <w:b/>
          <w:bCs/>
          <w:i/>
          <w:iCs/>
        </w:rPr>
        <w:lastRenderedPageBreak/>
        <w:t>“Related firm”</w:t>
      </w:r>
      <w:r w:rsidR="00B80A66">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D758CE3" w14:textId="77777777" w:rsidR="00B80A66" w:rsidRDefault="00B80A66" w:rsidP="009A466A">
      <w:pPr>
        <w:ind w:left="720" w:hanging="720"/>
        <w:rPr>
          <w:rFonts w:cs="Calibri"/>
          <w:szCs w:val="22"/>
        </w:rPr>
      </w:pPr>
    </w:p>
    <w:p w14:paraId="31AAC8B1" w14:textId="03581221"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 xml:space="preserve">.--Does your firm or any related firm produce, have the capability to produce, or have any plans to produce </w:t>
      </w:r>
      <w:r w:rsidR="00E621F6">
        <w:rPr>
          <w:rFonts w:eastAsia="SimSun" w:cs="Calibri"/>
          <w:szCs w:val="22"/>
          <w:lang w:eastAsia="zh-CN"/>
        </w:rPr>
        <w:t>grinding media</w:t>
      </w:r>
      <w:r w:rsidRPr="00654782">
        <w:rPr>
          <w:rFonts w:cs="Calibri"/>
          <w:szCs w:val="22"/>
        </w:rPr>
        <w:t xml:space="preserve"> in the United States or other countries?</w:t>
      </w:r>
    </w:p>
    <w:p w14:paraId="7FE1FB2C"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63384F24" w14:textId="77777777" w:rsidTr="00A03D78">
        <w:trPr>
          <w:trHeight w:val="232"/>
          <w:tblHeader/>
        </w:trPr>
        <w:tc>
          <w:tcPr>
            <w:tcW w:w="900" w:type="dxa"/>
            <w:vAlign w:val="bottom"/>
          </w:tcPr>
          <w:p w14:paraId="1B6DD520"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5F95F621"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17103119" w14:textId="60B933B1" w:rsidR="004C0490" w:rsidRPr="00654782" w:rsidRDefault="004C0490" w:rsidP="004C0490">
            <w:pPr>
              <w:rPr>
                <w:rFonts w:cs="Calibri"/>
                <w:b/>
                <w:szCs w:val="20"/>
              </w:rPr>
            </w:pPr>
            <w:r w:rsidRPr="00654782">
              <w:rPr>
                <w:rFonts w:cs="Calibri"/>
                <w:b/>
                <w:szCs w:val="20"/>
              </w:rPr>
              <w:t>If yes, please name the firm(s) and country(ies) below and, if U.S. producer(s), ensure that they complete the Comm</w:t>
            </w:r>
            <w:r w:rsidR="00055851" w:rsidRPr="00654782">
              <w:rPr>
                <w:rFonts w:cs="Calibri"/>
                <w:b/>
                <w:szCs w:val="20"/>
              </w:rPr>
              <w:t xml:space="preserve">ission’s </w:t>
            </w:r>
            <w:r w:rsidR="0076795B">
              <w:rPr>
                <w:rFonts w:cs="Calibri"/>
                <w:b/>
                <w:szCs w:val="20"/>
              </w:rPr>
              <w:t xml:space="preserve">U.S. </w:t>
            </w:r>
            <w:r w:rsidR="00055851" w:rsidRPr="00654782">
              <w:rPr>
                <w:rFonts w:cs="Calibri"/>
                <w:b/>
                <w:szCs w:val="20"/>
              </w:rPr>
              <w:t>producer questionnaire.</w:t>
            </w:r>
            <w:r w:rsidRPr="00654782">
              <w:rPr>
                <w:rFonts w:cs="Calibri"/>
                <w:b/>
                <w:szCs w:val="20"/>
              </w:rPr>
              <w:t xml:space="preserve">  </w:t>
            </w:r>
          </w:p>
        </w:tc>
      </w:tr>
      <w:tr w:rsidR="004C0490" w:rsidRPr="00654782" w14:paraId="46E1CF33" w14:textId="77777777" w:rsidTr="00A03D78">
        <w:trPr>
          <w:trHeight w:val="490"/>
        </w:trPr>
        <w:tc>
          <w:tcPr>
            <w:tcW w:w="900" w:type="dxa"/>
          </w:tcPr>
          <w:p w14:paraId="024107BA" w14:textId="4095E5D8" w:rsidR="004C0490" w:rsidRPr="00654782" w:rsidRDefault="00E42569" w:rsidP="00A03D78">
            <w:pPr>
              <w:tabs>
                <w:tab w:val="left" w:pos="3902"/>
              </w:tabs>
              <w:spacing w:before="120"/>
              <w:jc w:val="center"/>
              <w:rPr>
                <w:rFonts w:cs="Calibri"/>
                <w:szCs w:val="20"/>
              </w:rPr>
            </w:pPr>
            <w:r>
              <w:rPr>
                <w:rFonts w:cs="Calibri"/>
                <w:szCs w:val="20"/>
              </w:rPr>
              <w:fldChar w:fldCharType="begin">
                <w:ffData>
                  <w:name w:val="C_0014"/>
                  <w:enabled/>
                  <w:calcOnExit w:val="0"/>
                  <w:checkBox>
                    <w:sizeAuto/>
                    <w:default w:val="0"/>
                  </w:checkBox>
                </w:ffData>
              </w:fldChar>
            </w:r>
            <w:bookmarkStart w:id="13" w:name="C_0014"/>
            <w:r>
              <w:rPr>
                <w:rFonts w:cs="Calibri"/>
                <w:szCs w:val="20"/>
              </w:rPr>
              <w:instrText xml:space="preserve"> FORMCHECKBOX </w:instrText>
            </w:r>
            <w:r w:rsidR="00836CFA">
              <w:rPr>
                <w:rFonts w:cs="Calibri"/>
                <w:szCs w:val="20"/>
              </w:rPr>
            </w:r>
            <w:r w:rsidR="00836CFA">
              <w:rPr>
                <w:rFonts w:cs="Calibri"/>
                <w:szCs w:val="20"/>
              </w:rPr>
              <w:fldChar w:fldCharType="separate"/>
            </w:r>
            <w:r>
              <w:rPr>
                <w:rFonts w:cs="Calibri"/>
                <w:szCs w:val="20"/>
              </w:rPr>
              <w:fldChar w:fldCharType="end"/>
            </w:r>
            <w:bookmarkEnd w:id="13"/>
          </w:p>
        </w:tc>
        <w:tc>
          <w:tcPr>
            <w:tcW w:w="900" w:type="dxa"/>
          </w:tcPr>
          <w:p w14:paraId="13D2106A" w14:textId="1DAF6BE3" w:rsidR="004C0490" w:rsidRPr="00654782" w:rsidRDefault="00E42569" w:rsidP="00A03D78">
            <w:pPr>
              <w:tabs>
                <w:tab w:val="left" w:pos="3902"/>
              </w:tabs>
              <w:spacing w:before="120"/>
              <w:jc w:val="center"/>
              <w:rPr>
                <w:rFonts w:cs="Calibri"/>
                <w:szCs w:val="20"/>
              </w:rPr>
            </w:pPr>
            <w:r>
              <w:rPr>
                <w:rFonts w:cs="Calibri"/>
                <w:szCs w:val="20"/>
              </w:rPr>
              <w:fldChar w:fldCharType="begin">
                <w:ffData>
                  <w:name w:val="C_0015"/>
                  <w:enabled/>
                  <w:calcOnExit w:val="0"/>
                  <w:checkBox>
                    <w:sizeAuto/>
                    <w:default w:val="0"/>
                  </w:checkBox>
                </w:ffData>
              </w:fldChar>
            </w:r>
            <w:bookmarkStart w:id="14" w:name="C_0015"/>
            <w:r>
              <w:rPr>
                <w:rFonts w:cs="Calibri"/>
                <w:szCs w:val="20"/>
              </w:rPr>
              <w:instrText xml:space="preserve"> FORMCHECKBOX </w:instrText>
            </w:r>
            <w:r w:rsidR="00836CFA">
              <w:rPr>
                <w:rFonts w:cs="Calibri"/>
                <w:szCs w:val="20"/>
              </w:rPr>
            </w:r>
            <w:r w:rsidR="00836CFA">
              <w:rPr>
                <w:rFonts w:cs="Calibri"/>
                <w:szCs w:val="20"/>
              </w:rPr>
              <w:fldChar w:fldCharType="separate"/>
            </w:r>
            <w:r>
              <w:rPr>
                <w:rFonts w:cs="Calibri"/>
                <w:szCs w:val="20"/>
              </w:rPr>
              <w:fldChar w:fldCharType="end"/>
            </w:r>
            <w:bookmarkEnd w:id="14"/>
          </w:p>
        </w:tc>
        <w:tc>
          <w:tcPr>
            <w:tcW w:w="6930" w:type="dxa"/>
          </w:tcPr>
          <w:p w14:paraId="7CCC5B91" w14:textId="35FF1A51" w:rsidR="004C0490" w:rsidRPr="00654782" w:rsidRDefault="00E42569" w:rsidP="00A03D78">
            <w:pPr>
              <w:tabs>
                <w:tab w:val="left" w:pos="3902"/>
              </w:tabs>
              <w:spacing w:before="120"/>
              <w:rPr>
                <w:rFonts w:cs="Calibri"/>
                <w:b/>
                <w:szCs w:val="20"/>
              </w:rPr>
            </w:pPr>
            <w:r>
              <w:rPr>
                <w:rFonts w:cs="Calibri"/>
                <w:szCs w:val="20"/>
              </w:rPr>
              <w:fldChar w:fldCharType="begin">
                <w:ffData>
                  <w:name w:val="T_0016"/>
                  <w:enabled/>
                  <w:calcOnExit w:val="0"/>
                  <w:textInput/>
                </w:ffData>
              </w:fldChar>
            </w:r>
            <w:bookmarkStart w:id="15"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bl>
    <w:p w14:paraId="5FD6A560"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48934983" w14:textId="6C9676ED"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importers</w:t>
      </w:r>
      <w:r w:rsidRPr="00654782">
        <w:rPr>
          <w:rFonts w:cs="Calibri"/>
          <w:szCs w:val="22"/>
        </w:rPr>
        <w:t xml:space="preserve">.--Does your firm or any related firm import or have any plans to import </w:t>
      </w:r>
      <w:r w:rsidR="00E621F6">
        <w:rPr>
          <w:rFonts w:eastAsia="SimSun" w:cs="Calibri"/>
          <w:szCs w:val="22"/>
          <w:lang w:eastAsia="zh-CN"/>
        </w:rPr>
        <w:t>grinding media</w:t>
      </w:r>
      <w:r w:rsidR="001D683F" w:rsidRPr="00654782">
        <w:rPr>
          <w:rFonts w:cs="Calibri"/>
          <w:szCs w:val="22"/>
        </w:rPr>
        <w:t xml:space="preserve"> </w:t>
      </w:r>
      <w:r w:rsidRPr="00654782">
        <w:rPr>
          <w:rFonts w:cs="Calibri"/>
          <w:szCs w:val="22"/>
        </w:rPr>
        <w:t>into the United States?</w:t>
      </w:r>
    </w:p>
    <w:p w14:paraId="5578072C"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18C78196" w14:textId="77777777" w:rsidTr="00A03D78">
        <w:trPr>
          <w:trHeight w:val="232"/>
          <w:tblHeader/>
        </w:trPr>
        <w:tc>
          <w:tcPr>
            <w:tcW w:w="900" w:type="dxa"/>
            <w:vAlign w:val="bottom"/>
          </w:tcPr>
          <w:p w14:paraId="78B801FE"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46315367"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6D596012"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r w:rsidRPr="00654782">
              <w:rPr>
                <w:rFonts w:cs="Calibri"/>
                <w:b/>
                <w:szCs w:val="20"/>
              </w:rPr>
              <w:t xml:space="preserve">  </w:t>
            </w:r>
          </w:p>
        </w:tc>
      </w:tr>
      <w:tr w:rsidR="004C0490" w:rsidRPr="00654782" w14:paraId="46C586B8" w14:textId="77777777" w:rsidTr="00A03D78">
        <w:trPr>
          <w:trHeight w:val="490"/>
        </w:trPr>
        <w:tc>
          <w:tcPr>
            <w:tcW w:w="900" w:type="dxa"/>
          </w:tcPr>
          <w:p w14:paraId="38C31276" w14:textId="1114381C" w:rsidR="004C0490" w:rsidRPr="00654782" w:rsidRDefault="00E42569"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sidR="00836CFA">
              <w:rPr>
                <w:rFonts w:cs="Calibri"/>
                <w:szCs w:val="20"/>
              </w:rPr>
            </w:r>
            <w:r w:rsidR="00836CFA">
              <w:rPr>
                <w:rFonts w:cs="Calibri"/>
                <w:szCs w:val="20"/>
              </w:rPr>
              <w:fldChar w:fldCharType="separate"/>
            </w:r>
            <w:r>
              <w:rPr>
                <w:rFonts w:cs="Calibri"/>
                <w:szCs w:val="20"/>
              </w:rPr>
              <w:fldChar w:fldCharType="end"/>
            </w:r>
            <w:bookmarkEnd w:id="16"/>
          </w:p>
        </w:tc>
        <w:tc>
          <w:tcPr>
            <w:tcW w:w="900" w:type="dxa"/>
          </w:tcPr>
          <w:p w14:paraId="2EA810D6" w14:textId="439812CC" w:rsidR="004C0490" w:rsidRPr="00654782" w:rsidRDefault="00E42569"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7" w:name="C_0018"/>
            <w:r>
              <w:rPr>
                <w:rFonts w:cs="Calibri"/>
                <w:szCs w:val="20"/>
              </w:rPr>
              <w:instrText xml:space="preserve"> FORMCHECKBOX </w:instrText>
            </w:r>
            <w:r w:rsidR="00836CFA">
              <w:rPr>
                <w:rFonts w:cs="Calibri"/>
                <w:szCs w:val="20"/>
              </w:rPr>
            </w:r>
            <w:r w:rsidR="00836CFA">
              <w:rPr>
                <w:rFonts w:cs="Calibri"/>
                <w:szCs w:val="20"/>
              </w:rPr>
              <w:fldChar w:fldCharType="separate"/>
            </w:r>
            <w:r>
              <w:rPr>
                <w:rFonts w:cs="Calibri"/>
                <w:szCs w:val="20"/>
              </w:rPr>
              <w:fldChar w:fldCharType="end"/>
            </w:r>
            <w:bookmarkEnd w:id="17"/>
          </w:p>
        </w:tc>
        <w:tc>
          <w:tcPr>
            <w:tcW w:w="6930" w:type="dxa"/>
          </w:tcPr>
          <w:p w14:paraId="009A9EAA" w14:textId="489AF61A" w:rsidR="004C0490" w:rsidRPr="00654782" w:rsidRDefault="00E42569"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18"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bl>
    <w:p w14:paraId="22CE2C12" w14:textId="77777777" w:rsidR="004C0490" w:rsidRPr="00654782" w:rsidRDefault="004C0490" w:rsidP="005D6AE3">
      <w:pPr>
        <w:ind w:left="720" w:hanging="720"/>
        <w:rPr>
          <w:rFonts w:cs="Calibri"/>
          <w:szCs w:val="22"/>
        </w:rPr>
      </w:pPr>
    </w:p>
    <w:p w14:paraId="5A7D6AB5" w14:textId="6669ED96"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54782">
        <w:rPr>
          <w:rFonts w:cs="Calibri"/>
          <w:szCs w:val="22"/>
        </w:rPr>
        <w:t xml:space="preserve">-- If your firm or any of the entities reported in questions I-2 through I-4 are publicly traded in the United States, please specify the stock exchange and trading symbol (including American Depository Receipts, if applicable): </w:t>
      </w:r>
      <w:r w:rsidR="00E42569">
        <w:rPr>
          <w:rFonts w:cs="Calibri"/>
          <w:szCs w:val="22"/>
          <w:u w:val="single"/>
        </w:rPr>
        <w:fldChar w:fldCharType="begin">
          <w:ffData>
            <w:name w:val="T_0020"/>
            <w:enabled/>
            <w:calcOnExit w:val="0"/>
            <w:textInput/>
          </w:ffData>
        </w:fldChar>
      </w:r>
      <w:bookmarkStart w:id="19" w:name="T_0020"/>
      <w:r w:rsidR="00E42569">
        <w:rPr>
          <w:rFonts w:cs="Calibri"/>
          <w:szCs w:val="22"/>
          <w:u w:val="single"/>
        </w:rPr>
        <w:instrText xml:space="preserve"> FORMTEXT </w:instrText>
      </w:r>
      <w:r w:rsidR="00E42569">
        <w:rPr>
          <w:rFonts w:cs="Calibri"/>
          <w:szCs w:val="22"/>
          <w:u w:val="single"/>
        </w:rPr>
      </w:r>
      <w:r w:rsidR="00E42569">
        <w:rPr>
          <w:rFonts w:cs="Calibri"/>
          <w:szCs w:val="22"/>
          <w:u w:val="single"/>
        </w:rPr>
        <w:fldChar w:fldCharType="separate"/>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szCs w:val="22"/>
          <w:u w:val="single"/>
        </w:rPr>
        <w:fldChar w:fldCharType="end"/>
      </w:r>
      <w:bookmarkEnd w:id="19"/>
      <w:r w:rsidR="00FB5461" w:rsidRPr="00654782">
        <w:rPr>
          <w:rFonts w:cs="Calibri"/>
          <w:szCs w:val="22"/>
          <w:u w:val="single"/>
        </w:rPr>
        <w:t>.</w:t>
      </w:r>
    </w:p>
    <w:p w14:paraId="18737620" w14:textId="77777777" w:rsidR="007F7B3F" w:rsidRPr="00654782" w:rsidRDefault="007F7B3F" w:rsidP="005D6AE3">
      <w:pPr>
        <w:ind w:left="720" w:hanging="720"/>
        <w:rPr>
          <w:rFonts w:cs="Calibri"/>
          <w:szCs w:val="22"/>
        </w:rPr>
      </w:pPr>
    </w:p>
    <w:p w14:paraId="20877155"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54782">
        <w:rPr>
          <w:rFonts w:cs="Calibri"/>
          <w:szCs w:val="22"/>
        </w:rPr>
        <w:t>-- If your firm or parent firm is represented by external counsel in relation to this proceeding, please specify the name of the law firm and the lead attorney(s).</w:t>
      </w:r>
    </w:p>
    <w:p w14:paraId="07139D34"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432FEC8E" w14:textId="77777777" w:rsidTr="001C0D75">
        <w:tc>
          <w:tcPr>
            <w:tcW w:w="1890" w:type="dxa"/>
            <w:vAlign w:val="bottom"/>
          </w:tcPr>
          <w:p w14:paraId="168286C5"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2878F3DB" w14:textId="5D8DB356" w:rsidR="00E960B3" w:rsidRPr="00654782" w:rsidRDefault="00E42569" w:rsidP="001C0D75">
            <w:pPr>
              <w:tabs>
                <w:tab w:val="left" w:pos="3492"/>
              </w:tabs>
              <w:rPr>
                <w:rFonts w:cs="Calibri"/>
                <w:szCs w:val="22"/>
              </w:rPr>
            </w:pPr>
            <w:r>
              <w:rPr>
                <w:rFonts w:cs="Calibri"/>
                <w:szCs w:val="22"/>
              </w:rPr>
              <w:fldChar w:fldCharType="begin">
                <w:ffData>
                  <w:name w:val="T_0021"/>
                  <w:enabled/>
                  <w:calcOnExit w:val="0"/>
                  <w:textInput/>
                </w:ffData>
              </w:fldChar>
            </w:r>
            <w:bookmarkStart w:id="20"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r w:rsidR="00E960B3" w:rsidRPr="00654782" w14:paraId="2C4E37C7" w14:textId="77777777" w:rsidTr="001C0D75">
        <w:tc>
          <w:tcPr>
            <w:tcW w:w="1890" w:type="dxa"/>
            <w:vAlign w:val="bottom"/>
          </w:tcPr>
          <w:p w14:paraId="2092CED1"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3B14E97D" w14:textId="0BE858F5" w:rsidR="00E960B3" w:rsidRPr="00654782" w:rsidRDefault="00E42569" w:rsidP="001C0D75">
            <w:pPr>
              <w:tabs>
                <w:tab w:val="left" w:pos="3492"/>
              </w:tabs>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bl>
    <w:p w14:paraId="4FBE9F30" w14:textId="77777777" w:rsidR="0049373C" w:rsidRPr="00654782" w:rsidRDefault="0049373C" w:rsidP="00E960B3">
      <w:pPr>
        <w:ind w:left="720" w:hanging="720"/>
        <w:rPr>
          <w:rFonts w:cs="Calibri"/>
          <w:szCs w:val="22"/>
        </w:rPr>
      </w:pPr>
    </w:p>
    <w:p w14:paraId="5EEDE2BB" w14:textId="09E4437B"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importers</w:t>
      </w:r>
      <w:r w:rsidR="00321B3A" w:rsidRPr="00654782">
        <w:rPr>
          <w:rFonts w:cs="Calibri"/>
          <w:szCs w:val="22"/>
        </w:rPr>
        <w:t>.--</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E621F6">
        <w:rPr>
          <w:rFonts w:eastAsia="SimSun" w:cs="Calibri"/>
          <w:szCs w:val="22"/>
          <w:lang w:eastAsia="zh-CN"/>
        </w:rPr>
        <w:t>grinding media</w:t>
      </w:r>
      <w:r w:rsidR="001D683F" w:rsidRPr="00654782">
        <w:rPr>
          <w:rFonts w:cs="Calibri"/>
          <w:szCs w:val="22"/>
        </w:rPr>
        <w:t xml:space="preserve"> </w:t>
      </w:r>
      <w:r w:rsidR="007E606F">
        <w:rPr>
          <w:rFonts w:cs="Calibri"/>
          <w:szCs w:val="22"/>
        </w:rPr>
        <w:t xml:space="preserve">since January 1, </w:t>
      </w:r>
      <w:r w:rsidR="00E621F6">
        <w:rPr>
          <w:rFonts w:cs="Calibri"/>
          <w:szCs w:val="22"/>
        </w:rPr>
        <w:t>2021</w:t>
      </w:r>
      <w:r w:rsidR="00A36911" w:rsidRPr="00654782">
        <w:rPr>
          <w:rFonts w:cs="Calibri"/>
          <w:szCs w:val="22"/>
        </w:rPr>
        <w:t>.</w:t>
      </w:r>
      <w:r w:rsidR="00155A59" w:rsidRPr="00654782">
        <w:rPr>
          <w:rFonts w:cs="Calibri"/>
          <w:szCs w:val="22"/>
        </w:rPr>
        <w:t xml:space="preserve">  </w:t>
      </w:r>
    </w:p>
    <w:p w14:paraId="67200828"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115"/>
        <w:gridCol w:w="1884"/>
        <w:gridCol w:w="1974"/>
        <w:gridCol w:w="1524"/>
        <w:gridCol w:w="1567"/>
      </w:tblGrid>
      <w:tr w:rsidR="00F879DB" w:rsidRPr="00654782" w14:paraId="14544A1C" w14:textId="77777777" w:rsidTr="00F879DB">
        <w:tc>
          <w:tcPr>
            <w:tcW w:w="1337" w:type="pct"/>
            <w:gridSpan w:val="2"/>
            <w:tcMar>
              <w:top w:w="115" w:type="dxa"/>
              <w:left w:w="115" w:type="dxa"/>
              <w:bottom w:w="115" w:type="dxa"/>
              <w:right w:w="115" w:type="dxa"/>
            </w:tcMar>
            <w:vAlign w:val="center"/>
          </w:tcPr>
          <w:p w14:paraId="52E5D9C5"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56E04257"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745DF365"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534F6A31"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28A9C76C" w14:textId="4E29D8A2" w:rsidR="00F879DB" w:rsidRPr="00654782" w:rsidRDefault="00F879DB" w:rsidP="00363E99">
            <w:pPr>
              <w:jc w:val="center"/>
              <w:rPr>
                <w:rFonts w:cs="Calibri"/>
                <w:b/>
                <w:szCs w:val="22"/>
              </w:rPr>
            </w:pPr>
            <w:r w:rsidRPr="00654782">
              <w:rPr>
                <w:rFonts w:cs="Calibri"/>
                <w:b/>
                <w:szCs w:val="22"/>
              </w:rPr>
              <w:t xml:space="preserve">Share of your firm’s </w:t>
            </w:r>
            <w:r w:rsidR="00E621F6">
              <w:rPr>
                <w:rFonts w:cs="Calibri"/>
                <w:b/>
                <w:szCs w:val="22"/>
              </w:rPr>
              <w:t>2023</w:t>
            </w:r>
            <w:r w:rsidRPr="00654782">
              <w:rPr>
                <w:rFonts w:cs="Calibri"/>
                <w:b/>
                <w:szCs w:val="22"/>
              </w:rPr>
              <w:t xml:space="preserve"> U.S. exports (%)</w:t>
            </w:r>
          </w:p>
        </w:tc>
      </w:tr>
      <w:tr w:rsidR="00F879DB" w:rsidRPr="00654782" w14:paraId="18C4084B" w14:textId="77777777" w:rsidTr="00F879DB">
        <w:tc>
          <w:tcPr>
            <w:tcW w:w="223" w:type="pct"/>
            <w:tcMar>
              <w:top w:w="115" w:type="dxa"/>
              <w:left w:w="115" w:type="dxa"/>
              <w:bottom w:w="115" w:type="dxa"/>
              <w:right w:w="115" w:type="dxa"/>
            </w:tcMar>
            <w:vAlign w:val="center"/>
          </w:tcPr>
          <w:p w14:paraId="00ABDFC7"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5CB49355" w14:textId="46D506FC" w:rsidR="00F879DB" w:rsidRPr="00654782" w:rsidRDefault="00E42569" w:rsidP="00BA4B3C">
            <w:pPr>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993" w:type="pct"/>
            <w:vAlign w:val="center"/>
          </w:tcPr>
          <w:p w14:paraId="16850D02" w14:textId="3F9DEBD7" w:rsidR="00F879DB" w:rsidRPr="00654782" w:rsidRDefault="00E42569" w:rsidP="00BA4B3C">
            <w:pPr>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1040" w:type="pct"/>
            <w:vAlign w:val="center"/>
          </w:tcPr>
          <w:p w14:paraId="0950BE9A" w14:textId="2A51D9CF" w:rsidR="00F879DB" w:rsidRPr="00654782" w:rsidRDefault="00E42569" w:rsidP="00BA4B3C">
            <w:pPr>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804" w:type="pct"/>
            <w:vAlign w:val="center"/>
          </w:tcPr>
          <w:p w14:paraId="79ACC83F" w14:textId="283578DA" w:rsidR="00F879DB" w:rsidRPr="00654782" w:rsidRDefault="00E42569"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826" w:type="pct"/>
            <w:tcMar>
              <w:top w:w="115" w:type="dxa"/>
              <w:left w:w="115" w:type="dxa"/>
              <w:bottom w:w="115" w:type="dxa"/>
              <w:right w:w="115" w:type="dxa"/>
            </w:tcMar>
            <w:vAlign w:val="center"/>
          </w:tcPr>
          <w:p w14:paraId="748B22D4" w14:textId="66DDC8C9" w:rsidR="00F879DB" w:rsidRPr="00654782" w:rsidRDefault="00E42569" w:rsidP="00BA4B3C">
            <w:pPr>
              <w:rPr>
                <w:rFonts w:cs="Calibri"/>
                <w:szCs w:val="22"/>
              </w:rPr>
            </w:pPr>
            <w:r>
              <w:rPr>
                <w:rFonts w:cs="Calibri"/>
                <w:szCs w:val="22"/>
              </w:rPr>
              <w:fldChar w:fldCharType="begin">
                <w:ffData>
                  <w:name w:val="N_0027"/>
                  <w:enabled/>
                  <w:calcOnExit w:val="0"/>
                  <w:textInput>
                    <w:type w:val="number"/>
                    <w:format w:val="0.0"/>
                  </w:textInput>
                </w:ffData>
              </w:fldChar>
            </w:r>
            <w:bookmarkStart w:id="26"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F879DB" w:rsidRPr="00654782" w14:paraId="3E0112AF" w14:textId="77777777" w:rsidTr="00F879DB">
        <w:tc>
          <w:tcPr>
            <w:tcW w:w="223" w:type="pct"/>
            <w:tcMar>
              <w:top w:w="115" w:type="dxa"/>
              <w:left w:w="115" w:type="dxa"/>
              <w:bottom w:w="115" w:type="dxa"/>
              <w:right w:w="115" w:type="dxa"/>
            </w:tcMar>
            <w:vAlign w:val="center"/>
          </w:tcPr>
          <w:p w14:paraId="337EE0AA"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257DB52C" w14:textId="015E1C13" w:rsidR="00F879DB" w:rsidRPr="00654782" w:rsidRDefault="00E42569"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993" w:type="pct"/>
            <w:vAlign w:val="center"/>
          </w:tcPr>
          <w:p w14:paraId="629C2389" w14:textId="72BF945E" w:rsidR="00F879DB" w:rsidRPr="00654782" w:rsidRDefault="00E42569" w:rsidP="00BA4B3C">
            <w:pPr>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040" w:type="pct"/>
            <w:vAlign w:val="center"/>
          </w:tcPr>
          <w:p w14:paraId="1B0C34B6" w14:textId="20C67CEA" w:rsidR="00F879DB" w:rsidRPr="00654782" w:rsidRDefault="00E42569"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04" w:type="pct"/>
            <w:vAlign w:val="center"/>
          </w:tcPr>
          <w:p w14:paraId="3E4ED9D9" w14:textId="18F7B922" w:rsidR="00F879DB" w:rsidRPr="00654782" w:rsidRDefault="00E42569"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826" w:type="pct"/>
            <w:tcMar>
              <w:top w:w="115" w:type="dxa"/>
              <w:left w:w="115" w:type="dxa"/>
              <w:bottom w:w="115" w:type="dxa"/>
              <w:right w:w="115" w:type="dxa"/>
            </w:tcMar>
            <w:vAlign w:val="center"/>
          </w:tcPr>
          <w:p w14:paraId="7208285B" w14:textId="199FD0FF" w:rsidR="00F879DB" w:rsidRPr="00654782" w:rsidRDefault="00E42569" w:rsidP="00BA4B3C">
            <w:pPr>
              <w:rPr>
                <w:rFonts w:cs="Calibri"/>
                <w:szCs w:val="22"/>
              </w:rPr>
            </w:pPr>
            <w:r>
              <w:rPr>
                <w:rFonts w:cs="Calibri"/>
                <w:szCs w:val="22"/>
              </w:rPr>
              <w:fldChar w:fldCharType="begin">
                <w:ffData>
                  <w:name w:val="N_0032"/>
                  <w:enabled/>
                  <w:calcOnExit w:val="0"/>
                  <w:textInput>
                    <w:type w:val="number"/>
                    <w:format w:val="0.0"/>
                  </w:textInput>
                </w:ffData>
              </w:fldChar>
            </w:r>
            <w:bookmarkStart w:id="31"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r w:rsidR="00F879DB" w:rsidRPr="00654782" w14:paraId="77E19847" w14:textId="77777777" w:rsidTr="00F879DB">
        <w:tc>
          <w:tcPr>
            <w:tcW w:w="223" w:type="pct"/>
            <w:tcMar>
              <w:top w:w="115" w:type="dxa"/>
              <w:left w:w="115" w:type="dxa"/>
              <w:bottom w:w="115" w:type="dxa"/>
              <w:right w:w="115" w:type="dxa"/>
            </w:tcMar>
            <w:vAlign w:val="center"/>
          </w:tcPr>
          <w:p w14:paraId="4A36A581"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2D782F37" w14:textId="5780A0F2" w:rsidR="00F879DB" w:rsidRPr="00654782" w:rsidRDefault="00E42569"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993" w:type="pct"/>
            <w:vAlign w:val="center"/>
          </w:tcPr>
          <w:p w14:paraId="76B8134A" w14:textId="217E2474" w:rsidR="00F879DB" w:rsidRPr="00654782" w:rsidRDefault="00E42569" w:rsidP="00BA4B3C">
            <w:pPr>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040" w:type="pct"/>
            <w:vAlign w:val="center"/>
          </w:tcPr>
          <w:p w14:paraId="0EC8F493" w14:textId="01E8888A" w:rsidR="00F879DB" w:rsidRPr="00654782" w:rsidRDefault="00E42569"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804" w:type="pct"/>
            <w:vAlign w:val="center"/>
          </w:tcPr>
          <w:p w14:paraId="4E5B5416" w14:textId="570263C6" w:rsidR="00F879DB" w:rsidRPr="00654782" w:rsidRDefault="00E42569"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826" w:type="pct"/>
            <w:tcMar>
              <w:top w:w="115" w:type="dxa"/>
              <w:left w:w="115" w:type="dxa"/>
              <w:bottom w:w="115" w:type="dxa"/>
              <w:right w:w="115" w:type="dxa"/>
            </w:tcMar>
            <w:vAlign w:val="center"/>
          </w:tcPr>
          <w:p w14:paraId="20B5C209" w14:textId="67DCAD60" w:rsidR="00F879DB" w:rsidRPr="00654782" w:rsidRDefault="00E42569" w:rsidP="00BA4B3C">
            <w:pPr>
              <w:rPr>
                <w:rFonts w:cs="Calibri"/>
                <w:szCs w:val="22"/>
              </w:rPr>
            </w:pPr>
            <w:r>
              <w:rPr>
                <w:rFonts w:cs="Calibri"/>
                <w:szCs w:val="22"/>
              </w:rPr>
              <w:fldChar w:fldCharType="begin">
                <w:ffData>
                  <w:name w:val="N_0037"/>
                  <w:enabled/>
                  <w:calcOnExit w:val="0"/>
                  <w:textInput>
                    <w:type w:val="number"/>
                    <w:format w:val="0.0"/>
                  </w:textInput>
                </w:ffData>
              </w:fldChar>
            </w:r>
            <w:bookmarkStart w:id="36"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F879DB" w:rsidRPr="00654782" w14:paraId="5AD93C14" w14:textId="77777777" w:rsidTr="00F879DB">
        <w:tc>
          <w:tcPr>
            <w:tcW w:w="223" w:type="pct"/>
            <w:tcMar>
              <w:top w:w="115" w:type="dxa"/>
              <w:left w:w="115" w:type="dxa"/>
              <w:bottom w:w="115" w:type="dxa"/>
              <w:right w:w="115" w:type="dxa"/>
            </w:tcMar>
            <w:vAlign w:val="center"/>
          </w:tcPr>
          <w:p w14:paraId="249BC0CC"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06402642" w14:textId="6D83470B" w:rsidR="00F879DB" w:rsidRPr="00654782" w:rsidRDefault="00E42569"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993" w:type="pct"/>
            <w:vAlign w:val="center"/>
          </w:tcPr>
          <w:p w14:paraId="660864C7" w14:textId="3CE088E2" w:rsidR="00F879DB" w:rsidRPr="00654782" w:rsidRDefault="00E42569" w:rsidP="00BA4B3C">
            <w:pPr>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040" w:type="pct"/>
            <w:vAlign w:val="center"/>
          </w:tcPr>
          <w:p w14:paraId="6B0F05F9" w14:textId="1208F01D" w:rsidR="00F879DB" w:rsidRPr="00654782" w:rsidRDefault="00E42569"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04" w:type="pct"/>
            <w:vAlign w:val="center"/>
          </w:tcPr>
          <w:p w14:paraId="3A651FF0" w14:textId="090F5E54" w:rsidR="00F879DB" w:rsidRPr="00654782" w:rsidRDefault="00E42569"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826" w:type="pct"/>
            <w:tcMar>
              <w:top w:w="115" w:type="dxa"/>
              <w:left w:w="115" w:type="dxa"/>
              <w:bottom w:w="115" w:type="dxa"/>
              <w:right w:w="115" w:type="dxa"/>
            </w:tcMar>
            <w:vAlign w:val="center"/>
          </w:tcPr>
          <w:p w14:paraId="5487050A" w14:textId="3A70AE9C" w:rsidR="00F879DB" w:rsidRPr="00654782" w:rsidRDefault="00E42569" w:rsidP="00BA4B3C">
            <w:pPr>
              <w:rPr>
                <w:rFonts w:cs="Calibri"/>
                <w:szCs w:val="22"/>
              </w:rPr>
            </w:pPr>
            <w:r>
              <w:rPr>
                <w:rFonts w:cs="Calibri"/>
                <w:szCs w:val="22"/>
              </w:rPr>
              <w:fldChar w:fldCharType="begin">
                <w:ffData>
                  <w:name w:val="N_0042"/>
                  <w:enabled/>
                  <w:calcOnExit w:val="0"/>
                  <w:textInput>
                    <w:type w:val="number"/>
                    <w:format w:val="0.0"/>
                  </w:textInput>
                </w:ffData>
              </w:fldChar>
            </w:r>
            <w:bookmarkStart w:id="41"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F879DB" w:rsidRPr="00654782" w14:paraId="334C910B" w14:textId="77777777" w:rsidTr="00F879DB">
        <w:tc>
          <w:tcPr>
            <w:tcW w:w="223" w:type="pct"/>
            <w:tcMar>
              <w:top w:w="115" w:type="dxa"/>
              <w:left w:w="115" w:type="dxa"/>
              <w:bottom w:w="115" w:type="dxa"/>
              <w:right w:w="115" w:type="dxa"/>
            </w:tcMar>
            <w:vAlign w:val="center"/>
          </w:tcPr>
          <w:p w14:paraId="5AE2B73C"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469C6F2F" w14:textId="0376481B" w:rsidR="00F879DB" w:rsidRPr="00654782" w:rsidRDefault="00E42569"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993" w:type="pct"/>
            <w:vAlign w:val="center"/>
          </w:tcPr>
          <w:p w14:paraId="7A62379C" w14:textId="732AAFF0" w:rsidR="00F879DB" w:rsidRPr="00654782" w:rsidRDefault="00E42569" w:rsidP="00BA4B3C">
            <w:pPr>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040" w:type="pct"/>
            <w:vAlign w:val="center"/>
          </w:tcPr>
          <w:p w14:paraId="24FC5E33" w14:textId="67CF43C8" w:rsidR="00F879DB" w:rsidRPr="00654782" w:rsidRDefault="00E42569"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804" w:type="pct"/>
            <w:vAlign w:val="center"/>
          </w:tcPr>
          <w:p w14:paraId="00B68E31" w14:textId="1C5C1689" w:rsidR="00F879DB" w:rsidRPr="00654782" w:rsidRDefault="00E42569"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826" w:type="pct"/>
            <w:tcMar>
              <w:top w:w="115" w:type="dxa"/>
              <w:left w:w="115" w:type="dxa"/>
              <w:bottom w:w="115" w:type="dxa"/>
              <w:right w:w="115" w:type="dxa"/>
            </w:tcMar>
            <w:vAlign w:val="center"/>
          </w:tcPr>
          <w:p w14:paraId="7679A219" w14:textId="442B1D80" w:rsidR="00F879DB" w:rsidRPr="00654782" w:rsidRDefault="00E42569" w:rsidP="00BA4B3C">
            <w:pPr>
              <w:rPr>
                <w:rFonts w:cs="Calibri"/>
                <w:szCs w:val="22"/>
              </w:rPr>
            </w:pPr>
            <w:r>
              <w:rPr>
                <w:rFonts w:cs="Calibri"/>
                <w:szCs w:val="22"/>
              </w:rPr>
              <w:fldChar w:fldCharType="begin">
                <w:ffData>
                  <w:name w:val="N_0047"/>
                  <w:enabled/>
                  <w:calcOnExit w:val="0"/>
                  <w:textInput>
                    <w:type w:val="number"/>
                    <w:format w:val="0.0"/>
                  </w:textInput>
                </w:ffData>
              </w:fldChar>
            </w:r>
            <w:bookmarkStart w:id="46"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E4559D" w:rsidRPr="00654782" w14:paraId="4CDA51CB" w14:textId="77777777" w:rsidTr="00F879DB">
        <w:tc>
          <w:tcPr>
            <w:tcW w:w="223" w:type="pct"/>
            <w:tcMar>
              <w:top w:w="115" w:type="dxa"/>
              <w:left w:w="115" w:type="dxa"/>
              <w:bottom w:w="115" w:type="dxa"/>
              <w:right w:w="115" w:type="dxa"/>
            </w:tcMar>
            <w:vAlign w:val="center"/>
          </w:tcPr>
          <w:p w14:paraId="1B653109"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1416D82D" w14:textId="56529CFF" w:rsidR="00E4559D" w:rsidRPr="00654782" w:rsidRDefault="00E42569" w:rsidP="00E4559D">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993" w:type="pct"/>
            <w:vAlign w:val="center"/>
          </w:tcPr>
          <w:p w14:paraId="4B6FE8C6" w14:textId="5EC87636" w:rsidR="00E4559D" w:rsidRPr="00654782" w:rsidRDefault="00E42569" w:rsidP="00E4559D">
            <w:pPr>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040" w:type="pct"/>
            <w:vAlign w:val="center"/>
          </w:tcPr>
          <w:p w14:paraId="1F41D723" w14:textId="331F2966" w:rsidR="00E4559D" w:rsidRPr="00654782" w:rsidRDefault="00E42569" w:rsidP="00E4559D">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804" w:type="pct"/>
            <w:vAlign w:val="center"/>
          </w:tcPr>
          <w:p w14:paraId="3BE72013" w14:textId="531218BD" w:rsidR="00E4559D" w:rsidRPr="00654782" w:rsidRDefault="00E42569"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826" w:type="pct"/>
            <w:tcMar>
              <w:top w:w="115" w:type="dxa"/>
              <w:left w:w="115" w:type="dxa"/>
              <w:bottom w:w="115" w:type="dxa"/>
              <w:right w:w="115" w:type="dxa"/>
            </w:tcMar>
            <w:vAlign w:val="center"/>
          </w:tcPr>
          <w:p w14:paraId="2CC641E2" w14:textId="4663524C" w:rsidR="00E4559D" w:rsidRPr="00654782" w:rsidRDefault="00E42569" w:rsidP="00E4559D">
            <w:pPr>
              <w:rPr>
                <w:rFonts w:cs="Calibri"/>
                <w:szCs w:val="22"/>
              </w:rPr>
            </w:pPr>
            <w:r>
              <w:rPr>
                <w:rFonts w:cs="Calibri"/>
                <w:szCs w:val="22"/>
              </w:rPr>
              <w:fldChar w:fldCharType="begin">
                <w:ffData>
                  <w:name w:val="N_0052"/>
                  <w:enabled/>
                  <w:calcOnExit w:val="0"/>
                  <w:textInput>
                    <w:type w:val="number"/>
                    <w:format w:val="0.0"/>
                  </w:textInput>
                </w:ffData>
              </w:fldChar>
            </w:r>
            <w:bookmarkStart w:id="51"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E4559D" w:rsidRPr="00654782" w14:paraId="4F9DFCC6" w14:textId="77777777" w:rsidTr="00F879DB">
        <w:tc>
          <w:tcPr>
            <w:tcW w:w="223" w:type="pct"/>
            <w:tcMar>
              <w:top w:w="115" w:type="dxa"/>
              <w:left w:w="115" w:type="dxa"/>
              <w:bottom w:w="115" w:type="dxa"/>
              <w:right w:w="115" w:type="dxa"/>
            </w:tcMar>
            <w:vAlign w:val="center"/>
          </w:tcPr>
          <w:p w14:paraId="6E80B8A7"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5B38CBB0" w14:textId="25DBFDE2" w:rsidR="00E4559D" w:rsidRPr="00654782" w:rsidRDefault="00E42569"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993" w:type="pct"/>
            <w:vAlign w:val="center"/>
          </w:tcPr>
          <w:p w14:paraId="2CEB03DE" w14:textId="7F81E3DD" w:rsidR="00E4559D" w:rsidRPr="00654782" w:rsidRDefault="00E42569" w:rsidP="00E4559D">
            <w:pPr>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040" w:type="pct"/>
            <w:vAlign w:val="center"/>
          </w:tcPr>
          <w:p w14:paraId="4F0028D3" w14:textId="2A5E9F18" w:rsidR="00E4559D" w:rsidRPr="00654782" w:rsidRDefault="00E42569"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804" w:type="pct"/>
            <w:vAlign w:val="center"/>
          </w:tcPr>
          <w:p w14:paraId="542B03F0" w14:textId="73491207" w:rsidR="00E4559D" w:rsidRPr="00654782" w:rsidRDefault="00E42569"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826" w:type="pct"/>
            <w:tcMar>
              <w:top w:w="115" w:type="dxa"/>
              <w:left w:w="115" w:type="dxa"/>
              <w:bottom w:w="115" w:type="dxa"/>
              <w:right w:w="115" w:type="dxa"/>
            </w:tcMar>
            <w:vAlign w:val="center"/>
          </w:tcPr>
          <w:p w14:paraId="1142ED80" w14:textId="79A81B32" w:rsidR="00E4559D" w:rsidRPr="00654782" w:rsidRDefault="00E42569" w:rsidP="00E4559D">
            <w:pPr>
              <w:rPr>
                <w:rFonts w:cs="Calibri"/>
                <w:szCs w:val="22"/>
              </w:rPr>
            </w:pPr>
            <w:r>
              <w:rPr>
                <w:rFonts w:cs="Calibri"/>
                <w:szCs w:val="22"/>
              </w:rPr>
              <w:fldChar w:fldCharType="begin">
                <w:ffData>
                  <w:name w:val="N_0057"/>
                  <w:enabled/>
                  <w:calcOnExit w:val="0"/>
                  <w:textInput>
                    <w:type w:val="number"/>
                    <w:format w:val="0.0"/>
                  </w:textInput>
                </w:ffData>
              </w:fldChar>
            </w:r>
            <w:bookmarkStart w:id="56"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E4559D" w:rsidRPr="00654782" w14:paraId="3CBE47A4" w14:textId="77777777" w:rsidTr="00F879DB">
        <w:tc>
          <w:tcPr>
            <w:tcW w:w="223" w:type="pct"/>
            <w:tcMar>
              <w:top w:w="115" w:type="dxa"/>
              <w:left w:w="115" w:type="dxa"/>
              <w:bottom w:w="115" w:type="dxa"/>
              <w:right w:w="115" w:type="dxa"/>
            </w:tcMar>
            <w:vAlign w:val="center"/>
          </w:tcPr>
          <w:p w14:paraId="7AF71763"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74491A89" w14:textId="2D335371" w:rsidR="00E4559D" w:rsidRPr="00654782" w:rsidRDefault="00E42569"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993" w:type="pct"/>
            <w:vAlign w:val="center"/>
          </w:tcPr>
          <w:p w14:paraId="338BF76D" w14:textId="40BB499A" w:rsidR="00E4559D" w:rsidRPr="00654782" w:rsidRDefault="00E42569" w:rsidP="00E4559D">
            <w:pPr>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040" w:type="pct"/>
            <w:vAlign w:val="center"/>
          </w:tcPr>
          <w:p w14:paraId="1B9FDB9A" w14:textId="0959DE2D" w:rsidR="00E4559D" w:rsidRPr="00654782" w:rsidRDefault="00E42569"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804" w:type="pct"/>
            <w:vAlign w:val="center"/>
          </w:tcPr>
          <w:p w14:paraId="5EB875F7" w14:textId="645BB12E" w:rsidR="00E4559D" w:rsidRPr="00654782" w:rsidRDefault="00E42569"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826" w:type="pct"/>
            <w:tcMar>
              <w:top w:w="115" w:type="dxa"/>
              <w:left w:w="115" w:type="dxa"/>
              <w:bottom w:w="115" w:type="dxa"/>
              <w:right w:w="115" w:type="dxa"/>
            </w:tcMar>
            <w:vAlign w:val="center"/>
          </w:tcPr>
          <w:p w14:paraId="65926875" w14:textId="43E17ADA" w:rsidR="00E4559D" w:rsidRPr="00654782" w:rsidRDefault="00E42569" w:rsidP="00E4559D">
            <w:pPr>
              <w:rPr>
                <w:rFonts w:cs="Calibri"/>
                <w:szCs w:val="22"/>
              </w:rPr>
            </w:pPr>
            <w:r>
              <w:rPr>
                <w:rFonts w:cs="Calibri"/>
                <w:szCs w:val="22"/>
              </w:rPr>
              <w:fldChar w:fldCharType="begin">
                <w:ffData>
                  <w:name w:val="N_0062"/>
                  <w:enabled/>
                  <w:calcOnExit w:val="0"/>
                  <w:textInput>
                    <w:type w:val="number"/>
                    <w:format w:val="0.0"/>
                  </w:textInput>
                </w:ffData>
              </w:fldChar>
            </w:r>
            <w:bookmarkStart w:id="61"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E4559D" w:rsidRPr="00654782" w14:paraId="6D8BEB8E" w14:textId="77777777" w:rsidTr="00F879DB">
        <w:tc>
          <w:tcPr>
            <w:tcW w:w="223" w:type="pct"/>
            <w:tcMar>
              <w:top w:w="115" w:type="dxa"/>
              <w:left w:w="115" w:type="dxa"/>
              <w:bottom w:w="115" w:type="dxa"/>
              <w:right w:w="115" w:type="dxa"/>
            </w:tcMar>
            <w:vAlign w:val="center"/>
          </w:tcPr>
          <w:p w14:paraId="6ACF3112"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299A7F38" w14:textId="4ED2DA9A" w:rsidR="00E4559D" w:rsidRPr="00654782" w:rsidRDefault="00E42569"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993" w:type="pct"/>
            <w:vAlign w:val="center"/>
          </w:tcPr>
          <w:p w14:paraId="270F4E9A" w14:textId="7D86167C" w:rsidR="00E4559D" w:rsidRPr="00654782" w:rsidRDefault="00E42569" w:rsidP="00E4559D">
            <w:pPr>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040" w:type="pct"/>
            <w:vAlign w:val="center"/>
          </w:tcPr>
          <w:p w14:paraId="114739D2" w14:textId="074F76BB" w:rsidR="00E4559D" w:rsidRPr="00654782" w:rsidRDefault="00E42569"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804" w:type="pct"/>
            <w:vAlign w:val="center"/>
          </w:tcPr>
          <w:p w14:paraId="7481F8E4" w14:textId="7DE5C1DC" w:rsidR="00E4559D" w:rsidRPr="00654782" w:rsidRDefault="00E42569"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826" w:type="pct"/>
            <w:tcMar>
              <w:top w:w="115" w:type="dxa"/>
              <w:left w:w="115" w:type="dxa"/>
              <w:bottom w:w="115" w:type="dxa"/>
              <w:right w:w="115" w:type="dxa"/>
            </w:tcMar>
            <w:vAlign w:val="center"/>
          </w:tcPr>
          <w:p w14:paraId="3936273C" w14:textId="2F27DCDB" w:rsidR="00E4559D" w:rsidRPr="00654782" w:rsidRDefault="00E42569" w:rsidP="00E4559D">
            <w:pPr>
              <w:rPr>
                <w:rFonts w:cs="Calibri"/>
                <w:szCs w:val="22"/>
              </w:rPr>
            </w:pPr>
            <w:r>
              <w:rPr>
                <w:rFonts w:cs="Calibri"/>
                <w:szCs w:val="22"/>
              </w:rPr>
              <w:fldChar w:fldCharType="begin">
                <w:ffData>
                  <w:name w:val="N_0067"/>
                  <w:enabled/>
                  <w:calcOnExit w:val="0"/>
                  <w:textInput>
                    <w:type w:val="number"/>
                    <w:format w:val="0.0"/>
                  </w:textInput>
                </w:ffData>
              </w:fldChar>
            </w:r>
            <w:bookmarkStart w:id="66"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E4559D" w:rsidRPr="00654782" w14:paraId="39AD2B46" w14:textId="77777777" w:rsidTr="00F879DB">
        <w:tc>
          <w:tcPr>
            <w:tcW w:w="223" w:type="pct"/>
            <w:tcMar>
              <w:top w:w="115" w:type="dxa"/>
              <w:left w:w="115" w:type="dxa"/>
              <w:bottom w:w="115" w:type="dxa"/>
              <w:right w:w="115" w:type="dxa"/>
            </w:tcMar>
            <w:vAlign w:val="center"/>
          </w:tcPr>
          <w:p w14:paraId="2BD8A0B8"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309A8FAE" w14:textId="3DA32063" w:rsidR="00E4559D" w:rsidRPr="00654782" w:rsidRDefault="00E42569"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993" w:type="pct"/>
            <w:vAlign w:val="center"/>
          </w:tcPr>
          <w:p w14:paraId="3486E213" w14:textId="61C41BEB" w:rsidR="00E4559D" w:rsidRPr="00654782" w:rsidRDefault="00E42569" w:rsidP="00E4559D">
            <w:pPr>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040" w:type="pct"/>
            <w:vAlign w:val="center"/>
          </w:tcPr>
          <w:p w14:paraId="359BC0E7" w14:textId="1B4E8789" w:rsidR="00E4559D" w:rsidRPr="00654782" w:rsidRDefault="00E42569"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804" w:type="pct"/>
            <w:vAlign w:val="center"/>
          </w:tcPr>
          <w:p w14:paraId="33443B21" w14:textId="355A3C0A" w:rsidR="00E4559D" w:rsidRPr="00654782" w:rsidRDefault="00E42569"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826" w:type="pct"/>
            <w:tcMar>
              <w:top w:w="115" w:type="dxa"/>
              <w:left w:w="115" w:type="dxa"/>
              <w:bottom w:w="115" w:type="dxa"/>
              <w:right w:w="115" w:type="dxa"/>
            </w:tcMar>
            <w:vAlign w:val="center"/>
          </w:tcPr>
          <w:p w14:paraId="5B9D3954" w14:textId="19261440" w:rsidR="00E4559D" w:rsidRPr="00654782" w:rsidRDefault="00E42569" w:rsidP="00E4559D">
            <w:pPr>
              <w:rPr>
                <w:rFonts w:cs="Calibri"/>
                <w:szCs w:val="22"/>
              </w:rPr>
            </w:pPr>
            <w:r>
              <w:rPr>
                <w:rFonts w:cs="Calibri"/>
                <w:szCs w:val="22"/>
              </w:rPr>
              <w:fldChar w:fldCharType="begin">
                <w:ffData>
                  <w:name w:val="N_0072"/>
                  <w:enabled/>
                  <w:calcOnExit w:val="0"/>
                  <w:textInput>
                    <w:type w:val="number"/>
                    <w:format w:val="0.0"/>
                  </w:textInput>
                </w:ffData>
              </w:fldChar>
            </w:r>
            <w:bookmarkStart w:id="71"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bl>
    <w:p w14:paraId="4361FB84"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795011" w:rsidRPr="00654782">
        <w:rPr>
          <w:rFonts w:cs="Calibri"/>
          <w:u w:val="single"/>
        </w:rPr>
        <w:t>TRADE AND RELATED INFORMATION</w:t>
      </w:r>
    </w:p>
    <w:p w14:paraId="20FABDB0" w14:textId="77777777" w:rsidR="00795011" w:rsidRPr="00654782" w:rsidRDefault="00795011" w:rsidP="00424725">
      <w:pPr>
        <w:rPr>
          <w:rFonts w:cs="Calibri"/>
          <w:szCs w:val="22"/>
        </w:rPr>
      </w:pPr>
    </w:p>
    <w:p w14:paraId="4E4BCE65" w14:textId="5AD49A04" w:rsidR="007E088F" w:rsidRPr="00654782" w:rsidRDefault="007E088F" w:rsidP="007E088F">
      <w:pPr>
        <w:rPr>
          <w:rFonts w:cs="Calibri"/>
          <w:szCs w:val="22"/>
        </w:rPr>
      </w:pPr>
      <w:r w:rsidRPr="00654782">
        <w:rPr>
          <w:rFonts w:cs="Calibri"/>
          <w:szCs w:val="22"/>
        </w:rPr>
        <w:t xml:space="preserve">Further information on this part of the questionnaire can be obtained </w:t>
      </w:r>
      <w:r w:rsidRPr="004879CE">
        <w:rPr>
          <w:rFonts w:cs="Calibri"/>
          <w:color w:val="000000" w:themeColor="text1"/>
          <w:szCs w:val="22"/>
        </w:rPr>
        <w:t xml:space="preserve">from </w:t>
      </w:r>
      <w:r w:rsidR="00E621F6" w:rsidRPr="004879CE">
        <w:rPr>
          <w:rFonts w:cs="Calibri"/>
          <w:color w:val="000000" w:themeColor="text1"/>
          <w:szCs w:val="22"/>
        </w:rPr>
        <w:t xml:space="preserve">Peter Stebbins </w:t>
      </w:r>
      <w:r w:rsidRPr="004879CE">
        <w:rPr>
          <w:rFonts w:cs="Calibri"/>
          <w:color w:val="000000" w:themeColor="text1"/>
          <w:szCs w:val="22"/>
        </w:rPr>
        <w:t>(202-</w:t>
      </w:r>
      <w:r w:rsidR="00E621F6" w:rsidRPr="004879CE">
        <w:rPr>
          <w:rFonts w:cs="Calibri"/>
          <w:color w:val="000000" w:themeColor="text1"/>
          <w:szCs w:val="22"/>
        </w:rPr>
        <w:t>205</w:t>
      </w:r>
      <w:r w:rsidRPr="004879CE">
        <w:rPr>
          <w:rFonts w:cs="Calibri"/>
          <w:color w:val="000000" w:themeColor="text1"/>
          <w:szCs w:val="22"/>
        </w:rPr>
        <w:t>-</w:t>
      </w:r>
      <w:r w:rsidR="00E621F6" w:rsidRPr="004879CE">
        <w:rPr>
          <w:rFonts w:cs="Calibri"/>
          <w:color w:val="000000" w:themeColor="text1"/>
          <w:szCs w:val="22"/>
        </w:rPr>
        <w:t>2039</w:t>
      </w:r>
      <w:r w:rsidRPr="004879CE">
        <w:rPr>
          <w:rFonts w:cs="Calibri"/>
          <w:color w:val="000000" w:themeColor="text1"/>
          <w:szCs w:val="22"/>
        </w:rPr>
        <w:t xml:space="preserve">, </w:t>
      </w:r>
      <w:hyperlink r:id="rId15" w:history="1">
        <w:r w:rsidR="004879CE" w:rsidRPr="008C3BE7">
          <w:rPr>
            <w:rStyle w:val="Hyperlink"/>
            <w:rFonts w:cs="Calibri"/>
            <w:szCs w:val="22"/>
          </w:rPr>
          <w:t>peter.stebbins@usitc.gov</w:t>
        </w:r>
      </w:hyperlink>
      <w:r w:rsidRPr="004879CE">
        <w:rPr>
          <w:rFonts w:cs="Calibri"/>
          <w:color w:val="000000" w:themeColor="text1"/>
          <w:szCs w:val="22"/>
        </w:rPr>
        <w:t>).</w:t>
      </w:r>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4D39E124" w14:textId="77777777" w:rsidR="00424725" w:rsidRPr="00654782" w:rsidRDefault="00424725" w:rsidP="00424725">
      <w:pPr>
        <w:rPr>
          <w:rFonts w:cs="Calibri"/>
          <w:szCs w:val="22"/>
        </w:rPr>
      </w:pPr>
    </w:p>
    <w:p w14:paraId="407F03DC"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B827D8" w:rsidRPr="00654782">
        <w:rPr>
          <w:rFonts w:cs="Calibri"/>
          <w:szCs w:val="22"/>
        </w:rPr>
        <w:t>--</w:t>
      </w:r>
      <w:r w:rsidR="006436F4" w:rsidRPr="00654782">
        <w:rPr>
          <w:rFonts w:cs="Calibri"/>
          <w:szCs w:val="22"/>
        </w:rPr>
        <w:t xml:space="preserve">Please identify the responsible individual and the manner by which Commission staff may contact that individual regarding the confidential information submitted in </w:t>
      </w:r>
      <w:r w:rsidR="00B827D8" w:rsidRPr="00654782">
        <w:rPr>
          <w:rFonts w:cs="Calibri"/>
          <w:szCs w:val="22"/>
        </w:rPr>
        <w:t xml:space="preserve">part II.  </w:t>
      </w:r>
    </w:p>
    <w:p w14:paraId="63C3EA55"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18D4B3D2"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E01AFCB"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1C1F4AF" w14:textId="42292CFA" w:rsidR="00B827D8" w:rsidRPr="00654782" w:rsidRDefault="00E42569" w:rsidP="007427FC">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B827D8" w:rsidRPr="00654782" w14:paraId="07AE96F1"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3033563"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D23F65A" w14:textId="0AEC2509" w:rsidR="00B827D8" w:rsidRPr="00654782" w:rsidRDefault="00E42569" w:rsidP="007427FC">
            <w:pPr>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B827D8" w:rsidRPr="00654782" w14:paraId="1BCD0A30"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4FE15086"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1DB0EA2" w14:textId="0FAA5D3D" w:rsidR="00B827D8" w:rsidRPr="00654782" w:rsidRDefault="00E42569" w:rsidP="007427FC">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6CBA7C9D"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240C82CB"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F0277CC" w14:textId="22F3B692" w:rsidR="00B827D8" w:rsidRPr="00654782" w:rsidRDefault="00E42569" w:rsidP="007427FC">
            <w:pPr>
              <w:rPr>
                <w:rFonts w:cs="Calibri"/>
                <w:szCs w:val="22"/>
              </w:rPr>
            </w:pPr>
            <w:r>
              <w:rPr>
                <w:rFonts w:cs="Calibri"/>
                <w:szCs w:val="22"/>
              </w:rPr>
              <w:fldChar w:fldCharType="begin">
                <w:ffData>
                  <w:name w:val="T_0076"/>
                  <w:enabled/>
                  <w:calcOnExit w:val="0"/>
                  <w:textInput>
                    <w:maxLength w:val="15"/>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494B7305" w14:textId="77777777" w:rsidR="00B827D8" w:rsidRPr="00654782" w:rsidRDefault="00B827D8" w:rsidP="00B827D8">
      <w:pPr>
        <w:ind w:left="720"/>
        <w:rPr>
          <w:rFonts w:cs="Calibri"/>
          <w:szCs w:val="22"/>
        </w:rPr>
      </w:pPr>
    </w:p>
    <w:p w14:paraId="6E885484" w14:textId="391F9EE9"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Pr="00654782">
        <w:rPr>
          <w:rFonts w:cs="Calibri"/>
          <w:szCs w:val="22"/>
        </w:rPr>
        <w:t xml:space="preserve">Please indicate whether your firm has experienced any of the following changes in relation to the production of </w:t>
      </w:r>
      <w:r w:rsidR="00E621F6">
        <w:rPr>
          <w:rFonts w:eastAsia="SimSun" w:cs="Calibri"/>
          <w:szCs w:val="22"/>
          <w:lang w:eastAsia="zh-CN"/>
        </w:rPr>
        <w:t>grinding media</w:t>
      </w:r>
      <w:r w:rsidRPr="00654782">
        <w:rPr>
          <w:rFonts w:cs="Calibri"/>
          <w:szCs w:val="22"/>
        </w:rPr>
        <w:t xml:space="preserve"> since January 1, </w:t>
      </w:r>
      <w:r w:rsidR="00E621F6">
        <w:rPr>
          <w:rFonts w:cs="Calibri"/>
          <w:szCs w:val="22"/>
        </w:rPr>
        <w:t>2021</w:t>
      </w:r>
      <w:r w:rsidR="00D87091" w:rsidRPr="00654782">
        <w:rPr>
          <w:rFonts w:cs="Calibri"/>
          <w:szCs w:val="22"/>
        </w:rPr>
        <w:t>.</w:t>
      </w:r>
    </w:p>
    <w:p w14:paraId="7F1F33A6"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33C96606"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6B0D767E" w14:textId="77777777" w:rsidR="002C1F7C" w:rsidRDefault="002C1F7C" w:rsidP="001A2D64">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E879E1B" w14:textId="77777777" w:rsidR="002C1F7C" w:rsidRDefault="002C1F7C" w:rsidP="001A2D64">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5D4F4D6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05BC387" w14:textId="1E17A60A" w:rsidR="002C1F7C" w:rsidRDefault="00E42569" w:rsidP="001A2D64">
            <w:pPr>
              <w:tabs>
                <w:tab w:val="left" w:leader="dot" w:pos="3132"/>
                <w:tab w:val="left" w:pos="5220"/>
                <w:tab w:val="left" w:pos="5580"/>
                <w:tab w:val="left" w:pos="9180"/>
              </w:tabs>
              <w:spacing w:before="120"/>
              <w:jc w:val="right"/>
              <w:rPr>
                <w:szCs w:val="22"/>
              </w:rPr>
            </w:pPr>
            <w:r>
              <w:fldChar w:fldCharType="begin">
                <w:ffData>
                  <w:name w:val="C_0077"/>
                  <w:enabled/>
                  <w:calcOnExit w:val="0"/>
                  <w:checkBox>
                    <w:sizeAuto/>
                    <w:default w:val="0"/>
                  </w:checkBox>
                </w:ffData>
              </w:fldChar>
            </w:r>
            <w:bookmarkStart w:id="76" w:name="C_0077"/>
            <w:r>
              <w:instrText xml:space="preserve"> FORMCHECKBOX </w:instrText>
            </w:r>
            <w:r w:rsidR="00836CFA">
              <w:fldChar w:fldCharType="separate"/>
            </w:r>
            <w:r>
              <w:fldChar w:fldCharType="end"/>
            </w:r>
            <w:bookmarkEnd w:id="7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B68F997" w14:textId="77777777" w:rsidR="002C1F7C" w:rsidRDefault="002C1F7C" w:rsidP="001A2D64">
            <w:pPr>
              <w:tabs>
                <w:tab w:val="left" w:leader="dot" w:pos="3132"/>
                <w:tab w:val="left" w:pos="5220"/>
                <w:tab w:val="left" w:pos="5580"/>
                <w:tab w:val="left" w:pos="9180"/>
              </w:tabs>
              <w:spacing w:before="120"/>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3C171C" w14:textId="58FDA013" w:rsidR="002C1F7C" w:rsidRDefault="00E42569" w:rsidP="001A2D64">
            <w:pPr>
              <w:tabs>
                <w:tab w:val="left" w:pos="4982"/>
              </w:tabs>
              <w:spacing w:before="120" w:line="360" w:lineRule="auto"/>
              <w:rPr>
                <w:szCs w:val="22"/>
              </w:rPr>
            </w:pPr>
            <w:r>
              <w:fldChar w:fldCharType="begin">
                <w:ffData>
                  <w:name w:val="T_0078"/>
                  <w:enabled/>
                  <w:calcOnExit w:val="0"/>
                  <w:textInput/>
                </w:ffData>
              </w:fldChar>
            </w:r>
            <w:bookmarkStart w:id="77"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2C1F7C" w14:paraId="0F99E4F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6589BFE" w14:textId="73F938FE" w:rsidR="002C1F7C" w:rsidRDefault="00E42569" w:rsidP="001A2D64">
            <w:pPr>
              <w:tabs>
                <w:tab w:val="left" w:leader="dot" w:pos="3132"/>
                <w:tab w:val="left" w:pos="5220"/>
                <w:tab w:val="left" w:pos="5580"/>
                <w:tab w:val="left" w:pos="9180"/>
              </w:tabs>
              <w:spacing w:before="120"/>
              <w:jc w:val="right"/>
              <w:rPr>
                <w:szCs w:val="22"/>
              </w:rPr>
            </w:pPr>
            <w:r>
              <w:fldChar w:fldCharType="begin">
                <w:ffData>
                  <w:name w:val="C_0079"/>
                  <w:enabled/>
                  <w:calcOnExit w:val="0"/>
                  <w:checkBox>
                    <w:sizeAuto/>
                    <w:default w:val="0"/>
                  </w:checkBox>
                </w:ffData>
              </w:fldChar>
            </w:r>
            <w:bookmarkStart w:id="78" w:name="C_0079"/>
            <w:r>
              <w:instrText xml:space="preserve"> FORMCHECKBOX </w:instrText>
            </w:r>
            <w:r w:rsidR="00836CFA">
              <w:fldChar w:fldCharType="separate"/>
            </w:r>
            <w:r>
              <w:fldChar w:fldCharType="end"/>
            </w:r>
            <w:bookmarkEnd w:id="7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652E9F" w14:textId="77777777" w:rsidR="002C1F7C" w:rsidRDefault="002C1F7C" w:rsidP="001A2D64">
            <w:pPr>
              <w:tabs>
                <w:tab w:val="left" w:leader="dot" w:pos="3132"/>
                <w:tab w:val="left" w:pos="5220"/>
                <w:tab w:val="left" w:pos="5580"/>
                <w:tab w:val="left" w:pos="9180"/>
              </w:tabs>
              <w:spacing w:before="120"/>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4BA7150" w14:textId="354226CE" w:rsidR="002C1F7C" w:rsidRDefault="00E42569" w:rsidP="001A2D64">
            <w:pPr>
              <w:tabs>
                <w:tab w:val="left" w:pos="4982"/>
              </w:tabs>
              <w:spacing w:before="120" w:line="360" w:lineRule="auto"/>
              <w:rPr>
                <w:szCs w:val="22"/>
              </w:rPr>
            </w:pPr>
            <w:r>
              <w:fldChar w:fldCharType="begin">
                <w:ffData>
                  <w:name w:val="T_0080"/>
                  <w:enabled/>
                  <w:calcOnExit w:val="0"/>
                  <w:textInput/>
                </w:ffData>
              </w:fldChar>
            </w:r>
            <w:bookmarkStart w:id="79"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3CD51674" w14:textId="77777777" w:rsidTr="002C1F7C">
        <w:tc>
          <w:tcPr>
            <w:tcW w:w="630" w:type="dxa"/>
            <w:tcBorders>
              <w:top w:val="single" w:sz="4" w:space="0" w:color="auto"/>
              <w:left w:val="single" w:sz="4" w:space="0" w:color="auto"/>
              <w:bottom w:val="single" w:sz="4" w:space="0" w:color="auto"/>
              <w:right w:val="single" w:sz="4" w:space="0" w:color="auto"/>
            </w:tcBorders>
          </w:tcPr>
          <w:p w14:paraId="1DF124C8" w14:textId="67FA3ED6" w:rsidR="002C1F7C" w:rsidRDefault="00E42569" w:rsidP="001A2D64">
            <w:pPr>
              <w:tabs>
                <w:tab w:val="left" w:leader="dot" w:pos="3132"/>
                <w:tab w:val="left" w:pos="5220"/>
                <w:tab w:val="left" w:pos="5580"/>
                <w:tab w:val="left" w:pos="9180"/>
              </w:tabs>
              <w:spacing w:before="120"/>
              <w:jc w:val="right"/>
            </w:pPr>
            <w:r>
              <w:fldChar w:fldCharType="begin">
                <w:ffData>
                  <w:name w:val="C_0081"/>
                  <w:enabled/>
                  <w:calcOnExit w:val="0"/>
                  <w:checkBox>
                    <w:sizeAuto/>
                    <w:default w:val="0"/>
                  </w:checkBox>
                </w:ffData>
              </w:fldChar>
            </w:r>
            <w:bookmarkStart w:id="80" w:name="C_0081"/>
            <w:r>
              <w:instrText xml:space="preserve"> FORMCHECKBOX </w:instrText>
            </w:r>
            <w:r w:rsidR="00836CFA">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71CD2B7" w14:textId="77777777" w:rsidR="002C1F7C" w:rsidRDefault="002C1F7C" w:rsidP="001A2D64">
            <w:pPr>
              <w:tabs>
                <w:tab w:val="left" w:leader="dot" w:pos="3132"/>
                <w:tab w:val="left" w:pos="5220"/>
                <w:tab w:val="left" w:pos="5580"/>
                <w:tab w:val="left" w:pos="9180"/>
              </w:tabs>
              <w:spacing w:before="120"/>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7CC89F4" w14:textId="01A85B93" w:rsidR="002C1F7C" w:rsidRDefault="00E42569" w:rsidP="001A2D64">
            <w:pPr>
              <w:tabs>
                <w:tab w:val="left" w:pos="4982"/>
              </w:tabs>
              <w:spacing w:before="120" w:line="360" w:lineRule="auto"/>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1F819206" w14:textId="77777777" w:rsidTr="002C1F7C">
        <w:tc>
          <w:tcPr>
            <w:tcW w:w="630" w:type="dxa"/>
            <w:tcBorders>
              <w:top w:val="single" w:sz="4" w:space="0" w:color="auto"/>
              <w:left w:val="single" w:sz="4" w:space="0" w:color="auto"/>
              <w:bottom w:val="single" w:sz="4" w:space="0" w:color="auto"/>
              <w:right w:val="single" w:sz="4" w:space="0" w:color="auto"/>
            </w:tcBorders>
          </w:tcPr>
          <w:p w14:paraId="55CB3E8D" w14:textId="42AE6D4B" w:rsidR="002C1F7C" w:rsidRDefault="00E42569" w:rsidP="001A2D64">
            <w:pPr>
              <w:tabs>
                <w:tab w:val="left" w:leader="dot" w:pos="3132"/>
                <w:tab w:val="left" w:pos="5220"/>
                <w:tab w:val="left" w:pos="5580"/>
                <w:tab w:val="left" w:pos="9180"/>
              </w:tabs>
              <w:spacing w:before="120"/>
              <w:jc w:val="right"/>
            </w:pPr>
            <w:r>
              <w:fldChar w:fldCharType="begin">
                <w:ffData>
                  <w:name w:val="C_0083"/>
                  <w:enabled/>
                  <w:calcOnExit w:val="0"/>
                  <w:checkBox>
                    <w:sizeAuto/>
                    <w:default w:val="0"/>
                  </w:checkBox>
                </w:ffData>
              </w:fldChar>
            </w:r>
            <w:bookmarkStart w:id="82" w:name="C_0083"/>
            <w:r>
              <w:instrText xml:space="preserve"> FORMCHECKBOX </w:instrText>
            </w:r>
            <w:r w:rsidR="00836CFA">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12B7BF7" w14:textId="77777777" w:rsidR="002C1F7C" w:rsidRDefault="002C1F7C" w:rsidP="001A2D64">
            <w:pPr>
              <w:tabs>
                <w:tab w:val="left" w:leader="dot" w:pos="3132"/>
                <w:tab w:val="left" w:pos="5220"/>
                <w:tab w:val="left" w:pos="5580"/>
                <w:tab w:val="left" w:pos="9180"/>
              </w:tabs>
              <w:spacing w:before="120"/>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C3F9D48" w14:textId="0764D446" w:rsidR="002C1F7C" w:rsidRDefault="00E42569" w:rsidP="001A2D64">
            <w:pPr>
              <w:tabs>
                <w:tab w:val="left" w:pos="4982"/>
              </w:tabs>
              <w:spacing w:before="120" w:line="360" w:lineRule="auto"/>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3AFE470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8CBB2DE" w14:textId="05A81259" w:rsidR="002C1F7C" w:rsidRDefault="00E42569" w:rsidP="001A2D64">
            <w:pPr>
              <w:tabs>
                <w:tab w:val="left" w:leader="dot" w:pos="3132"/>
                <w:tab w:val="left" w:pos="5220"/>
                <w:tab w:val="left" w:pos="5580"/>
                <w:tab w:val="left" w:pos="9180"/>
              </w:tabs>
              <w:spacing w:before="120"/>
              <w:jc w:val="right"/>
              <w:rPr>
                <w:szCs w:val="22"/>
              </w:rPr>
            </w:pPr>
            <w:r>
              <w:fldChar w:fldCharType="begin">
                <w:ffData>
                  <w:name w:val="C_0085"/>
                  <w:enabled/>
                  <w:calcOnExit w:val="0"/>
                  <w:checkBox>
                    <w:sizeAuto/>
                    <w:default w:val="0"/>
                  </w:checkBox>
                </w:ffData>
              </w:fldChar>
            </w:r>
            <w:bookmarkStart w:id="84" w:name="C_0085"/>
            <w:r>
              <w:instrText xml:space="preserve"> FORMCHECKBOX </w:instrText>
            </w:r>
            <w:r w:rsidR="00836CFA">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99BB73" w14:textId="77777777" w:rsidR="002C1F7C" w:rsidRDefault="002C1F7C" w:rsidP="001A2D64">
            <w:pPr>
              <w:tabs>
                <w:tab w:val="left" w:leader="dot" w:pos="3132"/>
                <w:tab w:val="left" w:pos="5220"/>
                <w:tab w:val="left" w:pos="5580"/>
                <w:tab w:val="left" w:pos="9180"/>
              </w:tabs>
              <w:spacing w:before="120"/>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B90B96" w14:textId="6962BA12" w:rsidR="002C1F7C" w:rsidRDefault="00E42569" w:rsidP="001A2D64">
            <w:pPr>
              <w:tabs>
                <w:tab w:val="left" w:pos="4982"/>
              </w:tabs>
              <w:spacing w:before="120" w:line="360" w:lineRule="auto"/>
              <w:rPr>
                <w:szCs w:val="22"/>
              </w:rPr>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6B93919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7F84AC3" w14:textId="2A42E9A0" w:rsidR="002C1F7C" w:rsidRDefault="00E42569" w:rsidP="001A2D64">
            <w:pPr>
              <w:tabs>
                <w:tab w:val="left" w:leader="dot" w:pos="3132"/>
                <w:tab w:val="left" w:pos="5220"/>
                <w:tab w:val="left" w:pos="5580"/>
                <w:tab w:val="left" w:pos="9180"/>
              </w:tabs>
              <w:spacing w:before="120"/>
              <w:jc w:val="right"/>
              <w:rPr>
                <w:szCs w:val="22"/>
              </w:rPr>
            </w:pPr>
            <w:r>
              <w:fldChar w:fldCharType="begin">
                <w:ffData>
                  <w:name w:val="C_0087"/>
                  <w:enabled/>
                  <w:calcOnExit w:val="0"/>
                  <w:checkBox>
                    <w:sizeAuto/>
                    <w:default w:val="0"/>
                  </w:checkBox>
                </w:ffData>
              </w:fldChar>
            </w:r>
            <w:bookmarkStart w:id="86" w:name="C_0087"/>
            <w:r>
              <w:instrText xml:space="preserve"> FORMCHECKBOX </w:instrText>
            </w:r>
            <w:r w:rsidR="00836CFA">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58E58C" w14:textId="77777777" w:rsidR="002C1F7C" w:rsidRDefault="002C1F7C" w:rsidP="001A2D64">
            <w:pPr>
              <w:tabs>
                <w:tab w:val="left" w:leader="dot" w:pos="3132"/>
                <w:tab w:val="left" w:pos="5220"/>
                <w:tab w:val="left" w:pos="5580"/>
                <w:tab w:val="left" w:pos="9180"/>
              </w:tabs>
              <w:spacing w:before="120"/>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6AE302" w14:textId="738D81E9" w:rsidR="002C1F7C" w:rsidRDefault="00E42569" w:rsidP="001A2D64">
            <w:pPr>
              <w:tabs>
                <w:tab w:val="left" w:pos="4982"/>
              </w:tabs>
              <w:spacing w:before="120" w:line="360" w:lineRule="auto"/>
              <w:rPr>
                <w:szCs w:val="22"/>
              </w:rPr>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22E381D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744AA0B" w14:textId="7FC23DD2" w:rsidR="002C1F7C" w:rsidRDefault="00E42569" w:rsidP="001A2D64">
            <w:pPr>
              <w:tabs>
                <w:tab w:val="left" w:leader="dot" w:pos="3132"/>
                <w:tab w:val="left" w:pos="5220"/>
                <w:tab w:val="left" w:pos="5580"/>
                <w:tab w:val="left" w:pos="9180"/>
              </w:tabs>
              <w:spacing w:before="120"/>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rsidR="00836CFA">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3C225E" w14:textId="77777777" w:rsidR="002C1F7C" w:rsidRDefault="002C1F7C" w:rsidP="001A2D64">
            <w:pPr>
              <w:tabs>
                <w:tab w:val="left" w:leader="dot" w:pos="3132"/>
                <w:tab w:val="left" w:pos="5220"/>
                <w:tab w:val="left" w:pos="5580"/>
                <w:tab w:val="left" w:pos="9180"/>
              </w:tabs>
              <w:spacing w:before="120"/>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FF36BB" w14:textId="4CDAE7D7" w:rsidR="002C1F7C" w:rsidRDefault="00E42569" w:rsidP="001A2D64">
            <w:pPr>
              <w:tabs>
                <w:tab w:val="left" w:pos="4982"/>
              </w:tabs>
              <w:spacing w:before="120" w:line="360" w:lineRule="auto"/>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35561546"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CF81F9F" w14:textId="6EDBF411" w:rsidR="002C1F7C" w:rsidRDefault="00E42569" w:rsidP="001A2D64">
            <w:pPr>
              <w:tabs>
                <w:tab w:val="left" w:leader="dot" w:pos="3132"/>
                <w:tab w:val="left" w:pos="5220"/>
                <w:tab w:val="left" w:pos="5580"/>
                <w:tab w:val="left" w:pos="9180"/>
              </w:tabs>
              <w:spacing w:before="120"/>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rsidR="00836CFA">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E1D16F" w14:textId="77777777" w:rsidR="002C1F7C" w:rsidRDefault="002C1F7C" w:rsidP="001A2D64">
            <w:pPr>
              <w:tabs>
                <w:tab w:val="left" w:leader="dot" w:pos="3132"/>
                <w:tab w:val="left" w:pos="5220"/>
                <w:tab w:val="left" w:pos="5580"/>
                <w:tab w:val="left" w:pos="9180"/>
              </w:tabs>
              <w:spacing w:before="120"/>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2C4B6A" w14:textId="68205868" w:rsidR="002C1F7C" w:rsidRDefault="00E42569" w:rsidP="001A2D64">
            <w:pPr>
              <w:tabs>
                <w:tab w:val="left" w:pos="4982"/>
              </w:tabs>
              <w:spacing w:before="120" w:line="360" w:lineRule="auto"/>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28AA6709"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27AEA42" w14:textId="65CEADEC" w:rsidR="002C1F7C" w:rsidRDefault="00E42569" w:rsidP="001A2D64">
            <w:pPr>
              <w:tabs>
                <w:tab w:val="left" w:leader="dot" w:pos="3132"/>
                <w:tab w:val="left" w:pos="5220"/>
                <w:tab w:val="left" w:pos="5580"/>
                <w:tab w:val="left" w:pos="9180"/>
              </w:tabs>
              <w:spacing w:before="120"/>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rsidR="00836CFA">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79B8ED" w14:textId="77777777" w:rsidR="002C1F7C" w:rsidRDefault="002C1F7C" w:rsidP="001A2D64">
            <w:pPr>
              <w:tabs>
                <w:tab w:val="left" w:leader="dot" w:pos="3132"/>
                <w:tab w:val="left" w:pos="5220"/>
                <w:tab w:val="left" w:pos="5580"/>
                <w:tab w:val="left" w:pos="9180"/>
              </w:tabs>
              <w:spacing w:before="120"/>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8B8127F" w14:textId="4177A138" w:rsidR="002C1F7C" w:rsidRDefault="00E42569" w:rsidP="001A2D64">
            <w:pPr>
              <w:tabs>
                <w:tab w:val="left" w:pos="4982"/>
              </w:tabs>
              <w:spacing w:before="120" w:line="360" w:lineRule="auto"/>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144C7479"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C3F7B7E" w14:textId="65F3482E" w:rsidR="002C1F7C" w:rsidRDefault="00E42569" w:rsidP="001A2D64">
            <w:pPr>
              <w:tabs>
                <w:tab w:val="left" w:leader="dot" w:pos="3132"/>
                <w:tab w:val="left" w:pos="5220"/>
                <w:tab w:val="left" w:pos="5580"/>
                <w:tab w:val="left" w:pos="9180"/>
              </w:tabs>
              <w:spacing w:before="120"/>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rsidR="00836CFA">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A716598" w14:textId="77777777" w:rsidR="002C1F7C" w:rsidRDefault="002C1F7C" w:rsidP="001A2D64">
            <w:pPr>
              <w:tabs>
                <w:tab w:val="left" w:leader="dot" w:pos="3132"/>
                <w:tab w:val="left" w:pos="5220"/>
                <w:tab w:val="left" w:pos="5580"/>
                <w:tab w:val="left" w:pos="9180"/>
              </w:tabs>
              <w:spacing w:before="120"/>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534360" w14:textId="05FE2D56" w:rsidR="002C1F7C" w:rsidRDefault="00E42569" w:rsidP="001A2D64">
            <w:pPr>
              <w:tabs>
                <w:tab w:val="left" w:pos="4982"/>
              </w:tabs>
              <w:spacing w:before="120" w:line="360" w:lineRule="auto"/>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541CFB15" w14:textId="2D8E8EE5" w:rsidR="00270598" w:rsidRDefault="00424725" w:rsidP="00270598">
      <w:pPr>
        <w:ind w:left="720" w:hanging="720"/>
        <w:rPr>
          <w:szCs w:val="22"/>
        </w:rPr>
      </w:pPr>
      <w:r w:rsidRPr="00654782">
        <w:rPr>
          <w:rFonts w:cs="Calibri"/>
          <w:szCs w:val="22"/>
        </w:rPr>
        <w:br w:type="page"/>
      </w:r>
      <w:r w:rsidR="00270598">
        <w:lastRenderedPageBreak/>
        <w:t>II-2b.</w:t>
      </w:r>
      <w:r w:rsidR="00993B2B">
        <w:tab/>
      </w:r>
      <w:r w:rsidR="00E4559D">
        <w:rPr>
          <w:b/>
          <w:bCs/>
          <w:u w:val="single"/>
        </w:rPr>
        <w:t>COVID-19 pandemic</w:t>
      </w:r>
      <w:r w:rsidR="00E4559D">
        <w:rPr>
          <w:b/>
          <w:bCs/>
        </w:rPr>
        <w:t>.—</w:t>
      </w:r>
      <w:r w:rsidR="00E4559D">
        <w:t>Has the COVID-19 pandemic or have any government actions taken to contain the spread of the COVID-19 virus resulted in changes in your firm’s supply chain arrangements, production, and s</w:t>
      </w:r>
      <w:r w:rsidR="00150D3C">
        <w:t>hipments</w:t>
      </w:r>
      <w:r w:rsidR="00E4559D">
        <w:t xml:space="preserve"> (including exports to the United States) relating to </w:t>
      </w:r>
      <w:r w:rsidR="00E621F6">
        <w:t>grinding media</w:t>
      </w:r>
      <w:r w:rsidR="00E4559D">
        <w:t>? In your response, please discuss the duration and timing of any such changes as they relate to your firm’s operations.</w:t>
      </w:r>
    </w:p>
    <w:p w14:paraId="76D92626" w14:textId="77777777" w:rsidR="00270598" w:rsidRDefault="00270598" w:rsidP="00270598">
      <w:pPr>
        <w:ind w:left="1440" w:hanging="720"/>
      </w:pPr>
    </w:p>
    <w:tbl>
      <w:tblPr>
        <w:tblW w:w="8159"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157"/>
      </w:tblGrid>
      <w:tr w:rsidR="00E4559D" w14:paraId="62DE8E99" w14:textId="77777777" w:rsidTr="00B414B5">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39971A0" w14:textId="77777777" w:rsidR="00E4559D" w:rsidRDefault="00E4559D" w:rsidP="00707ADB">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0A8B74E" w14:textId="77777777" w:rsidR="00E4559D" w:rsidRDefault="00E4559D" w:rsidP="00707ADB">
            <w:pPr>
              <w:jc w:val="center"/>
              <w:rPr>
                <w:b/>
                <w:bCs/>
              </w:rPr>
            </w:pPr>
            <w:r>
              <w:rPr>
                <w:b/>
                <w:bCs/>
              </w:rPr>
              <w:t>Yes</w:t>
            </w:r>
          </w:p>
        </w:tc>
        <w:tc>
          <w:tcPr>
            <w:tcW w:w="6157"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38CFD4E" w14:textId="099AD428" w:rsidR="00E4559D" w:rsidRDefault="00E4559D" w:rsidP="00707ADB">
            <w:pPr>
              <w:rPr>
                <w:b/>
                <w:bCs/>
              </w:rPr>
            </w:pPr>
            <w:r>
              <w:rPr>
                <w:b/>
                <w:bCs/>
              </w:rPr>
              <w:t>If yes, describe these changes including the impact over time on the (a) supply chain and (b) production and s</w:t>
            </w:r>
            <w:r w:rsidR="00150D3C">
              <w:rPr>
                <w:b/>
                <w:bCs/>
              </w:rPr>
              <w:t>hipments</w:t>
            </w:r>
            <w:r>
              <w:rPr>
                <w:b/>
                <w:bCs/>
              </w:rPr>
              <w:t xml:space="preserve"> with respect to </w:t>
            </w:r>
            <w:r w:rsidR="004879CE">
              <w:rPr>
                <w:b/>
                <w:bCs/>
              </w:rPr>
              <w:t>grinding media</w:t>
            </w:r>
            <w:r>
              <w:rPr>
                <w:b/>
                <w:bCs/>
              </w:rPr>
              <w:t>.</w:t>
            </w:r>
          </w:p>
        </w:tc>
      </w:tr>
      <w:tr w:rsidR="00E4559D" w14:paraId="065B5A7E" w14:textId="77777777" w:rsidTr="00B414B5">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F1167B1" w14:textId="2473329B" w:rsidR="00E4559D" w:rsidRDefault="00E42569" w:rsidP="00707ADB">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96" w:name="C_0097"/>
            <w:r>
              <w:rPr>
                <w:rFonts w:cs="Arial"/>
                <w:szCs w:val="20"/>
              </w:rPr>
              <w:instrText xml:space="preserve"> FORMCHECKBOX </w:instrText>
            </w:r>
            <w:r w:rsidR="00836CFA">
              <w:rPr>
                <w:rFonts w:cs="Arial"/>
                <w:szCs w:val="20"/>
              </w:rPr>
            </w:r>
            <w:r w:rsidR="00836CFA">
              <w:rPr>
                <w:rFonts w:cs="Arial"/>
                <w:szCs w:val="20"/>
              </w:rPr>
              <w:fldChar w:fldCharType="separate"/>
            </w:r>
            <w:r>
              <w:rPr>
                <w:rFonts w:cs="Arial"/>
                <w:szCs w:val="20"/>
              </w:rPr>
              <w:fldChar w:fldCharType="end"/>
            </w:r>
            <w:bookmarkEnd w:id="96"/>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29C39831" w14:textId="027B3E8C" w:rsidR="00E4559D" w:rsidRDefault="00E42569" w:rsidP="00707ADB">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7" w:name="C_0098"/>
            <w:r>
              <w:rPr>
                <w:rFonts w:cs="Arial"/>
                <w:szCs w:val="20"/>
              </w:rPr>
              <w:instrText xml:space="preserve"> FORMCHECKBOX </w:instrText>
            </w:r>
            <w:r w:rsidR="00836CFA">
              <w:rPr>
                <w:rFonts w:cs="Arial"/>
                <w:szCs w:val="20"/>
              </w:rPr>
            </w:r>
            <w:r w:rsidR="00836CFA">
              <w:rPr>
                <w:rFonts w:cs="Arial"/>
                <w:szCs w:val="20"/>
              </w:rPr>
              <w:fldChar w:fldCharType="separate"/>
            </w:r>
            <w:r>
              <w:rPr>
                <w:rFonts w:cs="Arial"/>
                <w:szCs w:val="20"/>
              </w:rPr>
              <w:fldChar w:fldCharType="end"/>
            </w:r>
            <w:bookmarkEnd w:id="97"/>
          </w:p>
        </w:tc>
        <w:tc>
          <w:tcPr>
            <w:tcW w:w="6157"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FB24DB1" w14:textId="7718FC47" w:rsidR="00E4559D" w:rsidRDefault="00E42569" w:rsidP="00707ADB">
            <w:pPr>
              <w:tabs>
                <w:tab w:val="left" w:pos="3902"/>
              </w:tabs>
              <w:spacing w:before="120"/>
              <w:rPr>
                <w:rFonts w:cs="Calibri"/>
                <w:b/>
                <w:szCs w:val="20"/>
              </w:rPr>
            </w:pPr>
            <w:r>
              <w:rPr>
                <w:rFonts w:cs="Calibri"/>
                <w:szCs w:val="20"/>
              </w:rPr>
              <w:fldChar w:fldCharType="begin">
                <w:ffData>
                  <w:name w:val="T_0099"/>
                  <w:enabled/>
                  <w:calcOnExit w:val="0"/>
                  <w:textInput/>
                </w:ffData>
              </w:fldChar>
            </w:r>
            <w:bookmarkStart w:id="98" w:name="T_009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8"/>
          </w:p>
        </w:tc>
      </w:tr>
    </w:tbl>
    <w:p w14:paraId="79AB496B" w14:textId="77777777" w:rsidR="00270598" w:rsidRDefault="00270598" w:rsidP="00424725">
      <w:pPr>
        <w:ind w:left="720" w:hanging="720"/>
        <w:rPr>
          <w:rFonts w:cs="Calibri"/>
          <w:szCs w:val="22"/>
        </w:rPr>
      </w:pPr>
    </w:p>
    <w:p w14:paraId="3B2C902C" w14:textId="4DF3B284" w:rsidR="00424725" w:rsidRPr="00654782" w:rsidRDefault="004C0490" w:rsidP="00424725">
      <w:pPr>
        <w:ind w:left="720" w:hanging="720"/>
        <w:rPr>
          <w:rFonts w:cs="Calibri"/>
          <w:szCs w:val="22"/>
        </w:rPr>
      </w:pPr>
      <w:bookmarkStart w:id="99" w:name="_Hlk118995957"/>
      <w:r w:rsidRPr="00654782">
        <w:rPr>
          <w:rFonts w:cs="Calibri"/>
          <w:szCs w:val="22"/>
        </w:rPr>
        <w:t>II-2</w:t>
      </w:r>
      <w:r w:rsidR="00270598">
        <w:rPr>
          <w:rFonts w:cs="Calibri"/>
          <w:szCs w:val="22"/>
        </w:rPr>
        <w:t>c</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54782">
        <w:rPr>
          <w:rFonts w:cs="Calibri"/>
          <w:b/>
          <w:szCs w:val="22"/>
        </w:rPr>
        <w:t>.--</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E621F6">
        <w:rPr>
          <w:rFonts w:eastAsia="SimSun" w:cs="Calibri"/>
          <w:szCs w:val="22"/>
          <w:lang w:eastAsia="zh-CN"/>
        </w:rPr>
        <w:t>grinding media</w:t>
      </w:r>
      <w:r w:rsidR="00424725" w:rsidRPr="00654782">
        <w:rPr>
          <w:rFonts w:cs="Calibri"/>
          <w:szCs w:val="22"/>
        </w:rPr>
        <w:t xml:space="preserve"> in the future?</w:t>
      </w:r>
    </w:p>
    <w:p w14:paraId="37A3BD07" w14:textId="77777777" w:rsidR="0028375E" w:rsidRPr="00654782" w:rsidRDefault="0028375E" w:rsidP="0028375E">
      <w:pPr>
        <w:ind w:left="720"/>
        <w:rPr>
          <w:rFonts w:cs="Calibri"/>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4559D" w14:paraId="33AB9958" w14:textId="77777777" w:rsidTr="00707ADB">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9"/>
          <w:p w14:paraId="1F97959A"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1553098B" w14:textId="77777777" w:rsidR="00E4559D" w:rsidRDefault="00E4559D" w:rsidP="00707ADB">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hideMark/>
          </w:tcPr>
          <w:p w14:paraId="2DA1CFBF"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6FB33F0F" w14:textId="77777777" w:rsidTr="00707ADB">
        <w:trPr>
          <w:trHeight w:val="490"/>
        </w:trPr>
        <w:tc>
          <w:tcPr>
            <w:tcW w:w="1080" w:type="dxa"/>
            <w:tcBorders>
              <w:top w:val="single" w:sz="4" w:space="0" w:color="auto"/>
              <w:left w:val="single" w:sz="4" w:space="0" w:color="auto"/>
              <w:bottom w:val="single" w:sz="4" w:space="0" w:color="auto"/>
              <w:right w:val="single" w:sz="4" w:space="0" w:color="auto"/>
            </w:tcBorders>
            <w:hideMark/>
          </w:tcPr>
          <w:p w14:paraId="59269F55" w14:textId="5440DD89" w:rsidR="00E4559D" w:rsidRDefault="00E42569"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0" w:name="C_0100"/>
            <w:r>
              <w:rPr>
                <w:rFonts w:cs="Arial"/>
                <w:szCs w:val="20"/>
              </w:rPr>
              <w:instrText xml:space="preserve"> FORMCHECKBOX </w:instrText>
            </w:r>
            <w:r w:rsidR="00836CFA">
              <w:rPr>
                <w:rFonts w:cs="Arial"/>
                <w:szCs w:val="20"/>
              </w:rPr>
            </w:r>
            <w:r w:rsidR="00836CFA">
              <w:rPr>
                <w:rFonts w:cs="Arial"/>
                <w:szCs w:val="20"/>
              </w:rPr>
              <w:fldChar w:fldCharType="separate"/>
            </w:r>
            <w:r>
              <w:rPr>
                <w:rFonts w:cs="Arial"/>
                <w:szCs w:val="20"/>
              </w:rPr>
              <w:fldChar w:fldCharType="end"/>
            </w:r>
            <w:bookmarkEnd w:id="100"/>
          </w:p>
        </w:tc>
        <w:tc>
          <w:tcPr>
            <w:tcW w:w="1080" w:type="dxa"/>
            <w:tcBorders>
              <w:top w:val="single" w:sz="4" w:space="0" w:color="auto"/>
              <w:left w:val="single" w:sz="4" w:space="0" w:color="auto"/>
              <w:bottom w:val="single" w:sz="4" w:space="0" w:color="auto"/>
              <w:right w:val="single" w:sz="4" w:space="0" w:color="auto"/>
            </w:tcBorders>
            <w:hideMark/>
          </w:tcPr>
          <w:p w14:paraId="39BB5BF7" w14:textId="4BB7F3C3" w:rsidR="00E4559D" w:rsidRDefault="00E42569" w:rsidP="00707ADB">
            <w:pPr>
              <w:tabs>
                <w:tab w:val="left" w:pos="3902"/>
              </w:tabs>
              <w:spacing w:before="120"/>
              <w:jc w:val="center"/>
              <w:rPr>
                <w:rFonts w:cs="Arial"/>
                <w:szCs w:val="20"/>
              </w:rPr>
            </w:pPr>
            <w:r>
              <w:rPr>
                <w:rFonts w:cs="Arial"/>
                <w:szCs w:val="20"/>
              </w:rPr>
              <w:fldChar w:fldCharType="begin">
                <w:ffData>
                  <w:name w:val="C_0101"/>
                  <w:enabled/>
                  <w:calcOnExit w:val="0"/>
                  <w:checkBox>
                    <w:sizeAuto/>
                    <w:default w:val="0"/>
                  </w:checkBox>
                </w:ffData>
              </w:fldChar>
            </w:r>
            <w:bookmarkStart w:id="101" w:name="C_0101"/>
            <w:r>
              <w:rPr>
                <w:rFonts w:cs="Arial"/>
                <w:szCs w:val="20"/>
              </w:rPr>
              <w:instrText xml:space="preserve"> FORMCHECKBOX </w:instrText>
            </w:r>
            <w:r w:rsidR="00836CFA">
              <w:rPr>
                <w:rFonts w:cs="Arial"/>
                <w:szCs w:val="20"/>
              </w:rPr>
            </w:r>
            <w:r w:rsidR="00836CFA">
              <w:rPr>
                <w:rFonts w:cs="Arial"/>
                <w:szCs w:val="20"/>
              </w:rPr>
              <w:fldChar w:fldCharType="separate"/>
            </w:r>
            <w:r>
              <w:rPr>
                <w:rFonts w:cs="Arial"/>
                <w:szCs w:val="20"/>
              </w:rPr>
              <w:fldChar w:fldCharType="end"/>
            </w:r>
            <w:bookmarkEnd w:id="101"/>
          </w:p>
        </w:tc>
        <w:tc>
          <w:tcPr>
            <w:tcW w:w="5940" w:type="dxa"/>
            <w:tcBorders>
              <w:top w:val="single" w:sz="4" w:space="0" w:color="auto"/>
              <w:left w:val="single" w:sz="4" w:space="0" w:color="auto"/>
              <w:bottom w:val="single" w:sz="4" w:space="0" w:color="auto"/>
              <w:right w:val="single" w:sz="4" w:space="0" w:color="auto"/>
            </w:tcBorders>
            <w:hideMark/>
          </w:tcPr>
          <w:p w14:paraId="63C3F5A2" w14:textId="6F9BFEF1" w:rsidR="00E4559D" w:rsidRDefault="00E42569" w:rsidP="00707ADB">
            <w:pPr>
              <w:tabs>
                <w:tab w:val="left" w:pos="3902"/>
              </w:tabs>
              <w:spacing w:before="120"/>
              <w:rPr>
                <w:rFonts w:cs="Arial"/>
                <w:b/>
                <w:szCs w:val="20"/>
              </w:rPr>
            </w:pPr>
            <w:r>
              <w:rPr>
                <w:rFonts w:cs="Arial"/>
                <w:szCs w:val="20"/>
              </w:rPr>
              <w:fldChar w:fldCharType="begin">
                <w:ffData>
                  <w:name w:val="T_0102"/>
                  <w:enabled/>
                  <w:calcOnExit w:val="0"/>
                  <w:textInput/>
                </w:ffData>
              </w:fldChar>
            </w:r>
            <w:bookmarkStart w:id="102" w:name="T_01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
          </w:p>
        </w:tc>
      </w:tr>
    </w:tbl>
    <w:p w14:paraId="4A872247" w14:textId="77777777" w:rsidR="0028375E" w:rsidRPr="00654782" w:rsidRDefault="0028375E" w:rsidP="0028375E">
      <w:pPr>
        <w:ind w:left="720" w:hanging="720"/>
        <w:rPr>
          <w:rFonts w:cs="Calibri"/>
          <w:szCs w:val="22"/>
        </w:rPr>
      </w:pPr>
    </w:p>
    <w:p w14:paraId="3D3AD323" w14:textId="69B22DE2" w:rsidR="00F74C61" w:rsidRPr="00D8258D" w:rsidRDefault="001A279F" w:rsidP="00F74C61">
      <w:pPr>
        <w:ind w:left="720" w:hanging="720"/>
        <w:rPr>
          <w:rFonts w:cs="Calibri"/>
          <w:bCs/>
          <w:noProof/>
        </w:rPr>
      </w:pPr>
      <w:r>
        <w:rPr>
          <w:rFonts w:cs="Calibri"/>
        </w:rPr>
        <w:br w:type="page"/>
      </w:r>
      <w:r w:rsidR="00F74C61" w:rsidRPr="001B505A">
        <w:rPr>
          <w:rFonts w:cs="Calibri"/>
        </w:rPr>
        <w:lastRenderedPageBreak/>
        <w:t>II-3a.</w:t>
      </w:r>
      <w:r w:rsidR="00F74C61" w:rsidRPr="00D8258D">
        <w:rPr>
          <w:rFonts w:cs="Calibri"/>
        </w:rPr>
        <w:tab/>
      </w:r>
      <w:r w:rsidR="00F74C61" w:rsidRPr="00D8258D">
        <w:rPr>
          <w:rFonts w:cs="Calibri"/>
          <w:b/>
          <w:u w:val="single"/>
        </w:rPr>
        <w:t>Production using same machinery</w:t>
      </w:r>
      <w:r w:rsidR="00F74C61" w:rsidRPr="00D8258D">
        <w:rPr>
          <w:rFonts w:cs="Calibri"/>
          <w:b/>
        </w:rPr>
        <w:t>.--</w:t>
      </w:r>
      <w:r w:rsidR="00F74C61" w:rsidRPr="00D8258D">
        <w:rPr>
          <w:rFonts w:cs="Calibri"/>
          <w:lang w:val="en-CA"/>
        </w:rPr>
        <w:fldChar w:fldCharType="begin"/>
      </w:r>
      <w:r w:rsidR="00F74C61" w:rsidRPr="00D8258D">
        <w:rPr>
          <w:rFonts w:cs="Calibri"/>
          <w:lang w:val="en-CA"/>
        </w:rPr>
        <w:instrText xml:space="preserve"> SEQ CHAPTER \h \r 1</w:instrText>
      </w:r>
      <w:r w:rsidR="00F74C61" w:rsidRPr="00D8258D">
        <w:rPr>
          <w:rFonts w:cs="Calibri"/>
        </w:rPr>
        <w:fldChar w:fldCharType="end"/>
      </w:r>
      <w:r w:rsidR="00F74C61" w:rsidRPr="00D8258D">
        <w:rPr>
          <w:rFonts w:cs="Calibri"/>
          <w:lang w:val="en-CA"/>
        </w:rPr>
        <w:fldChar w:fldCharType="begin"/>
      </w:r>
      <w:r w:rsidR="00F74C61" w:rsidRPr="00D8258D">
        <w:rPr>
          <w:rFonts w:cs="Calibri"/>
          <w:lang w:val="en-CA"/>
        </w:rPr>
        <w:instrText xml:space="preserve"> SEQ CHAPTER \h \r 1</w:instrText>
      </w:r>
      <w:r w:rsidR="00F74C61" w:rsidRPr="00D8258D">
        <w:rPr>
          <w:rFonts w:cs="Calibri"/>
          <w:lang w:val="en-CA"/>
        </w:rPr>
        <w:fldChar w:fldCharType="end"/>
      </w:r>
      <w:r w:rsidR="00F74C61" w:rsidRPr="00D8258D">
        <w:rPr>
          <w:rFonts w:cs="Calibri"/>
          <w:lang w:val="en-CA"/>
        </w:rPr>
        <w:fldChar w:fldCharType="begin"/>
      </w:r>
      <w:r w:rsidR="00F74C61" w:rsidRPr="00D8258D">
        <w:rPr>
          <w:rFonts w:cs="Calibri"/>
          <w:lang w:val="en-CA"/>
        </w:rPr>
        <w:instrText xml:space="preserve"> SEQ CHAPTER \h \r 1</w:instrText>
      </w:r>
      <w:r w:rsidR="00F74C61" w:rsidRPr="00D8258D">
        <w:rPr>
          <w:rFonts w:cs="Calibri"/>
          <w:lang w:val="en-CA"/>
        </w:rPr>
        <w:fldChar w:fldCharType="end"/>
      </w:r>
      <w:r w:rsidR="00F74C61" w:rsidRPr="00D8258D">
        <w:rPr>
          <w:rFonts w:cs="Calibri"/>
          <w:noProof/>
        </w:rPr>
        <w:t xml:space="preserve">Please report your firm’s production of products using the same equipment, machinery, or employees as used to produce </w:t>
      </w:r>
      <w:r w:rsidR="00E621F6">
        <w:rPr>
          <w:rFonts w:cs="Calibri"/>
        </w:rPr>
        <w:t>grinding media</w:t>
      </w:r>
      <w:r w:rsidR="00F74C61" w:rsidRPr="00D8258D">
        <w:rPr>
          <w:rFonts w:cs="Calibri"/>
          <w:noProof/>
        </w:rPr>
        <w:t xml:space="preserve">, and the combined </w:t>
      </w:r>
      <w:r w:rsidR="00C87A50">
        <w:rPr>
          <w:rFonts w:cs="Calibri"/>
          <w:noProof/>
        </w:rPr>
        <w:t>capacity</w:t>
      </w:r>
      <w:r w:rsidR="00F74C61" w:rsidRPr="00D8258D">
        <w:rPr>
          <w:rFonts w:cs="Calibri"/>
          <w:noProof/>
        </w:rPr>
        <w:t xml:space="preserve"> (both installed and practical capacity) on this shared equipment, machinery, or employees</w:t>
      </w:r>
      <w:r w:rsidR="00F74C61" w:rsidRPr="00D8258D">
        <w:rPr>
          <w:rFonts w:cs="Calibri"/>
          <w:b/>
          <w:bCs/>
          <w:noProof/>
        </w:rPr>
        <w:t xml:space="preserve"> </w:t>
      </w:r>
      <w:r w:rsidR="00F74C61" w:rsidRPr="00D8258D">
        <w:rPr>
          <w:rFonts w:cs="Calibri"/>
          <w:noProof/>
        </w:rPr>
        <w:t>in the periods indicated</w:t>
      </w:r>
      <w:r w:rsidR="00F74C61" w:rsidRPr="00D8258D">
        <w:rPr>
          <w:rFonts w:cs="Calibri"/>
          <w:bCs/>
          <w:noProof/>
        </w:rPr>
        <w:t>.</w:t>
      </w:r>
    </w:p>
    <w:p w14:paraId="14C2BB49" w14:textId="77777777" w:rsidR="00F74C61" w:rsidRPr="00D8258D" w:rsidRDefault="00F74C61" w:rsidP="00F74C61">
      <w:pPr>
        <w:rPr>
          <w:b/>
          <w:bCs/>
          <w:i/>
          <w:iCs/>
        </w:rPr>
      </w:pPr>
    </w:p>
    <w:p w14:paraId="0D97A3A2"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0D6D359A" w14:textId="77777777" w:rsidR="00F74C61" w:rsidRPr="00D8258D" w:rsidRDefault="00F74C61" w:rsidP="00F74C61">
      <w:pPr>
        <w:rPr>
          <w:rFonts w:eastAsia="Calibri"/>
        </w:rPr>
      </w:pPr>
    </w:p>
    <w:p w14:paraId="31AE0DD1"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w:t>
      </w:r>
      <w:r w:rsidRPr="00D8258D">
        <w:t xml:space="preserve"> 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7D54DF97" w14:textId="77777777" w:rsidR="00F74C61" w:rsidRPr="00D8258D" w:rsidRDefault="00F74C61" w:rsidP="00F74C61">
      <w:pPr>
        <w:ind w:left="720"/>
      </w:pPr>
    </w:p>
    <w:p w14:paraId="3C12ADCD" w14:textId="739715A9" w:rsidR="00F74C61" w:rsidRDefault="00F74C61" w:rsidP="00F74C61">
      <w:pPr>
        <w:ind w:left="720"/>
        <w:rPr>
          <w:rFonts w:cs="Calibri"/>
          <w:bCs/>
          <w:noProof/>
        </w:rPr>
      </w:pPr>
      <w:r w:rsidRPr="00D8258D">
        <w:rPr>
          <w:rFonts w:cs="Calibri"/>
          <w:b/>
          <w:bCs/>
          <w:i/>
          <w:noProof/>
        </w:rPr>
        <w:t xml:space="preserve">“Practical </w:t>
      </w:r>
      <w:r w:rsidR="00E621F6">
        <w:rPr>
          <w:rFonts w:cs="Calibri"/>
          <w:b/>
          <w:bCs/>
          <w:i/>
          <w:noProof/>
        </w:rPr>
        <w:t>grinding media</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E621F6">
        <w:rPr>
          <w:rFonts w:cs="Calibri"/>
          <w:bCs/>
          <w:noProof/>
        </w:rPr>
        <w:t>grinding media</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E621F6">
        <w:rPr>
          <w:rFonts w:cs="Calibri"/>
          <w:bCs/>
          <w:noProof/>
        </w:rPr>
        <w:t>grinding media</w:t>
      </w:r>
      <w:r w:rsidRPr="00D8258D">
        <w:rPr>
          <w:rFonts w:cs="Calibri"/>
          <w:bCs/>
          <w:noProof/>
        </w:rPr>
        <w:t xml:space="preserve"> based on the actual product mix experienced over the period. </w:t>
      </w:r>
    </w:p>
    <w:p w14:paraId="33A25462" w14:textId="77777777" w:rsidR="00AA384D" w:rsidRDefault="00AA384D" w:rsidP="00F74C61">
      <w:pPr>
        <w:ind w:left="720"/>
      </w:pPr>
    </w:p>
    <w:p w14:paraId="758C154E" w14:textId="7F2C2918"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sidR="00F93F12">
        <w:rPr>
          <w:rFonts w:cs="Calibri"/>
          <w:bCs/>
          <w:noProof/>
        </w:rPr>
        <w:t xml:space="preserve"> in </w:t>
      </w:r>
      <w:r w:rsidR="00E621F6">
        <w:rPr>
          <w:rFonts w:cs="Calibri"/>
          <w:bCs/>
          <w:noProof/>
        </w:rPr>
        <w:t>India</w:t>
      </w:r>
      <w:r w:rsidRPr="00D8258D">
        <w:rPr>
          <w:rFonts w:cs="Calibri"/>
          <w:bCs/>
          <w:noProof/>
        </w:rPr>
        <w:t>, including production consumed internally within your firm and production for another firm under a toll agreement.</w:t>
      </w:r>
    </w:p>
    <w:p w14:paraId="7DE7F630" w14:textId="77777777" w:rsidR="00F74C61" w:rsidRPr="00D8258D" w:rsidRDefault="00F74C61" w:rsidP="00F74C61">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F74C61" w:rsidRPr="00D8258D" w14:paraId="207FF6EA" w14:textId="77777777" w:rsidTr="00835FFC">
        <w:tc>
          <w:tcPr>
            <w:tcW w:w="3510" w:type="dxa"/>
            <w:tcMar>
              <w:top w:w="0" w:type="dxa"/>
              <w:left w:w="108" w:type="dxa"/>
              <w:bottom w:w="0" w:type="dxa"/>
              <w:right w:w="108" w:type="dxa"/>
            </w:tcMar>
            <w:vAlign w:val="bottom"/>
            <w:hideMark/>
          </w:tcPr>
          <w:p w14:paraId="46DC8BF8" w14:textId="77777777" w:rsidR="00F74C61" w:rsidRPr="00D8258D" w:rsidRDefault="00F74C61" w:rsidP="00835FFC">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15F27EBD"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2190" w:type="dxa"/>
            <w:tcMar>
              <w:top w:w="0" w:type="dxa"/>
              <w:left w:w="108" w:type="dxa"/>
              <w:bottom w:w="0" w:type="dxa"/>
              <w:right w:w="108" w:type="dxa"/>
            </w:tcMar>
            <w:vAlign w:val="bottom"/>
            <w:hideMark/>
          </w:tcPr>
          <w:p w14:paraId="12F4E3BE"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2310" w:type="dxa"/>
          </w:tcPr>
          <w:p w14:paraId="57D1A3A6" w14:textId="101AB509" w:rsidR="00F74C61" w:rsidRPr="00D8258D" w:rsidRDefault="00F74C61" w:rsidP="00835FFC">
            <w:pPr>
              <w:jc w:val="center"/>
              <w:rPr>
                <w:b/>
                <w:bCs/>
              </w:rPr>
            </w:pPr>
            <w:r w:rsidRPr="00D8258D">
              <w:rPr>
                <w:b/>
                <w:bCs/>
              </w:rPr>
              <w:t xml:space="preserve">Practical </w:t>
            </w:r>
            <w:r w:rsidR="00E621F6">
              <w:rPr>
                <w:b/>
                <w:bCs/>
              </w:rPr>
              <w:t>grinding media</w:t>
            </w:r>
            <w:r w:rsidRPr="00D8258D">
              <w:rPr>
                <w:b/>
                <w:bCs/>
              </w:rPr>
              <w:t xml:space="preserve"> </w:t>
            </w:r>
            <w:r w:rsidR="00C87A50">
              <w:rPr>
                <w:b/>
                <w:bCs/>
              </w:rPr>
              <w:t>capacity</w:t>
            </w:r>
            <w:r w:rsidRPr="00D8258D">
              <w:rPr>
                <w:b/>
                <w:bCs/>
              </w:rPr>
              <w:t xml:space="preserve"> </w:t>
            </w:r>
          </w:p>
        </w:tc>
      </w:tr>
      <w:tr w:rsidR="00F74C61" w:rsidRPr="00D8258D" w14:paraId="7BCD800D" w14:textId="77777777" w:rsidTr="00835FFC">
        <w:tc>
          <w:tcPr>
            <w:tcW w:w="3510" w:type="dxa"/>
            <w:tcMar>
              <w:top w:w="0" w:type="dxa"/>
              <w:left w:w="108" w:type="dxa"/>
              <w:bottom w:w="0" w:type="dxa"/>
              <w:right w:w="108" w:type="dxa"/>
            </w:tcMar>
            <w:hideMark/>
          </w:tcPr>
          <w:p w14:paraId="68304027" w14:textId="77777777" w:rsidR="00F74C61" w:rsidRPr="00D8258D" w:rsidRDefault="00F74C61" w:rsidP="00835FFC">
            <w:r w:rsidRPr="00D8258D">
              <w:t>Existing capital investments</w:t>
            </w:r>
          </w:p>
        </w:tc>
        <w:tc>
          <w:tcPr>
            <w:tcW w:w="2070" w:type="dxa"/>
            <w:shd w:val="clear" w:color="auto" w:fill="C5E0B3"/>
            <w:tcMar>
              <w:top w:w="0" w:type="dxa"/>
              <w:left w:w="108" w:type="dxa"/>
              <w:bottom w:w="0" w:type="dxa"/>
              <w:right w:w="108" w:type="dxa"/>
            </w:tcMar>
            <w:hideMark/>
          </w:tcPr>
          <w:p w14:paraId="1E1A0D82" w14:textId="77777777" w:rsidR="00F74C61" w:rsidRPr="00D8258D" w:rsidRDefault="00F74C61" w:rsidP="00835FFC">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6884F8EF" w14:textId="77777777" w:rsidR="00F74C61" w:rsidRPr="00D8258D" w:rsidRDefault="00F74C61" w:rsidP="00835FFC">
            <w:pPr>
              <w:jc w:val="center"/>
            </w:pPr>
            <w:r w:rsidRPr="00D8258D">
              <w:rPr>
                <w:color w:val="000000"/>
              </w:rPr>
              <w:t>Yes</w:t>
            </w:r>
          </w:p>
        </w:tc>
        <w:tc>
          <w:tcPr>
            <w:tcW w:w="2310" w:type="dxa"/>
            <w:shd w:val="clear" w:color="auto" w:fill="C5E0B3"/>
          </w:tcPr>
          <w:p w14:paraId="504ED851" w14:textId="77777777" w:rsidR="00F74C61" w:rsidRPr="00D8258D" w:rsidRDefault="00F74C61" w:rsidP="00835FFC">
            <w:pPr>
              <w:jc w:val="center"/>
              <w:rPr>
                <w:color w:val="000000"/>
              </w:rPr>
            </w:pPr>
            <w:r w:rsidRPr="00D8258D">
              <w:rPr>
                <w:color w:val="000000"/>
              </w:rPr>
              <w:t>Yes</w:t>
            </w:r>
          </w:p>
        </w:tc>
      </w:tr>
      <w:tr w:rsidR="00F74C61" w:rsidRPr="00D8258D" w14:paraId="1505B7F8" w14:textId="77777777" w:rsidTr="00835FFC">
        <w:tc>
          <w:tcPr>
            <w:tcW w:w="3510" w:type="dxa"/>
            <w:tcMar>
              <w:top w:w="0" w:type="dxa"/>
              <w:left w:w="108" w:type="dxa"/>
              <w:bottom w:w="0" w:type="dxa"/>
              <w:right w:w="108" w:type="dxa"/>
            </w:tcMar>
          </w:tcPr>
          <w:p w14:paraId="15B670C1" w14:textId="77777777" w:rsidR="00F74C61" w:rsidRPr="00D8258D" w:rsidRDefault="00F74C61" w:rsidP="00835FFC">
            <w:r w:rsidRPr="00D8258D">
              <w:t>Product mix</w:t>
            </w:r>
          </w:p>
        </w:tc>
        <w:tc>
          <w:tcPr>
            <w:tcW w:w="2070" w:type="dxa"/>
            <w:shd w:val="clear" w:color="auto" w:fill="C5E0B3"/>
            <w:tcMar>
              <w:top w:w="0" w:type="dxa"/>
              <w:left w:w="108" w:type="dxa"/>
              <w:bottom w:w="0" w:type="dxa"/>
              <w:right w:w="108" w:type="dxa"/>
            </w:tcMar>
          </w:tcPr>
          <w:p w14:paraId="131063AC" w14:textId="77777777" w:rsidR="00F74C61" w:rsidRPr="00D8258D" w:rsidRDefault="00F74C61" w:rsidP="00835FFC">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76CC82DD"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1EC56022" w14:textId="77777777" w:rsidR="00F74C61" w:rsidRPr="00D8258D" w:rsidRDefault="00F74C61" w:rsidP="00835FFC">
            <w:pPr>
              <w:jc w:val="center"/>
              <w:rPr>
                <w:color w:val="000000"/>
              </w:rPr>
            </w:pPr>
            <w:r w:rsidRPr="00D8258D">
              <w:rPr>
                <w:color w:val="000000"/>
              </w:rPr>
              <w:t>Yes</w:t>
            </w:r>
          </w:p>
        </w:tc>
      </w:tr>
      <w:tr w:rsidR="00F74C61" w:rsidRPr="00D8258D" w14:paraId="6C9A0F1C" w14:textId="77777777" w:rsidTr="00835FFC">
        <w:tc>
          <w:tcPr>
            <w:tcW w:w="3510" w:type="dxa"/>
            <w:tcMar>
              <w:top w:w="0" w:type="dxa"/>
              <w:left w:w="108" w:type="dxa"/>
              <w:bottom w:w="0" w:type="dxa"/>
              <w:right w:w="108" w:type="dxa"/>
            </w:tcMar>
            <w:hideMark/>
          </w:tcPr>
          <w:p w14:paraId="176F60BD" w14:textId="77777777" w:rsidR="00F74C61" w:rsidRPr="00D8258D" w:rsidRDefault="00F74C61" w:rsidP="00835FFC">
            <w:r w:rsidRPr="00D8258D">
              <w:t>Normal downtime, maintenance, repair and clean-up</w:t>
            </w:r>
          </w:p>
        </w:tc>
        <w:tc>
          <w:tcPr>
            <w:tcW w:w="2070" w:type="dxa"/>
            <w:shd w:val="clear" w:color="auto" w:fill="FF9999"/>
            <w:tcMar>
              <w:top w:w="0" w:type="dxa"/>
              <w:left w:w="108" w:type="dxa"/>
              <w:bottom w:w="0" w:type="dxa"/>
              <w:right w:w="108" w:type="dxa"/>
            </w:tcMar>
            <w:hideMark/>
          </w:tcPr>
          <w:p w14:paraId="26DEFC9E"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38DF797" w14:textId="77777777" w:rsidR="00F74C61" w:rsidRPr="00D8258D" w:rsidRDefault="00F74C61" w:rsidP="00835FFC">
            <w:pPr>
              <w:jc w:val="center"/>
            </w:pPr>
            <w:r w:rsidRPr="00D8258D">
              <w:rPr>
                <w:color w:val="000000"/>
              </w:rPr>
              <w:t>Yes</w:t>
            </w:r>
          </w:p>
        </w:tc>
        <w:tc>
          <w:tcPr>
            <w:tcW w:w="2310" w:type="dxa"/>
            <w:shd w:val="clear" w:color="auto" w:fill="C5E0B3"/>
          </w:tcPr>
          <w:p w14:paraId="08602C8F" w14:textId="77777777" w:rsidR="00F74C61" w:rsidRPr="00D8258D" w:rsidRDefault="00F74C61" w:rsidP="00835FFC">
            <w:pPr>
              <w:jc w:val="center"/>
              <w:rPr>
                <w:color w:val="000000"/>
              </w:rPr>
            </w:pPr>
            <w:r w:rsidRPr="00D8258D">
              <w:rPr>
                <w:color w:val="000000"/>
              </w:rPr>
              <w:t>Yes</w:t>
            </w:r>
          </w:p>
        </w:tc>
      </w:tr>
      <w:tr w:rsidR="00F74C61" w:rsidRPr="00D8258D" w14:paraId="30020DE1" w14:textId="77777777" w:rsidTr="00835FFC">
        <w:tc>
          <w:tcPr>
            <w:tcW w:w="3510" w:type="dxa"/>
            <w:tcMar>
              <w:top w:w="0" w:type="dxa"/>
              <w:left w:w="108" w:type="dxa"/>
              <w:bottom w:w="0" w:type="dxa"/>
              <w:right w:w="108" w:type="dxa"/>
            </w:tcMar>
            <w:hideMark/>
          </w:tcPr>
          <w:p w14:paraId="6D42A8F8" w14:textId="77777777" w:rsidR="00F74C61" w:rsidRPr="00D8258D" w:rsidRDefault="00F74C61" w:rsidP="00835FFC">
            <w:r w:rsidRPr="00D8258D">
              <w:t>Existing labor force</w:t>
            </w:r>
          </w:p>
        </w:tc>
        <w:tc>
          <w:tcPr>
            <w:tcW w:w="2070" w:type="dxa"/>
            <w:shd w:val="clear" w:color="auto" w:fill="FF9999"/>
            <w:tcMar>
              <w:top w:w="0" w:type="dxa"/>
              <w:left w:w="108" w:type="dxa"/>
              <w:bottom w:w="0" w:type="dxa"/>
              <w:right w:w="108" w:type="dxa"/>
            </w:tcMar>
            <w:hideMark/>
          </w:tcPr>
          <w:p w14:paraId="31591F6A"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316FFF2" w14:textId="77777777" w:rsidR="00F74C61" w:rsidRPr="00D8258D" w:rsidRDefault="00F74C61" w:rsidP="00835FFC">
            <w:pPr>
              <w:jc w:val="center"/>
            </w:pPr>
            <w:r w:rsidRPr="00D8258D">
              <w:rPr>
                <w:color w:val="000000"/>
              </w:rPr>
              <w:t>Yes</w:t>
            </w:r>
          </w:p>
        </w:tc>
        <w:tc>
          <w:tcPr>
            <w:tcW w:w="2310" w:type="dxa"/>
            <w:shd w:val="clear" w:color="auto" w:fill="C5E0B3"/>
          </w:tcPr>
          <w:p w14:paraId="6465C9F8" w14:textId="77777777" w:rsidR="00F74C61" w:rsidRPr="00D8258D" w:rsidRDefault="00F74C61" w:rsidP="00835FFC">
            <w:pPr>
              <w:jc w:val="center"/>
              <w:rPr>
                <w:color w:val="000000"/>
              </w:rPr>
            </w:pPr>
            <w:r w:rsidRPr="00D8258D">
              <w:rPr>
                <w:color w:val="000000"/>
              </w:rPr>
              <w:t>Yes</w:t>
            </w:r>
          </w:p>
        </w:tc>
      </w:tr>
      <w:tr w:rsidR="00F74C61" w:rsidRPr="00D8258D" w14:paraId="399CFE18" w14:textId="77777777" w:rsidTr="00835FFC">
        <w:tc>
          <w:tcPr>
            <w:tcW w:w="3510" w:type="dxa"/>
            <w:tcMar>
              <w:top w:w="0" w:type="dxa"/>
              <w:left w:w="108" w:type="dxa"/>
              <w:bottom w:w="0" w:type="dxa"/>
              <w:right w:w="108" w:type="dxa"/>
            </w:tcMar>
          </w:tcPr>
          <w:p w14:paraId="59DB41F6" w14:textId="77777777" w:rsidR="00F74C61" w:rsidRPr="00D8258D" w:rsidRDefault="00F74C61" w:rsidP="00835FFC">
            <w:r w:rsidRPr="00D8258D">
              <w:t>Availability of material inputs</w:t>
            </w:r>
          </w:p>
        </w:tc>
        <w:tc>
          <w:tcPr>
            <w:tcW w:w="2070" w:type="dxa"/>
            <w:shd w:val="clear" w:color="auto" w:fill="FF9999"/>
            <w:tcMar>
              <w:top w:w="0" w:type="dxa"/>
              <w:left w:w="108" w:type="dxa"/>
              <w:bottom w:w="0" w:type="dxa"/>
              <w:right w:w="108" w:type="dxa"/>
            </w:tcMar>
          </w:tcPr>
          <w:p w14:paraId="4B7E504F" w14:textId="77777777" w:rsidR="00F74C61" w:rsidRPr="00D8258D" w:rsidRDefault="00F74C61" w:rsidP="00835FFC">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47DBCDA7"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566D492C" w14:textId="77777777" w:rsidR="00F74C61" w:rsidRPr="00D8258D" w:rsidRDefault="00F74C61" w:rsidP="00835FFC">
            <w:pPr>
              <w:jc w:val="center"/>
              <w:rPr>
                <w:color w:val="000000"/>
              </w:rPr>
            </w:pPr>
            <w:r w:rsidRPr="00D8258D">
              <w:rPr>
                <w:color w:val="000000"/>
              </w:rPr>
              <w:t>Yes</w:t>
            </w:r>
          </w:p>
        </w:tc>
      </w:tr>
      <w:tr w:rsidR="00F74C61" w:rsidRPr="00D8258D" w14:paraId="3E18C445" w14:textId="77777777" w:rsidTr="00835FFC">
        <w:tc>
          <w:tcPr>
            <w:tcW w:w="3510" w:type="dxa"/>
            <w:tcMar>
              <w:top w:w="0" w:type="dxa"/>
              <w:left w:w="108" w:type="dxa"/>
              <w:bottom w:w="0" w:type="dxa"/>
              <w:right w:w="108" w:type="dxa"/>
            </w:tcMar>
            <w:hideMark/>
          </w:tcPr>
          <w:p w14:paraId="56CCA1C7" w14:textId="77777777" w:rsidR="00F74C61" w:rsidRPr="00D8258D" w:rsidRDefault="00F74C61" w:rsidP="00835FFC">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03673EF1" w14:textId="77777777" w:rsidR="00F74C61" w:rsidRPr="00D8258D" w:rsidRDefault="00F74C61" w:rsidP="00835FFC">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2AE64964" w14:textId="77777777" w:rsidR="00F74C61" w:rsidRPr="00D8258D" w:rsidRDefault="00F74C61" w:rsidP="00835FFC">
            <w:pPr>
              <w:jc w:val="center"/>
            </w:pPr>
            <w:r w:rsidRPr="00D8258D">
              <w:rPr>
                <w:color w:val="000000"/>
              </w:rPr>
              <w:t>Yes</w:t>
            </w:r>
          </w:p>
        </w:tc>
        <w:tc>
          <w:tcPr>
            <w:tcW w:w="2310" w:type="dxa"/>
            <w:shd w:val="clear" w:color="auto" w:fill="C5E0B3"/>
          </w:tcPr>
          <w:p w14:paraId="5F9A50C0" w14:textId="77777777" w:rsidR="00F74C61" w:rsidRPr="00D8258D" w:rsidRDefault="00F74C61" w:rsidP="00835FFC">
            <w:pPr>
              <w:jc w:val="center"/>
              <w:rPr>
                <w:color w:val="000000"/>
              </w:rPr>
            </w:pPr>
            <w:r w:rsidRPr="00D8258D">
              <w:rPr>
                <w:color w:val="000000"/>
              </w:rPr>
              <w:t>Yes</w:t>
            </w:r>
          </w:p>
        </w:tc>
      </w:tr>
      <w:tr w:rsidR="00F74C61" w:rsidRPr="00D8258D" w14:paraId="390B89FA" w14:textId="77777777" w:rsidTr="00835FFC">
        <w:tc>
          <w:tcPr>
            <w:tcW w:w="3510" w:type="dxa"/>
            <w:tcMar>
              <w:top w:w="0" w:type="dxa"/>
              <w:left w:w="108" w:type="dxa"/>
              <w:bottom w:w="0" w:type="dxa"/>
              <w:right w:w="108" w:type="dxa"/>
            </w:tcMar>
            <w:hideMark/>
          </w:tcPr>
          <w:p w14:paraId="572E61D5" w14:textId="17B55242" w:rsidR="00F74C61" w:rsidRPr="00D8258D" w:rsidRDefault="00F74C61" w:rsidP="00835FFC">
            <w:r w:rsidRPr="00D8258D">
              <w:t xml:space="preserve">Limited to </w:t>
            </w:r>
            <w:r w:rsidR="00E621F6">
              <w:t>grinding media</w:t>
            </w:r>
          </w:p>
        </w:tc>
        <w:tc>
          <w:tcPr>
            <w:tcW w:w="2070" w:type="dxa"/>
            <w:shd w:val="clear" w:color="auto" w:fill="FF9999"/>
            <w:tcMar>
              <w:top w:w="0" w:type="dxa"/>
              <w:left w:w="108" w:type="dxa"/>
              <w:bottom w:w="0" w:type="dxa"/>
              <w:right w:w="108" w:type="dxa"/>
            </w:tcMar>
            <w:hideMark/>
          </w:tcPr>
          <w:p w14:paraId="296C0F42" w14:textId="77777777" w:rsidR="00F74C61" w:rsidRPr="00D8258D" w:rsidRDefault="00F74C61" w:rsidP="00835FFC">
            <w:pPr>
              <w:jc w:val="center"/>
            </w:pPr>
            <w:r w:rsidRPr="00D8258D">
              <w:t>No</w:t>
            </w:r>
          </w:p>
        </w:tc>
        <w:tc>
          <w:tcPr>
            <w:tcW w:w="2190" w:type="dxa"/>
            <w:shd w:val="clear" w:color="auto" w:fill="FF9999"/>
            <w:tcMar>
              <w:top w:w="0" w:type="dxa"/>
              <w:left w:w="108" w:type="dxa"/>
              <w:bottom w:w="0" w:type="dxa"/>
              <w:right w:w="108" w:type="dxa"/>
            </w:tcMar>
            <w:hideMark/>
          </w:tcPr>
          <w:p w14:paraId="31921984" w14:textId="77777777" w:rsidR="00F74C61" w:rsidRPr="00D8258D" w:rsidRDefault="00F74C61" w:rsidP="00835FFC">
            <w:pPr>
              <w:jc w:val="center"/>
            </w:pPr>
            <w:r w:rsidRPr="00D8258D">
              <w:t>No</w:t>
            </w:r>
          </w:p>
        </w:tc>
        <w:tc>
          <w:tcPr>
            <w:tcW w:w="2310" w:type="dxa"/>
            <w:shd w:val="clear" w:color="auto" w:fill="C5E0B3"/>
          </w:tcPr>
          <w:p w14:paraId="4CE99BD1" w14:textId="77777777" w:rsidR="00F74C61" w:rsidRPr="00D8258D" w:rsidRDefault="00F74C61" w:rsidP="00835FFC">
            <w:pPr>
              <w:jc w:val="center"/>
              <w:rPr>
                <w:color w:val="000000"/>
              </w:rPr>
            </w:pPr>
            <w:r w:rsidRPr="00D8258D">
              <w:rPr>
                <w:color w:val="000000"/>
              </w:rPr>
              <w:t>Yes</w:t>
            </w:r>
          </w:p>
        </w:tc>
      </w:tr>
    </w:tbl>
    <w:p w14:paraId="0AB908A0" w14:textId="77777777" w:rsidR="00F74C61" w:rsidRPr="00D8258D" w:rsidRDefault="00F74C61" w:rsidP="00F74C61">
      <w:pPr>
        <w:rPr>
          <w:rFonts w:cs="Calibri"/>
          <w:bCs/>
          <w:noProof/>
        </w:rPr>
      </w:pPr>
    </w:p>
    <w:p w14:paraId="778C9C91"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685F5A96"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4140"/>
        <w:gridCol w:w="1890"/>
        <w:gridCol w:w="1890"/>
        <w:gridCol w:w="1740"/>
      </w:tblGrid>
      <w:tr w:rsidR="00F74C61" w:rsidRPr="00D8258D" w14:paraId="39767A56" w14:textId="77777777" w:rsidTr="00835FFC">
        <w:tc>
          <w:tcPr>
            <w:tcW w:w="9660" w:type="dxa"/>
            <w:gridSpan w:val="4"/>
            <w:tcBorders>
              <w:top w:val="single" w:sz="4" w:space="0" w:color="auto"/>
              <w:left w:val="single" w:sz="4" w:space="0" w:color="auto"/>
              <w:bottom w:val="single" w:sz="4" w:space="0" w:color="auto"/>
              <w:right w:val="single" w:sz="4" w:space="0" w:color="auto"/>
            </w:tcBorders>
            <w:vAlign w:val="center"/>
            <w:hideMark/>
          </w:tcPr>
          <w:p w14:paraId="2D232CB2" w14:textId="209CD729" w:rsidR="00F74C61" w:rsidRPr="00D8258D" w:rsidRDefault="00F74C61" w:rsidP="00835FFC">
            <w:pPr>
              <w:jc w:val="center"/>
              <w:rPr>
                <w:rFonts w:cs="Calibri"/>
                <w:u w:val="single"/>
              </w:rPr>
            </w:pPr>
            <w:r w:rsidRPr="00D8258D">
              <w:rPr>
                <w:rFonts w:cs="Calibri"/>
                <w:b/>
              </w:rPr>
              <w:t>Quantity (</w:t>
            </w:r>
            <w:r w:rsidRPr="00D8258D">
              <w:rPr>
                <w:rFonts w:cs="Calibri"/>
                <w:b/>
                <w:i/>
              </w:rPr>
              <w:t xml:space="preserve">in </w:t>
            </w:r>
            <w:r w:rsidR="004879CE">
              <w:rPr>
                <w:rFonts w:cs="Calibri"/>
                <w:b/>
                <w:i/>
              </w:rPr>
              <w:t>short tons</w:t>
            </w:r>
            <w:r w:rsidRPr="00D8258D">
              <w:rPr>
                <w:rFonts w:cs="Calibri"/>
                <w:b/>
              </w:rPr>
              <w:t>)</w:t>
            </w:r>
          </w:p>
        </w:tc>
      </w:tr>
      <w:tr w:rsidR="00E621F6" w:rsidRPr="00D8258D" w14:paraId="0EBB0DCC" w14:textId="77777777" w:rsidTr="00993B2B">
        <w:tc>
          <w:tcPr>
            <w:tcW w:w="4140" w:type="dxa"/>
            <w:vMerge w:val="restart"/>
            <w:tcBorders>
              <w:top w:val="single" w:sz="4" w:space="0" w:color="auto"/>
              <w:left w:val="single" w:sz="4" w:space="0" w:color="auto"/>
              <w:bottom w:val="single" w:sz="4" w:space="0" w:color="auto"/>
              <w:right w:val="single" w:sz="4" w:space="0" w:color="auto"/>
            </w:tcBorders>
            <w:vAlign w:val="bottom"/>
            <w:hideMark/>
          </w:tcPr>
          <w:p w14:paraId="11400EA3" w14:textId="77777777" w:rsidR="00E621F6" w:rsidRPr="00D8258D" w:rsidRDefault="00E621F6" w:rsidP="00835FFC">
            <w:pPr>
              <w:jc w:val="center"/>
              <w:rPr>
                <w:rFonts w:cs="Calibri"/>
                <w:b/>
              </w:rPr>
            </w:pPr>
            <w:r w:rsidRPr="00D8258D">
              <w:rPr>
                <w:rFonts w:cs="Calibri"/>
                <w:b/>
              </w:rPr>
              <w:t>Item</w:t>
            </w:r>
          </w:p>
        </w:tc>
        <w:tc>
          <w:tcPr>
            <w:tcW w:w="5520" w:type="dxa"/>
            <w:gridSpan w:val="3"/>
            <w:tcBorders>
              <w:top w:val="single" w:sz="4" w:space="0" w:color="auto"/>
              <w:left w:val="single" w:sz="4" w:space="0" w:color="auto"/>
              <w:bottom w:val="single" w:sz="4" w:space="0" w:color="auto"/>
              <w:right w:val="single" w:sz="4" w:space="0" w:color="auto"/>
            </w:tcBorders>
            <w:vAlign w:val="center"/>
            <w:hideMark/>
          </w:tcPr>
          <w:p w14:paraId="40476A05" w14:textId="5225DEEC" w:rsidR="00E621F6" w:rsidRPr="00D8258D" w:rsidRDefault="00E621F6" w:rsidP="00835FFC">
            <w:pPr>
              <w:jc w:val="center"/>
              <w:rPr>
                <w:rFonts w:cs="Calibri"/>
                <w:b/>
              </w:rPr>
            </w:pPr>
            <w:r w:rsidRPr="00D8258D">
              <w:rPr>
                <w:rFonts w:cs="Calibri"/>
                <w:b/>
              </w:rPr>
              <w:t>Calendar year</w:t>
            </w:r>
          </w:p>
        </w:tc>
      </w:tr>
      <w:tr w:rsidR="00E621F6" w:rsidRPr="00D8258D" w14:paraId="4A7E536A" w14:textId="77777777" w:rsidTr="00993B2B">
        <w:tc>
          <w:tcPr>
            <w:tcW w:w="4140" w:type="dxa"/>
            <w:vMerge/>
            <w:tcBorders>
              <w:top w:val="single" w:sz="4" w:space="0" w:color="auto"/>
              <w:left w:val="single" w:sz="4" w:space="0" w:color="auto"/>
              <w:bottom w:val="single" w:sz="4" w:space="0" w:color="auto"/>
              <w:right w:val="single" w:sz="4" w:space="0" w:color="auto"/>
            </w:tcBorders>
            <w:vAlign w:val="center"/>
            <w:hideMark/>
          </w:tcPr>
          <w:p w14:paraId="390D05A1" w14:textId="77777777" w:rsidR="00E621F6" w:rsidRPr="00D8258D" w:rsidRDefault="00E621F6" w:rsidP="00835FFC">
            <w:pPr>
              <w:rPr>
                <w:rFonts w:cs="Calibri"/>
                <w:b/>
              </w:rPr>
            </w:pPr>
          </w:p>
        </w:tc>
        <w:tc>
          <w:tcPr>
            <w:tcW w:w="1890" w:type="dxa"/>
            <w:tcBorders>
              <w:top w:val="single" w:sz="4" w:space="0" w:color="auto"/>
              <w:left w:val="single" w:sz="4" w:space="0" w:color="auto"/>
              <w:bottom w:val="single" w:sz="4" w:space="0" w:color="auto"/>
              <w:right w:val="single" w:sz="4" w:space="0" w:color="auto"/>
            </w:tcBorders>
            <w:vAlign w:val="bottom"/>
            <w:hideMark/>
          </w:tcPr>
          <w:p w14:paraId="439DC602" w14:textId="42F7175A" w:rsidR="00E621F6" w:rsidRPr="00D8258D" w:rsidRDefault="00E621F6" w:rsidP="00835FFC">
            <w:pPr>
              <w:jc w:val="center"/>
              <w:rPr>
                <w:rFonts w:cs="Calibri"/>
                <w:b/>
              </w:rPr>
            </w:pPr>
            <w:r w:rsidRPr="00D8258D">
              <w:rPr>
                <w:rFonts w:cs="Calibri"/>
                <w:b/>
              </w:rPr>
              <w:t>20</w:t>
            </w:r>
            <w:r>
              <w:rPr>
                <w:rFonts w:cs="Calibri"/>
                <w:b/>
              </w:rPr>
              <w:t>21</w:t>
            </w:r>
          </w:p>
        </w:tc>
        <w:tc>
          <w:tcPr>
            <w:tcW w:w="1890" w:type="dxa"/>
            <w:tcBorders>
              <w:top w:val="single" w:sz="4" w:space="0" w:color="auto"/>
              <w:left w:val="single" w:sz="4" w:space="0" w:color="auto"/>
              <w:bottom w:val="single" w:sz="4" w:space="0" w:color="auto"/>
              <w:right w:val="single" w:sz="4" w:space="0" w:color="auto"/>
            </w:tcBorders>
            <w:vAlign w:val="bottom"/>
            <w:hideMark/>
          </w:tcPr>
          <w:p w14:paraId="16C2105F" w14:textId="0264C99F" w:rsidR="00E621F6" w:rsidRPr="00D8258D" w:rsidRDefault="00E621F6" w:rsidP="00835FFC">
            <w:pPr>
              <w:jc w:val="center"/>
              <w:rPr>
                <w:rFonts w:cs="Calibri"/>
                <w:b/>
              </w:rPr>
            </w:pPr>
            <w:r w:rsidRPr="00D8258D">
              <w:rPr>
                <w:rFonts w:cs="Calibri"/>
                <w:b/>
              </w:rPr>
              <w:t>20</w:t>
            </w:r>
            <w:r>
              <w:rPr>
                <w:rFonts w:cs="Calibri"/>
                <w:b/>
              </w:rPr>
              <w:t>22</w:t>
            </w:r>
          </w:p>
        </w:tc>
        <w:tc>
          <w:tcPr>
            <w:tcW w:w="1740" w:type="dxa"/>
            <w:tcBorders>
              <w:top w:val="single" w:sz="4" w:space="0" w:color="auto"/>
              <w:left w:val="single" w:sz="4" w:space="0" w:color="auto"/>
              <w:bottom w:val="single" w:sz="4" w:space="0" w:color="auto"/>
              <w:right w:val="single" w:sz="4" w:space="0" w:color="auto"/>
            </w:tcBorders>
            <w:vAlign w:val="bottom"/>
            <w:hideMark/>
          </w:tcPr>
          <w:p w14:paraId="6EDA5F13" w14:textId="251C8421" w:rsidR="00E621F6" w:rsidRPr="00D8258D" w:rsidRDefault="00E621F6" w:rsidP="00835FFC">
            <w:pPr>
              <w:jc w:val="center"/>
              <w:rPr>
                <w:rFonts w:cs="Calibri"/>
                <w:b/>
              </w:rPr>
            </w:pPr>
            <w:r w:rsidRPr="00D8258D">
              <w:rPr>
                <w:rFonts w:cs="Calibri"/>
                <w:b/>
              </w:rPr>
              <w:t>202</w:t>
            </w:r>
            <w:r>
              <w:rPr>
                <w:rFonts w:cs="Calibri"/>
                <w:b/>
              </w:rPr>
              <w:t>3</w:t>
            </w:r>
          </w:p>
        </w:tc>
      </w:tr>
      <w:tr w:rsidR="00E621F6" w:rsidRPr="00D8258D" w14:paraId="01608B99" w14:textId="77777777" w:rsidTr="00993B2B">
        <w:tc>
          <w:tcPr>
            <w:tcW w:w="4140" w:type="dxa"/>
            <w:tcBorders>
              <w:top w:val="single" w:sz="4" w:space="0" w:color="auto"/>
              <w:left w:val="single" w:sz="4" w:space="0" w:color="auto"/>
              <w:bottom w:val="single" w:sz="4" w:space="0" w:color="auto"/>
              <w:right w:val="single" w:sz="4" w:space="0" w:color="auto"/>
            </w:tcBorders>
            <w:vAlign w:val="bottom"/>
          </w:tcPr>
          <w:p w14:paraId="6B52D88E" w14:textId="77777777" w:rsidR="00E621F6" w:rsidRPr="00D8258D" w:rsidRDefault="00E621F6" w:rsidP="00835FFC">
            <w:pPr>
              <w:tabs>
                <w:tab w:val="left" w:pos="3132"/>
              </w:tabs>
              <w:rPr>
                <w:rFonts w:cs="Calibri"/>
                <w:b/>
              </w:rPr>
            </w:pPr>
            <w:r w:rsidRPr="00D8258D">
              <w:rPr>
                <w:rFonts w:cs="Calibri"/>
                <w:b/>
              </w:rPr>
              <w:t>Capacity measures:</w:t>
            </w:r>
          </w:p>
          <w:p w14:paraId="644AB1A0" w14:textId="77777777" w:rsidR="00E621F6" w:rsidRPr="00D8258D" w:rsidRDefault="00E621F6"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r w:rsidRPr="00D8258D">
              <w:rPr>
                <w:rFonts w:cs="Calibri"/>
                <w:bCs/>
              </w:rPr>
              <w:t xml:space="preserve"> </w:t>
            </w:r>
          </w:p>
        </w:tc>
        <w:tc>
          <w:tcPr>
            <w:tcW w:w="1890" w:type="dxa"/>
            <w:tcBorders>
              <w:top w:val="single" w:sz="4" w:space="0" w:color="auto"/>
              <w:left w:val="single" w:sz="4" w:space="0" w:color="auto"/>
              <w:bottom w:val="single" w:sz="4" w:space="0" w:color="auto"/>
              <w:right w:val="single" w:sz="4" w:space="0" w:color="auto"/>
            </w:tcBorders>
            <w:vAlign w:val="bottom"/>
          </w:tcPr>
          <w:p w14:paraId="208D32A6" w14:textId="00258D66" w:rsidR="00E621F6" w:rsidRPr="00D8258D" w:rsidRDefault="00E42569" w:rsidP="00835FFC">
            <w:pPr>
              <w:jc w:val="right"/>
              <w:rPr>
                <w:rFonts w:cs="Calibri"/>
              </w:rPr>
            </w:pPr>
            <w:r>
              <w:rPr>
                <w:rFonts w:cs="Calibri"/>
              </w:rPr>
              <w:fldChar w:fldCharType="begin">
                <w:ffData>
                  <w:name w:val="N_0103"/>
                  <w:enabled/>
                  <w:calcOnExit w:val="0"/>
                  <w:textInput>
                    <w:type w:val="number"/>
                    <w:format w:val="#,##0"/>
                  </w:textInput>
                </w:ffData>
              </w:fldChar>
            </w:r>
            <w:bookmarkStart w:id="103"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1890" w:type="dxa"/>
            <w:tcBorders>
              <w:top w:val="single" w:sz="4" w:space="0" w:color="auto"/>
              <w:left w:val="single" w:sz="4" w:space="0" w:color="auto"/>
              <w:bottom w:val="single" w:sz="4" w:space="0" w:color="auto"/>
              <w:right w:val="single" w:sz="4" w:space="0" w:color="auto"/>
            </w:tcBorders>
            <w:vAlign w:val="bottom"/>
          </w:tcPr>
          <w:p w14:paraId="63DCD6E1" w14:textId="3BB550FA" w:rsidR="00E621F6" w:rsidRPr="00D8258D" w:rsidRDefault="00E42569" w:rsidP="00835FFC">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1740" w:type="dxa"/>
            <w:tcBorders>
              <w:top w:val="single" w:sz="4" w:space="0" w:color="auto"/>
              <w:left w:val="single" w:sz="4" w:space="0" w:color="auto"/>
              <w:bottom w:val="single" w:sz="4" w:space="0" w:color="auto"/>
              <w:right w:val="single" w:sz="4" w:space="0" w:color="auto"/>
            </w:tcBorders>
            <w:vAlign w:val="bottom"/>
          </w:tcPr>
          <w:p w14:paraId="5A76246F" w14:textId="6F6997CD" w:rsidR="00E621F6" w:rsidRPr="00D8258D" w:rsidRDefault="00E42569" w:rsidP="00835FFC">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r>
      <w:tr w:rsidR="00E621F6" w:rsidRPr="00D8258D" w14:paraId="2C5E515E" w14:textId="77777777" w:rsidTr="00993B2B">
        <w:tc>
          <w:tcPr>
            <w:tcW w:w="4140" w:type="dxa"/>
            <w:tcBorders>
              <w:top w:val="single" w:sz="4" w:space="0" w:color="auto"/>
              <w:left w:val="single" w:sz="4" w:space="0" w:color="auto"/>
              <w:bottom w:val="single" w:sz="4" w:space="0" w:color="auto"/>
              <w:right w:val="single" w:sz="4" w:space="0" w:color="auto"/>
            </w:tcBorders>
            <w:vAlign w:val="bottom"/>
            <w:hideMark/>
          </w:tcPr>
          <w:p w14:paraId="6FD814D1" w14:textId="77777777" w:rsidR="00E621F6" w:rsidRPr="00D8258D" w:rsidRDefault="00E621F6"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r w:rsidRPr="00D8258D">
              <w:rPr>
                <w:rFonts w:cs="Calibri"/>
                <w:bCs/>
              </w:rPr>
              <w:t xml:space="preserve"> </w:t>
            </w:r>
          </w:p>
        </w:tc>
        <w:tc>
          <w:tcPr>
            <w:tcW w:w="1890" w:type="dxa"/>
            <w:tcBorders>
              <w:top w:val="single" w:sz="4" w:space="0" w:color="auto"/>
              <w:left w:val="single" w:sz="4" w:space="0" w:color="auto"/>
              <w:bottom w:val="single" w:sz="4" w:space="0" w:color="auto"/>
              <w:right w:val="single" w:sz="4" w:space="0" w:color="auto"/>
            </w:tcBorders>
            <w:vAlign w:val="bottom"/>
            <w:hideMark/>
          </w:tcPr>
          <w:p w14:paraId="4FA38485" w14:textId="04071236" w:rsidR="00E621F6" w:rsidRPr="00D8258D" w:rsidRDefault="00E42569" w:rsidP="00835FFC">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890" w:type="dxa"/>
            <w:tcBorders>
              <w:top w:val="single" w:sz="4" w:space="0" w:color="auto"/>
              <w:left w:val="single" w:sz="4" w:space="0" w:color="auto"/>
              <w:bottom w:val="single" w:sz="4" w:space="0" w:color="auto"/>
              <w:right w:val="single" w:sz="4" w:space="0" w:color="auto"/>
            </w:tcBorders>
            <w:vAlign w:val="bottom"/>
            <w:hideMark/>
          </w:tcPr>
          <w:p w14:paraId="4F1FCB97" w14:textId="7DD94E86" w:rsidR="00E621F6" w:rsidRPr="00D8258D" w:rsidRDefault="00E42569" w:rsidP="00835FFC">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740" w:type="dxa"/>
            <w:tcBorders>
              <w:top w:val="single" w:sz="4" w:space="0" w:color="auto"/>
              <w:left w:val="single" w:sz="4" w:space="0" w:color="auto"/>
              <w:bottom w:val="single" w:sz="4" w:space="0" w:color="auto"/>
              <w:right w:val="single" w:sz="4" w:space="0" w:color="auto"/>
            </w:tcBorders>
            <w:vAlign w:val="bottom"/>
            <w:hideMark/>
          </w:tcPr>
          <w:p w14:paraId="492BB227" w14:textId="5B003817" w:rsidR="00E621F6" w:rsidRPr="00D8258D" w:rsidRDefault="00E42569" w:rsidP="00835FFC">
            <w:pPr>
              <w:jc w:val="right"/>
              <w:rPr>
                <w:rFonts w:cs="Calibri"/>
              </w:rPr>
            </w:pPr>
            <w:r>
              <w:rPr>
                <w:rFonts w:cs="Calibri"/>
              </w:rPr>
              <w:fldChar w:fldCharType="begin">
                <w:ffData>
                  <w:name w:val="N_0108"/>
                  <w:enabled/>
                  <w:calcOnExit w:val="0"/>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r>
      <w:tr w:rsidR="00E621F6" w:rsidRPr="00D8258D" w14:paraId="4C606C7D" w14:textId="77777777" w:rsidTr="00993B2B">
        <w:tc>
          <w:tcPr>
            <w:tcW w:w="4140" w:type="dxa"/>
            <w:tcBorders>
              <w:top w:val="single" w:sz="4" w:space="0" w:color="auto"/>
              <w:left w:val="single" w:sz="4" w:space="0" w:color="auto"/>
              <w:bottom w:val="single" w:sz="4" w:space="0" w:color="auto"/>
              <w:right w:val="single" w:sz="4" w:space="0" w:color="auto"/>
            </w:tcBorders>
            <w:vAlign w:val="bottom"/>
          </w:tcPr>
          <w:p w14:paraId="39645CC3" w14:textId="51CF9E30" w:rsidR="00E621F6" w:rsidRPr="00D8258D" w:rsidRDefault="00E621F6" w:rsidP="007F7209">
            <w:pPr>
              <w:tabs>
                <w:tab w:val="left" w:pos="3132"/>
              </w:tabs>
              <w:ind w:left="300"/>
              <w:rPr>
                <w:rFonts w:cs="Calibri"/>
                <w:b/>
              </w:rPr>
            </w:pPr>
            <w:r w:rsidRPr="00D8258D">
              <w:rPr>
                <w:rFonts w:cs="Calibri"/>
                <w:b/>
              </w:rPr>
              <w:t xml:space="preserve">Practical </w:t>
            </w:r>
            <w:r w:rsidRPr="00E621F6">
              <w:rPr>
                <w:rFonts w:cs="Calibri"/>
                <w:b/>
                <w:bCs/>
                <w:iCs/>
                <w:noProof/>
              </w:rPr>
              <w:t>grinding media</w:t>
            </w:r>
            <w:r w:rsidRPr="00D8258D">
              <w:rPr>
                <w:rFonts w:cs="Calibri"/>
                <w:b/>
                <w:bCs/>
                <w:i/>
                <w:noProof/>
              </w:rPr>
              <w:t xml:space="preserve"> </w:t>
            </w:r>
            <w:r w:rsidRPr="00D8258D">
              <w:rPr>
                <w:rFonts w:cs="Calibri"/>
                <w:bCs/>
              </w:rPr>
              <w:t>capacity</w:t>
            </w:r>
            <w:r w:rsidRPr="00D8258D">
              <w:rPr>
                <w:rFonts w:cs="Calibri"/>
                <w:bCs/>
                <w:vertAlign w:val="superscript"/>
              </w:rPr>
              <w:t>3</w:t>
            </w:r>
            <w:r w:rsidR="005105FF">
              <w:rPr>
                <w:rFonts w:cs="Calibri"/>
                <w:bCs/>
                <w:vertAlign w:val="superscript"/>
              </w:rPr>
              <w:t xml:space="preserve"> 4</w:t>
            </w:r>
            <w:r w:rsidRPr="00D8258D">
              <w:rPr>
                <w:rFonts w:cs="Calibri"/>
                <w:bCs/>
              </w:rPr>
              <w:t xml:space="preserve"> </w:t>
            </w:r>
          </w:p>
        </w:tc>
        <w:tc>
          <w:tcPr>
            <w:tcW w:w="1890" w:type="dxa"/>
            <w:tcBorders>
              <w:top w:val="single" w:sz="4" w:space="0" w:color="auto"/>
              <w:left w:val="single" w:sz="4" w:space="0" w:color="auto"/>
              <w:bottom w:val="single" w:sz="4" w:space="0" w:color="auto"/>
              <w:right w:val="single" w:sz="4" w:space="0" w:color="auto"/>
            </w:tcBorders>
            <w:vAlign w:val="bottom"/>
          </w:tcPr>
          <w:p w14:paraId="5A4787F8" w14:textId="78072BA7" w:rsidR="00E621F6" w:rsidRPr="00D8258D" w:rsidRDefault="00E621F6" w:rsidP="007F7209">
            <w:pPr>
              <w:jc w:val="right"/>
              <w:rPr>
                <w:rFonts w:cs="Calibri"/>
              </w:rPr>
            </w:pPr>
            <w:r w:rsidRPr="00D8258D">
              <w:rPr>
                <w:rFonts w:cs="Calibri"/>
              </w:rPr>
              <w:fldChar w:fldCharType="begin"/>
            </w:r>
            <w:r w:rsidRPr="00D8258D">
              <w:rPr>
                <w:rFonts w:cs="Calibri"/>
              </w:rPr>
              <w:instrText xml:space="preserve"> =</w:instrText>
            </w:r>
            <w:r w:rsidR="00E47CA0" w:rsidRPr="00E47CA0">
              <w:rPr>
                <w:rFonts w:cs="Calibri"/>
              </w:rPr>
              <w:instrText>N_01</w:instrText>
            </w:r>
            <w:r w:rsidR="00E47CA0">
              <w:rPr>
                <w:rFonts w:cs="Calibri"/>
              </w:rPr>
              <w:instrText>5</w:instrText>
            </w:r>
            <w:r w:rsidR="00E47CA0" w:rsidRPr="00E47CA0">
              <w:rPr>
                <w:rFonts w:cs="Calibri"/>
              </w:rPr>
              <w:instrText>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90" w:type="dxa"/>
            <w:tcBorders>
              <w:top w:val="single" w:sz="4" w:space="0" w:color="auto"/>
              <w:left w:val="single" w:sz="4" w:space="0" w:color="auto"/>
              <w:bottom w:val="single" w:sz="4" w:space="0" w:color="auto"/>
              <w:right w:val="single" w:sz="4" w:space="0" w:color="auto"/>
            </w:tcBorders>
            <w:vAlign w:val="bottom"/>
          </w:tcPr>
          <w:p w14:paraId="05381ADA" w14:textId="7AA0403B" w:rsidR="00E621F6" w:rsidRPr="00D8258D" w:rsidRDefault="00E621F6" w:rsidP="007F7209">
            <w:pPr>
              <w:jc w:val="right"/>
              <w:rPr>
                <w:rFonts w:cs="Calibri"/>
              </w:rPr>
            </w:pPr>
            <w:r w:rsidRPr="00D8258D">
              <w:rPr>
                <w:rFonts w:cs="Calibri"/>
              </w:rPr>
              <w:fldChar w:fldCharType="begin"/>
            </w:r>
            <w:r w:rsidRPr="00D8258D">
              <w:rPr>
                <w:rFonts w:cs="Calibri"/>
              </w:rPr>
              <w:instrText xml:space="preserve"> =</w:instrText>
            </w:r>
            <w:r w:rsidR="00E47CA0" w:rsidRPr="00E47CA0">
              <w:rPr>
                <w:rFonts w:cs="Calibri"/>
              </w:rPr>
              <w:instrText>N_01</w:instrText>
            </w:r>
            <w:r w:rsidR="00E47CA0">
              <w:rPr>
                <w:rFonts w:cs="Calibri"/>
              </w:rPr>
              <w:instrText>57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740" w:type="dxa"/>
            <w:tcBorders>
              <w:top w:val="single" w:sz="4" w:space="0" w:color="auto"/>
              <w:left w:val="single" w:sz="4" w:space="0" w:color="auto"/>
              <w:bottom w:val="single" w:sz="4" w:space="0" w:color="auto"/>
              <w:right w:val="single" w:sz="4" w:space="0" w:color="auto"/>
            </w:tcBorders>
            <w:vAlign w:val="bottom"/>
          </w:tcPr>
          <w:p w14:paraId="4B530E82" w14:textId="3489CBCE" w:rsidR="00E621F6" w:rsidRPr="00D8258D" w:rsidRDefault="00E621F6" w:rsidP="007F7209">
            <w:pPr>
              <w:jc w:val="right"/>
              <w:rPr>
                <w:rFonts w:cs="Calibri"/>
              </w:rPr>
            </w:pPr>
            <w:r w:rsidRPr="00D8258D">
              <w:rPr>
                <w:rFonts w:cs="Calibri"/>
              </w:rPr>
              <w:fldChar w:fldCharType="begin"/>
            </w:r>
            <w:r w:rsidRPr="00D8258D">
              <w:rPr>
                <w:rFonts w:cs="Calibri"/>
              </w:rPr>
              <w:instrText xml:space="preserve"> =</w:instrText>
            </w:r>
            <w:r w:rsidR="00E47CA0" w:rsidRPr="00E47CA0">
              <w:rPr>
                <w:rFonts w:cs="Calibri"/>
              </w:rPr>
              <w:instrText>N_01</w:instrText>
            </w:r>
            <w:r w:rsidR="00E47CA0">
              <w:rPr>
                <w:rFonts w:cs="Calibri"/>
              </w:rPr>
              <w:instrText>58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E621F6" w:rsidRPr="00D8258D" w14:paraId="6E6B20AD" w14:textId="77777777" w:rsidTr="00993B2B">
        <w:tc>
          <w:tcPr>
            <w:tcW w:w="4140" w:type="dxa"/>
            <w:tcBorders>
              <w:top w:val="single" w:sz="4" w:space="0" w:color="auto"/>
              <w:left w:val="single" w:sz="4" w:space="0" w:color="auto"/>
              <w:bottom w:val="single" w:sz="4" w:space="0" w:color="auto"/>
              <w:right w:val="single" w:sz="4" w:space="0" w:color="auto"/>
            </w:tcBorders>
            <w:vAlign w:val="bottom"/>
            <w:hideMark/>
          </w:tcPr>
          <w:p w14:paraId="2A2EDA64" w14:textId="77777777" w:rsidR="00E621F6" w:rsidRPr="00D8258D" w:rsidRDefault="00E621F6" w:rsidP="00835FFC">
            <w:pPr>
              <w:tabs>
                <w:tab w:val="left" w:pos="3132"/>
              </w:tabs>
              <w:rPr>
                <w:rFonts w:cs="Calibri"/>
                <w:b/>
              </w:rPr>
            </w:pPr>
            <w:r w:rsidRPr="00D8258D">
              <w:rPr>
                <w:rFonts w:cs="Calibri"/>
                <w:b/>
              </w:rPr>
              <w:t>Production of:</w:t>
            </w:r>
          </w:p>
          <w:p w14:paraId="627D0624" w14:textId="513FFBBD" w:rsidR="00E621F6" w:rsidRPr="00D8258D" w:rsidRDefault="004879CE" w:rsidP="00835FFC">
            <w:pPr>
              <w:tabs>
                <w:tab w:val="left" w:pos="3132"/>
              </w:tabs>
              <w:ind w:left="252"/>
              <w:rPr>
                <w:rFonts w:cs="Calibri"/>
                <w:vertAlign w:val="superscript"/>
              </w:rPr>
            </w:pPr>
            <w:r>
              <w:rPr>
                <w:rFonts w:cs="Calibri"/>
              </w:rPr>
              <w:t>G</w:t>
            </w:r>
            <w:r w:rsidR="00E621F6">
              <w:rPr>
                <w:rFonts w:cs="Calibri"/>
              </w:rPr>
              <w:t>rinding media</w:t>
            </w:r>
            <w:r w:rsidR="005105FF" w:rsidRPr="00D8258D">
              <w:rPr>
                <w:rFonts w:cs="Calibri"/>
                <w:bCs/>
                <w:vertAlign w:val="superscript"/>
              </w:rPr>
              <w:t>3</w:t>
            </w:r>
            <w:r w:rsidR="005105FF">
              <w:rPr>
                <w:rFonts w:cs="Calibri"/>
                <w:bCs/>
                <w:vertAlign w:val="superscript"/>
              </w:rPr>
              <w:t xml:space="preserve"> 4</w:t>
            </w:r>
          </w:p>
        </w:tc>
        <w:tc>
          <w:tcPr>
            <w:tcW w:w="1890" w:type="dxa"/>
            <w:tcBorders>
              <w:top w:val="single" w:sz="4" w:space="0" w:color="auto"/>
              <w:left w:val="single" w:sz="4" w:space="0" w:color="auto"/>
              <w:bottom w:val="single" w:sz="4" w:space="0" w:color="auto"/>
              <w:right w:val="single" w:sz="4" w:space="0" w:color="auto"/>
            </w:tcBorders>
            <w:vAlign w:val="bottom"/>
            <w:hideMark/>
          </w:tcPr>
          <w:p w14:paraId="71618EC8" w14:textId="4EC86A46" w:rsidR="00E621F6" w:rsidRPr="00D8258D" w:rsidRDefault="00E621F6" w:rsidP="00835FFC">
            <w:pPr>
              <w:jc w:val="right"/>
              <w:rPr>
                <w:rFonts w:cs="Calibri"/>
              </w:rPr>
            </w:pPr>
            <w:r w:rsidRPr="00D8258D">
              <w:rPr>
                <w:rFonts w:cs="Calibri"/>
              </w:rPr>
              <w:fldChar w:fldCharType="begin"/>
            </w:r>
            <w:r w:rsidRPr="00D8258D">
              <w:rPr>
                <w:rFonts w:cs="Calibri"/>
              </w:rPr>
              <w:instrText xml:space="preserve"> =</w:instrText>
            </w:r>
            <w:r w:rsidR="00E47CA0" w:rsidRPr="00E47CA0">
              <w:rPr>
                <w:rFonts w:cs="Calibri"/>
              </w:rPr>
              <w:instrText>N_0166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90" w:type="dxa"/>
            <w:tcBorders>
              <w:top w:val="single" w:sz="4" w:space="0" w:color="auto"/>
              <w:left w:val="single" w:sz="4" w:space="0" w:color="auto"/>
              <w:bottom w:val="single" w:sz="4" w:space="0" w:color="auto"/>
              <w:right w:val="single" w:sz="4" w:space="0" w:color="auto"/>
            </w:tcBorders>
            <w:vAlign w:val="bottom"/>
            <w:hideMark/>
          </w:tcPr>
          <w:p w14:paraId="46AF8A96" w14:textId="53286C3E" w:rsidR="00E621F6" w:rsidRPr="00D8258D" w:rsidRDefault="00E621F6" w:rsidP="00835FFC">
            <w:pPr>
              <w:jc w:val="right"/>
              <w:rPr>
                <w:rFonts w:cs="Calibri"/>
              </w:rPr>
            </w:pPr>
            <w:r w:rsidRPr="00D8258D">
              <w:rPr>
                <w:rFonts w:cs="Calibri"/>
              </w:rPr>
              <w:fldChar w:fldCharType="begin"/>
            </w:r>
            <w:r w:rsidRPr="00D8258D">
              <w:rPr>
                <w:rFonts w:cs="Calibri"/>
              </w:rPr>
              <w:instrText xml:space="preserve"> =</w:instrText>
            </w:r>
            <w:r w:rsidR="00E47CA0" w:rsidRPr="00E47CA0">
              <w:rPr>
                <w:rFonts w:cs="Calibri"/>
              </w:rPr>
              <w:instrText>N_016</w:instrText>
            </w:r>
            <w:r w:rsidR="00E47CA0">
              <w:rPr>
                <w:rFonts w:cs="Calibri"/>
              </w:rPr>
              <w:instrText>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740" w:type="dxa"/>
            <w:tcBorders>
              <w:top w:val="single" w:sz="4" w:space="0" w:color="auto"/>
              <w:left w:val="single" w:sz="4" w:space="0" w:color="auto"/>
              <w:bottom w:val="single" w:sz="4" w:space="0" w:color="auto"/>
              <w:right w:val="single" w:sz="4" w:space="0" w:color="auto"/>
            </w:tcBorders>
            <w:vAlign w:val="bottom"/>
            <w:hideMark/>
          </w:tcPr>
          <w:p w14:paraId="0F19DE20" w14:textId="0E8B34AF" w:rsidR="00E621F6" w:rsidRPr="00D8258D" w:rsidRDefault="00E621F6" w:rsidP="00835FFC">
            <w:pPr>
              <w:jc w:val="right"/>
              <w:rPr>
                <w:rFonts w:cs="Calibri"/>
              </w:rPr>
            </w:pPr>
            <w:r w:rsidRPr="00D8258D">
              <w:rPr>
                <w:rFonts w:cs="Calibri"/>
              </w:rPr>
              <w:fldChar w:fldCharType="begin"/>
            </w:r>
            <w:r w:rsidRPr="00D8258D">
              <w:rPr>
                <w:rFonts w:cs="Calibri"/>
              </w:rPr>
              <w:instrText xml:space="preserve"> =</w:instrText>
            </w:r>
            <w:r w:rsidR="00E47CA0" w:rsidRPr="00E47CA0">
              <w:rPr>
                <w:rFonts w:cs="Calibri"/>
              </w:rPr>
              <w:instrText>N_016</w:instrText>
            </w:r>
            <w:r w:rsidR="00E47CA0">
              <w:rPr>
                <w:rFonts w:cs="Calibri"/>
              </w:rPr>
              <w:instrText>8</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E621F6" w:rsidRPr="00D8258D" w14:paraId="3073B3BB" w14:textId="77777777" w:rsidTr="00993B2B">
        <w:tc>
          <w:tcPr>
            <w:tcW w:w="4140" w:type="dxa"/>
            <w:tcBorders>
              <w:top w:val="single" w:sz="4" w:space="0" w:color="auto"/>
              <w:left w:val="single" w:sz="4" w:space="0" w:color="auto"/>
              <w:bottom w:val="single" w:sz="4" w:space="0" w:color="auto"/>
              <w:right w:val="single" w:sz="4" w:space="0" w:color="auto"/>
            </w:tcBorders>
            <w:vAlign w:val="bottom"/>
            <w:hideMark/>
          </w:tcPr>
          <w:p w14:paraId="1ED18FC0" w14:textId="72B21EBF" w:rsidR="00E621F6" w:rsidRPr="00D8258D" w:rsidRDefault="00E621F6" w:rsidP="00835FFC">
            <w:pPr>
              <w:tabs>
                <w:tab w:val="left" w:pos="3132"/>
              </w:tabs>
              <w:ind w:left="252"/>
              <w:rPr>
                <w:rFonts w:cs="Calibri"/>
              </w:rPr>
            </w:pPr>
            <w:r w:rsidRPr="00D8258D">
              <w:rPr>
                <w:rFonts w:cs="Calibri"/>
              </w:rPr>
              <w:t>Out-of-scope products:</w:t>
            </w:r>
          </w:p>
          <w:p w14:paraId="688478D0" w14:textId="5222E274" w:rsidR="00E621F6" w:rsidRPr="00D8258D" w:rsidRDefault="00BF65DA" w:rsidP="00835FFC">
            <w:pPr>
              <w:tabs>
                <w:tab w:val="left" w:pos="3132"/>
              </w:tabs>
              <w:ind w:left="482"/>
              <w:rPr>
                <w:rFonts w:cs="Calibri"/>
              </w:rPr>
            </w:pPr>
            <w:r>
              <w:rPr>
                <w:rFonts w:cs="Calibri"/>
              </w:rPr>
              <w:t>Other chrome cast iron</w:t>
            </w:r>
            <w:r w:rsidR="006E326B">
              <w:rPr>
                <w:rFonts w:cs="Calibri"/>
              </w:rPr>
              <w:t xml:space="preserve"> grinding media</w:t>
            </w:r>
          </w:p>
        </w:tc>
        <w:tc>
          <w:tcPr>
            <w:tcW w:w="1890" w:type="dxa"/>
            <w:tcBorders>
              <w:top w:val="single" w:sz="4" w:space="0" w:color="auto"/>
              <w:left w:val="single" w:sz="4" w:space="0" w:color="auto"/>
              <w:bottom w:val="single" w:sz="4" w:space="0" w:color="auto"/>
              <w:right w:val="single" w:sz="4" w:space="0" w:color="auto"/>
            </w:tcBorders>
            <w:vAlign w:val="bottom"/>
            <w:hideMark/>
          </w:tcPr>
          <w:p w14:paraId="3D1BA904" w14:textId="7832F55D" w:rsidR="00E621F6" w:rsidRPr="00D8258D" w:rsidRDefault="00E42569" w:rsidP="00835FFC">
            <w:pPr>
              <w:jc w:val="right"/>
              <w:rPr>
                <w:rFonts w:cs="Calibri"/>
              </w:rPr>
            </w:pPr>
            <w:r>
              <w:rPr>
                <w:rFonts w:cs="Calibri"/>
              </w:rPr>
              <w:fldChar w:fldCharType="begin">
                <w:ffData>
                  <w:name w:val="N_0109"/>
                  <w:enabled/>
                  <w:calcOnExit/>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890" w:type="dxa"/>
            <w:tcBorders>
              <w:top w:val="single" w:sz="4" w:space="0" w:color="auto"/>
              <w:left w:val="single" w:sz="4" w:space="0" w:color="auto"/>
              <w:bottom w:val="single" w:sz="4" w:space="0" w:color="auto"/>
              <w:right w:val="single" w:sz="4" w:space="0" w:color="auto"/>
            </w:tcBorders>
            <w:vAlign w:val="bottom"/>
            <w:hideMark/>
          </w:tcPr>
          <w:p w14:paraId="692FD60B" w14:textId="06223A1A" w:rsidR="00E621F6" w:rsidRPr="00D8258D" w:rsidRDefault="00E42569" w:rsidP="00835FFC">
            <w:pPr>
              <w:jc w:val="right"/>
              <w:rPr>
                <w:rFonts w:cs="Calibri"/>
              </w:rPr>
            </w:pPr>
            <w:r>
              <w:rPr>
                <w:rFonts w:cs="Calibri"/>
              </w:rPr>
              <w:fldChar w:fldCharType="begin">
                <w:ffData>
                  <w:name w:val="N_0110"/>
                  <w:enabled/>
                  <w:calcOnExit/>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740" w:type="dxa"/>
            <w:tcBorders>
              <w:top w:val="single" w:sz="4" w:space="0" w:color="auto"/>
              <w:left w:val="single" w:sz="4" w:space="0" w:color="auto"/>
              <w:bottom w:val="single" w:sz="4" w:space="0" w:color="auto"/>
              <w:right w:val="single" w:sz="4" w:space="0" w:color="auto"/>
            </w:tcBorders>
            <w:vAlign w:val="bottom"/>
            <w:hideMark/>
          </w:tcPr>
          <w:p w14:paraId="2BF6A70F" w14:textId="3A47E462" w:rsidR="00E621F6" w:rsidRPr="00D8258D" w:rsidRDefault="00E42569" w:rsidP="00835FFC">
            <w:pPr>
              <w:jc w:val="right"/>
              <w:rPr>
                <w:rFonts w:cs="Calibri"/>
              </w:rPr>
            </w:pPr>
            <w:r>
              <w:rPr>
                <w:rFonts w:cs="Calibri"/>
              </w:rPr>
              <w:fldChar w:fldCharType="begin">
                <w:ffData>
                  <w:name w:val="N_0111"/>
                  <w:enabled/>
                  <w:calcOnExit/>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r>
      <w:tr w:rsidR="00EB172A" w:rsidRPr="00D8258D" w14:paraId="30D3EC0E" w14:textId="77777777" w:rsidTr="00993B2B">
        <w:tc>
          <w:tcPr>
            <w:tcW w:w="4140" w:type="dxa"/>
            <w:tcBorders>
              <w:top w:val="single" w:sz="4" w:space="0" w:color="auto"/>
              <w:left w:val="single" w:sz="4" w:space="0" w:color="auto"/>
              <w:bottom w:val="single" w:sz="4" w:space="0" w:color="auto"/>
              <w:right w:val="single" w:sz="4" w:space="0" w:color="auto"/>
            </w:tcBorders>
            <w:vAlign w:val="bottom"/>
          </w:tcPr>
          <w:p w14:paraId="26C37E1D" w14:textId="3A972EA9" w:rsidR="00EB172A" w:rsidRPr="00D8258D" w:rsidRDefault="00EB172A" w:rsidP="00993B2B">
            <w:pPr>
              <w:tabs>
                <w:tab w:val="left" w:pos="3132"/>
              </w:tabs>
              <w:ind w:left="482"/>
              <w:rPr>
                <w:rFonts w:cs="Calibri"/>
              </w:rPr>
            </w:pPr>
            <w:r>
              <w:rPr>
                <w:rFonts w:cs="Calibri"/>
              </w:rPr>
              <w:t xml:space="preserve">Forged </w:t>
            </w:r>
            <w:r w:rsidR="00BF65DA">
              <w:rPr>
                <w:rFonts w:cs="Calibri"/>
              </w:rPr>
              <w:t>grinding</w:t>
            </w:r>
            <w:r w:rsidR="007E33AE">
              <w:rPr>
                <w:rFonts w:cs="Calibri"/>
              </w:rPr>
              <w:t xml:space="preserve"> </w:t>
            </w:r>
            <w:r w:rsidR="00BF65DA">
              <w:rPr>
                <w:rFonts w:cs="Calibri"/>
              </w:rPr>
              <w:t>media</w:t>
            </w:r>
          </w:p>
        </w:tc>
        <w:tc>
          <w:tcPr>
            <w:tcW w:w="1890" w:type="dxa"/>
            <w:tcBorders>
              <w:top w:val="single" w:sz="4" w:space="0" w:color="auto"/>
              <w:left w:val="single" w:sz="4" w:space="0" w:color="auto"/>
              <w:bottom w:val="single" w:sz="4" w:space="0" w:color="auto"/>
              <w:right w:val="single" w:sz="4" w:space="0" w:color="auto"/>
            </w:tcBorders>
            <w:vAlign w:val="bottom"/>
          </w:tcPr>
          <w:p w14:paraId="34C9D755" w14:textId="70A4C055" w:rsidR="00EB172A" w:rsidRPr="00D8258D" w:rsidRDefault="00E42569" w:rsidP="00835FFC">
            <w:pPr>
              <w:jc w:val="right"/>
              <w:rPr>
                <w:rFonts w:cs="Calibri"/>
              </w:rPr>
            </w:pPr>
            <w:r>
              <w:rPr>
                <w:rFonts w:cs="Calibri"/>
              </w:rPr>
              <w:fldChar w:fldCharType="begin">
                <w:ffData>
                  <w:name w:val="N_0112"/>
                  <w:enabled/>
                  <w:calcOnExit/>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890" w:type="dxa"/>
            <w:tcBorders>
              <w:top w:val="single" w:sz="4" w:space="0" w:color="auto"/>
              <w:left w:val="single" w:sz="4" w:space="0" w:color="auto"/>
              <w:bottom w:val="single" w:sz="4" w:space="0" w:color="auto"/>
              <w:right w:val="single" w:sz="4" w:space="0" w:color="auto"/>
            </w:tcBorders>
            <w:vAlign w:val="bottom"/>
          </w:tcPr>
          <w:p w14:paraId="3E56A594" w14:textId="1DCF2934" w:rsidR="00EB172A" w:rsidRPr="00D8258D" w:rsidRDefault="00E42569" w:rsidP="00835FFC">
            <w:pPr>
              <w:jc w:val="right"/>
              <w:rPr>
                <w:rFonts w:cs="Calibri"/>
              </w:rPr>
            </w:pPr>
            <w:r>
              <w:rPr>
                <w:rFonts w:cs="Calibri"/>
              </w:rPr>
              <w:fldChar w:fldCharType="begin">
                <w:ffData>
                  <w:name w:val="N_0113"/>
                  <w:enabled/>
                  <w:calcOnExit/>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740" w:type="dxa"/>
            <w:tcBorders>
              <w:top w:val="single" w:sz="4" w:space="0" w:color="auto"/>
              <w:left w:val="single" w:sz="4" w:space="0" w:color="auto"/>
              <w:bottom w:val="single" w:sz="4" w:space="0" w:color="auto"/>
              <w:right w:val="single" w:sz="4" w:space="0" w:color="auto"/>
            </w:tcBorders>
            <w:vAlign w:val="bottom"/>
          </w:tcPr>
          <w:p w14:paraId="1D1B0678" w14:textId="3E3F1EBA" w:rsidR="00EB172A" w:rsidRPr="00D8258D" w:rsidRDefault="00E42569" w:rsidP="00835FFC">
            <w:pPr>
              <w:jc w:val="right"/>
              <w:rPr>
                <w:rFonts w:cs="Calibri"/>
              </w:rPr>
            </w:pPr>
            <w:r>
              <w:rPr>
                <w:rFonts w:cs="Calibri"/>
              </w:rPr>
              <w:fldChar w:fldCharType="begin">
                <w:ffData>
                  <w:name w:val="N_0114"/>
                  <w:enabled/>
                  <w:calcOnExit/>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r>
      <w:tr w:rsidR="00E621F6" w:rsidRPr="00D8258D" w14:paraId="1D18E871" w14:textId="77777777" w:rsidTr="00993B2B">
        <w:tc>
          <w:tcPr>
            <w:tcW w:w="4140" w:type="dxa"/>
            <w:tcBorders>
              <w:top w:val="single" w:sz="4" w:space="0" w:color="auto"/>
              <w:left w:val="single" w:sz="4" w:space="0" w:color="auto"/>
              <w:bottom w:val="single" w:sz="4" w:space="0" w:color="auto"/>
              <w:right w:val="single" w:sz="4" w:space="0" w:color="auto"/>
            </w:tcBorders>
            <w:vAlign w:val="bottom"/>
            <w:hideMark/>
          </w:tcPr>
          <w:p w14:paraId="3FFF45A5" w14:textId="454DCE1C" w:rsidR="00E621F6" w:rsidRPr="00D8258D" w:rsidRDefault="00E621F6" w:rsidP="00835FFC">
            <w:pPr>
              <w:tabs>
                <w:tab w:val="left" w:pos="3132"/>
              </w:tabs>
              <w:ind w:left="482"/>
              <w:rPr>
                <w:rFonts w:cs="Calibri"/>
              </w:rPr>
            </w:pPr>
            <w:r w:rsidRPr="00D8258D">
              <w:rPr>
                <w:rFonts w:cs="Calibri"/>
              </w:rPr>
              <w:t>Other products</w:t>
            </w:r>
            <w:r w:rsidR="00B414B5">
              <w:rPr>
                <w:rFonts w:cs="Calibri"/>
                <w:vertAlign w:val="superscript"/>
              </w:rPr>
              <w:t>5</w:t>
            </w:r>
          </w:p>
        </w:tc>
        <w:tc>
          <w:tcPr>
            <w:tcW w:w="1890" w:type="dxa"/>
            <w:tcBorders>
              <w:top w:val="single" w:sz="4" w:space="0" w:color="auto"/>
              <w:left w:val="single" w:sz="4" w:space="0" w:color="auto"/>
              <w:bottom w:val="single" w:sz="4" w:space="0" w:color="auto"/>
              <w:right w:val="single" w:sz="4" w:space="0" w:color="auto"/>
            </w:tcBorders>
            <w:vAlign w:val="bottom"/>
            <w:hideMark/>
          </w:tcPr>
          <w:p w14:paraId="3F1F97BE" w14:textId="6BA013D4" w:rsidR="00E621F6" w:rsidRPr="00D8258D" w:rsidRDefault="00E42569" w:rsidP="00835FFC">
            <w:pPr>
              <w:jc w:val="right"/>
              <w:rPr>
                <w:rFonts w:cs="Calibri"/>
              </w:rPr>
            </w:pPr>
            <w:r>
              <w:rPr>
                <w:rFonts w:cs="Calibri"/>
              </w:rPr>
              <w:fldChar w:fldCharType="begin">
                <w:ffData>
                  <w:name w:val="N_0115"/>
                  <w:enabled/>
                  <w:calcOnExit/>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890" w:type="dxa"/>
            <w:tcBorders>
              <w:top w:val="single" w:sz="4" w:space="0" w:color="auto"/>
              <w:left w:val="single" w:sz="4" w:space="0" w:color="auto"/>
              <w:bottom w:val="single" w:sz="4" w:space="0" w:color="auto"/>
              <w:right w:val="single" w:sz="4" w:space="0" w:color="auto"/>
            </w:tcBorders>
            <w:vAlign w:val="bottom"/>
            <w:hideMark/>
          </w:tcPr>
          <w:p w14:paraId="3A0D34D5" w14:textId="76EEFCBA" w:rsidR="00E621F6" w:rsidRPr="00D8258D" w:rsidRDefault="00E42569" w:rsidP="00835FFC">
            <w:pPr>
              <w:jc w:val="right"/>
              <w:rPr>
                <w:rFonts w:cs="Calibri"/>
              </w:rPr>
            </w:pPr>
            <w:r>
              <w:rPr>
                <w:rFonts w:cs="Calibri"/>
              </w:rPr>
              <w:fldChar w:fldCharType="begin">
                <w:ffData>
                  <w:name w:val="N_0116"/>
                  <w:enabled/>
                  <w:calcOnExit/>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740" w:type="dxa"/>
            <w:tcBorders>
              <w:top w:val="single" w:sz="4" w:space="0" w:color="auto"/>
              <w:left w:val="single" w:sz="4" w:space="0" w:color="auto"/>
              <w:bottom w:val="single" w:sz="4" w:space="0" w:color="auto"/>
              <w:right w:val="single" w:sz="4" w:space="0" w:color="auto"/>
            </w:tcBorders>
            <w:vAlign w:val="bottom"/>
            <w:hideMark/>
          </w:tcPr>
          <w:p w14:paraId="2023EBC7" w14:textId="2D27EA84" w:rsidR="00E621F6" w:rsidRPr="00D8258D" w:rsidRDefault="00E42569" w:rsidP="00835FFC">
            <w:pPr>
              <w:jc w:val="right"/>
              <w:rPr>
                <w:rFonts w:cs="Calibri"/>
              </w:rPr>
            </w:pPr>
            <w:r>
              <w:rPr>
                <w:rFonts w:cs="Calibri"/>
              </w:rPr>
              <w:fldChar w:fldCharType="begin">
                <w:ffData>
                  <w:name w:val="N_0117"/>
                  <w:enabled/>
                  <w:calcOnExit/>
                  <w:textInput>
                    <w:type w:val="number"/>
                    <w:format w:val="#,##0"/>
                  </w:textInput>
                </w:ffData>
              </w:fldChar>
            </w:r>
            <w:bookmarkStart w:id="117"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r>
      <w:tr w:rsidR="00E621F6" w:rsidRPr="00D8258D" w14:paraId="3913D5F3" w14:textId="77777777" w:rsidTr="00993B2B">
        <w:tc>
          <w:tcPr>
            <w:tcW w:w="4140" w:type="dxa"/>
            <w:tcBorders>
              <w:top w:val="single" w:sz="4" w:space="0" w:color="auto"/>
              <w:left w:val="single" w:sz="4" w:space="0" w:color="auto"/>
              <w:bottom w:val="single" w:sz="4" w:space="0" w:color="auto"/>
              <w:right w:val="single" w:sz="4" w:space="0" w:color="auto"/>
            </w:tcBorders>
            <w:vAlign w:val="bottom"/>
            <w:hideMark/>
          </w:tcPr>
          <w:p w14:paraId="5F9A04E6" w14:textId="77777777" w:rsidR="00E621F6" w:rsidRPr="00D8258D" w:rsidRDefault="00E621F6" w:rsidP="00835FFC">
            <w:pPr>
              <w:tabs>
                <w:tab w:val="left" w:pos="3132"/>
              </w:tabs>
              <w:ind w:left="662"/>
              <w:rPr>
                <w:rFonts w:cs="Calibri"/>
              </w:rPr>
            </w:pPr>
            <w:r w:rsidRPr="00D8258D">
              <w:rPr>
                <w:rFonts w:cs="Calibri"/>
              </w:rPr>
              <w:t>Subtotal, all out-of-scope products</w:t>
            </w:r>
          </w:p>
        </w:tc>
        <w:tc>
          <w:tcPr>
            <w:tcW w:w="1890" w:type="dxa"/>
            <w:tcBorders>
              <w:top w:val="single" w:sz="4" w:space="0" w:color="auto"/>
              <w:left w:val="single" w:sz="4" w:space="0" w:color="auto"/>
              <w:bottom w:val="single" w:sz="4" w:space="0" w:color="auto"/>
              <w:right w:val="single" w:sz="4" w:space="0" w:color="auto"/>
            </w:tcBorders>
            <w:vAlign w:val="bottom"/>
            <w:hideMark/>
          </w:tcPr>
          <w:p w14:paraId="32BAE131" w14:textId="15A5BC34" w:rsidR="00E621F6" w:rsidRPr="00D8258D" w:rsidRDefault="00E621F6" w:rsidP="00835FFC">
            <w:pPr>
              <w:jc w:val="right"/>
              <w:rPr>
                <w:rFonts w:cs="Calibri"/>
              </w:rPr>
            </w:pPr>
            <w:r w:rsidRPr="00D8258D">
              <w:rPr>
                <w:rFonts w:cs="Calibri"/>
              </w:rPr>
              <w:fldChar w:fldCharType="begin"/>
            </w:r>
            <w:r w:rsidRPr="00D8258D">
              <w:rPr>
                <w:rFonts w:cs="Calibri"/>
              </w:rPr>
              <w:instrText xml:space="preserve"> =</w:instrText>
            </w:r>
            <w:r w:rsidR="00E47CA0" w:rsidRPr="00E47CA0">
              <w:rPr>
                <w:rFonts w:cs="Calibri"/>
              </w:rPr>
              <w:instrText>N_0109+N_0112+N_0115</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90" w:type="dxa"/>
            <w:tcBorders>
              <w:top w:val="single" w:sz="4" w:space="0" w:color="auto"/>
              <w:left w:val="single" w:sz="4" w:space="0" w:color="auto"/>
              <w:bottom w:val="single" w:sz="4" w:space="0" w:color="auto"/>
              <w:right w:val="single" w:sz="4" w:space="0" w:color="auto"/>
            </w:tcBorders>
            <w:vAlign w:val="bottom"/>
            <w:hideMark/>
          </w:tcPr>
          <w:p w14:paraId="465DF562" w14:textId="270B8637" w:rsidR="00E621F6" w:rsidRPr="00D8258D" w:rsidRDefault="00E621F6" w:rsidP="00835FFC">
            <w:pPr>
              <w:jc w:val="right"/>
              <w:rPr>
                <w:rFonts w:cs="Calibri"/>
              </w:rPr>
            </w:pPr>
            <w:r w:rsidRPr="00D8258D">
              <w:rPr>
                <w:rFonts w:cs="Calibri"/>
              </w:rPr>
              <w:fldChar w:fldCharType="begin"/>
            </w:r>
            <w:r w:rsidRPr="00D8258D">
              <w:rPr>
                <w:rFonts w:cs="Calibri"/>
              </w:rPr>
              <w:instrText xml:space="preserve"> =</w:instrText>
            </w:r>
            <w:r w:rsidR="00E47CA0" w:rsidRPr="00E47CA0">
              <w:rPr>
                <w:rFonts w:cs="Calibri"/>
              </w:rPr>
              <w:instrText>N_0110+N_0113+N_0116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740" w:type="dxa"/>
            <w:tcBorders>
              <w:top w:val="single" w:sz="4" w:space="0" w:color="auto"/>
              <w:left w:val="single" w:sz="4" w:space="0" w:color="auto"/>
              <w:bottom w:val="single" w:sz="4" w:space="0" w:color="auto"/>
              <w:right w:val="single" w:sz="4" w:space="0" w:color="auto"/>
            </w:tcBorders>
            <w:vAlign w:val="bottom"/>
            <w:hideMark/>
          </w:tcPr>
          <w:p w14:paraId="2273370E" w14:textId="4EAC2383" w:rsidR="00E621F6" w:rsidRPr="00D8258D" w:rsidRDefault="00E621F6" w:rsidP="00835FFC">
            <w:pPr>
              <w:jc w:val="right"/>
              <w:rPr>
                <w:rFonts w:cs="Calibri"/>
              </w:rPr>
            </w:pPr>
            <w:r w:rsidRPr="00D8258D">
              <w:rPr>
                <w:rFonts w:cs="Calibri"/>
              </w:rPr>
              <w:fldChar w:fldCharType="begin"/>
            </w:r>
            <w:r w:rsidRPr="00D8258D">
              <w:rPr>
                <w:rFonts w:cs="Calibri"/>
              </w:rPr>
              <w:instrText xml:space="preserve"> =</w:instrText>
            </w:r>
            <w:r w:rsidR="00E47CA0" w:rsidRPr="00E47CA0">
              <w:rPr>
                <w:rFonts w:cs="Calibri"/>
              </w:rPr>
              <w:instrText>N_0111+N_0114+N_0117</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E621F6" w:rsidRPr="00D8258D" w14:paraId="46E6AD74" w14:textId="77777777" w:rsidTr="00993B2B">
        <w:tc>
          <w:tcPr>
            <w:tcW w:w="4140" w:type="dxa"/>
            <w:tcBorders>
              <w:top w:val="single" w:sz="4" w:space="0" w:color="auto"/>
              <w:left w:val="single" w:sz="4" w:space="0" w:color="auto"/>
              <w:bottom w:val="single" w:sz="4" w:space="0" w:color="auto"/>
              <w:right w:val="single" w:sz="4" w:space="0" w:color="auto"/>
            </w:tcBorders>
            <w:vAlign w:val="bottom"/>
            <w:hideMark/>
          </w:tcPr>
          <w:p w14:paraId="49039827" w14:textId="77777777" w:rsidR="00E621F6" w:rsidRPr="00D8258D" w:rsidRDefault="00E621F6" w:rsidP="00835FFC">
            <w:pPr>
              <w:tabs>
                <w:tab w:val="left" w:pos="3132"/>
              </w:tabs>
              <w:ind w:left="842"/>
              <w:rPr>
                <w:rFonts w:cs="Calibri"/>
              </w:rPr>
            </w:pPr>
            <w:r w:rsidRPr="00D8258D">
              <w:rPr>
                <w:rFonts w:cs="Calibri"/>
              </w:rPr>
              <w:t>Total production using same machinery or workers</w:t>
            </w:r>
          </w:p>
        </w:tc>
        <w:tc>
          <w:tcPr>
            <w:tcW w:w="1890" w:type="dxa"/>
            <w:tcBorders>
              <w:top w:val="single" w:sz="4" w:space="0" w:color="auto"/>
              <w:left w:val="single" w:sz="4" w:space="0" w:color="auto"/>
              <w:bottom w:val="single" w:sz="4" w:space="0" w:color="auto"/>
              <w:right w:val="single" w:sz="4" w:space="0" w:color="auto"/>
            </w:tcBorders>
            <w:vAlign w:val="bottom"/>
            <w:hideMark/>
          </w:tcPr>
          <w:p w14:paraId="29F0F7F2" w14:textId="37C06339" w:rsidR="00E621F6" w:rsidRPr="00D8258D" w:rsidRDefault="00E621F6" w:rsidP="00835FFC">
            <w:pPr>
              <w:jc w:val="right"/>
              <w:rPr>
                <w:rFonts w:cs="Calibri"/>
              </w:rPr>
            </w:pPr>
            <w:r w:rsidRPr="00D8258D">
              <w:rPr>
                <w:rFonts w:cs="Calibri"/>
              </w:rPr>
              <w:fldChar w:fldCharType="begin"/>
            </w:r>
            <w:r w:rsidRPr="00D8258D">
              <w:rPr>
                <w:rFonts w:cs="Calibri"/>
              </w:rPr>
              <w:instrText xml:space="preserve"> =</w:instrText>
            </w:r>
            <w:r w:rsidR="00E47CA0" w:rsidRPr="00E47CA0">
              <w:rPr>
                <w:rFonts w:cs="Calibri"/>
              </w:rPr>
              <w:instrText>N_0166+N_0109+N_0112+N_0115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90" w:type="dxa"/>
            <w:tcBorders>
              <w:top w:val="single" w:sz="4" w:space="0" w:color="auto"/>
              <w:left w:val="single" w:sz="4" w:space="0" w:color="auto"/>
              <w:bottom w:val="single" w:sz="4" w:space="0" w:color="auto"/>
              <w:right w:val="single" w:sz="4" w:space="0" w:color="auto"/>
            </w:tcBorders>
            <w:vAlign w:val="bottom"/>
            <w:hideMark/>
          </w:tcPr>
          <w:p w14:paraId="1C64C859" w14:textId="1B17C7A7" w:rsidR="00E621F6" w:rsidRPr="00D8258D" w:rsidRDefault="00E621F6" w:rsidP="00835FFC">
            <w:pPr>
              <w:jc w:val="right"/>
              <w:rPr>
                <w:rFonts w:cs="Calibri"/>
              </w:rPr>
            </w:pPr>
            <w:r w:rsidRPr="00D8258D">
              <w:rPr>
                <w:rFonts w:cs="Calibri"/>
              </w:rPr>
              <w:fldChar w:fldCharType="begin"/>
            </w:r>
            <w:r w:rsidRPr="00D8258D">
              <w:rPr>
                <w:rFonts w:cs="Calibri"/>
              </w:rPr>
              <w:instrText xml:space="preserve"> =</w:instrText>
            </w:r>
            <w:r w:rsidR="00E47CA0" w:rsidRPr="00E47CA0">
              <w:rPr>
                <w:rFonts w:cs="Calibri"/>
              </w:rPr>
              <w:instrText>N_0167+N_0110+N_0113+N_0116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740" w:type="dxa"/>
            <w:tcBorders>
              <w:top w:val="single" w:sz="4" w:space="0" w:color="auto"/>
              <w:left w:val="single" w:sz="4" w:space="0" w:color="auto"/>
              <w:bottom w:val="single" w:sz="4" w:space="0" w:color="auto"/>
              <w:right w:val="single" w:sz="4" w:space="0" w:color="auto"/>
            </w:tcBorders>
            <w:vAlign w:val="bottom"/>
            <w:hideMark/>
          </w:tcPr>
          <w:p w14:paraId="0E46A2F8" w14:textId="7EEDBBA0" w:rsidR="00E621F6" w:rsidRPr="00D8258D" w:rsidRDefault="00E621F6" w:rsidP="00835FFC">
            <w:pPr>
              <w:jc w:val="right"/>
              <w:rPr>
                <w:rFonts w:cs="Calibri"/>
              </w:rPr>
            </w:pPr>
            <w:r w:rsidRPr="00D8258D">
              <w:rPr>
                <w:rFonts w:cs="Calibri"/>
              </w:rPr>
              <w:fldChar w:fldCharType="begin"/>
            </w:r>
            <w:r w:rsidRPr="00D8258D">
              <w:rPr>
                <w:rFonts w:cs="Calibri"/>
              </w:rPr>
              <w:instrText xml:space="preserve"> =</w:instrText>
            </w:r>
            <w:r w:rsidR="00E47CA0" w:rsidRPr="00E47CA0">
              <w:rPr>
                <w:rFonts w:cs="Calibri"/>
              </w:rPr>
              <w:instrText>N_0168+N_0111+N_0114+N_0117</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4AB0AA8B" w14:textId="77777777" w:rsidTr="00835FFC">
        <w:tc>
          <w:tcPr>
            <w:tcW w:w="9660" w:type="dxa"/>
            <w:gridSpan w:val="4"/>
            <w:tcBorders>
              <w:top w:val="single" w:sz="4" w:space="0" w:color="auto"/>
              <w:left w:val="single" w:sz="4" w:space="0" w:color="auto"/>
              <w:bottom w:val="single" w:sz="4" w:space="0" w:color="auto"/>
              <w:right w:val="single" w:sz="4" w:space="0" w:color="auto"/>
            </w:tcBorders>
            <w:vAlign w:val="bottom"/>
            <w:hideMark/>
          </w:tcPr>
          <w:p w14:paraId="1A991F2C"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7F4DA143" w14:textId="77777777" w:rsidR="00F74C61" w:rsidRPr="00D8258D" w:rsidRDefault="00F74C61" w:rsidP="00835FFC">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sidR="004E71E0">
              <w:rPr>
                <w:rFonts w:cs="Calibri"/>
                <w:color w:val="000000"/>
                <w:sz w:val="20"/>
                <w:szCs w:val="20"/>
              </w:rPr>
              <w:t>ies</w:t>
            </w:r>
            <w:r w:rsidRPr="00D8258D">
              <w:rPr>
                <w:rFonts w:cs="Calibri"/>
                <w:color w:val="000000"/>
                <w:sz w:val="20"/>
                <w:szCs w:val="20"/>
              </w:rPr>
              <w:t>.</w:t>
            </w:r>
          </w:p>
          <w:p w14:paraId="60309614" w14:textId="77777777" w:rsidR="0090732B" w:rsidRPr="0090732B" w:rsidRDefault="0090732B" w:rsidP="00835FFC">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42FA5827" w14:textId="48E168AE" w:rsidR="00F74C61" w:rsidRPr="00D8258D" w:rsidRDefault="0090732B" w:rsidP="00835FFC">
            <w:pPr>
              <w:tabs>
                <w:tab w:val="left" w:pos="9270"/>
              </w:tabs>
              <w:ind w:firstLine="252"/>
              <w:rPr>
                <w:rFonts w:cs="Calibri"/>
                <w:sz w:val="20"/>
                <w:szCs w:val="20"/>
              </w:rPr>
            </w:pPr>
            <w:r>
              <w:rPr>
                <w:rFonts w:cs="Calibri"/>
                <w:sz w:val="20"/>
                <w:szCs w:val="20"/>
                <w:vertAlign w:val="superscript"/>
              </w:rPr>
              <w:t>4</w:t>
            </w:r>
            <w:r w:rsidR="00F74C61" w:rsidRPr="00D8258D">
              <w:rPr>
                <w:rFonts w:cs="Calibri"/>
                <w:sz w:val="20"/>
                <w:szCs w:val="20"/>
                <w:vertAlign w:val="superscript"/>
              </w:rPr>
              <w:t xml:space="preserve"> </w:t>
            </w:r>
            <w:r w:rsidR="00F74C61" w:rsidRPr="00D8258D">
              <w:rPr>
                <w:rFonts w:cs="Calibri"/>
                <w:sz w:val="20"/>
                <w:szCs w:val="20"/>
              </w:rPr>
              <w:t xml:space="preserve">Data reported for practical </w:t>
            </w:r>
            <w:r w:rsidR="00E621F6">
              <w:rPr>
                <w:rFonts w:cs="Calibri"/>
                <w:sz w:val="20"/>
                <w:szCs w:val="20"/>
              </w:rPr>
              <w:t>grinding media</w:t>
            </w:r>
            <w:r w:rsidR="00F74C61" w:rsidRPr="00D8258D">
              <w:rPr>
                <w:rFonts w:cs="Calibri"/>
                <w:sz w:val="20"/>
                <w:szCs w:val="20"/>
              </w:rPr>
              <w:t xml:space="preserve"> </w:t>
            </w:r>
            <w:r w:rsidR="00C87A50">
              <w:rPr>
                <w:rFonts w:cs="Calibri"/>
                <w:sz w:val="20"/>
                <w:szCs w:val="20"/>
              </w:rPr>
              <w:t>capacity</w:t>
            </w:r>
            <w:r w:rsidR="00F74C61" w:rsidRPr="00D8258D">
              <w:rPr>
                <w:rFonts w:cs="Calibri"/>
                <w:sz w:val="20"/>
                <w:szCs w:val="20"/>
              </w:rPr>
              <w:t xml:space="preserve"> should be greater than the data reported for production of </w:t>
            </w:r>
            <w:r w:rsidR="004879CE">
              <w:rPr>
                <w:rFonts w:cs="Calibri"/>
                <w:sz w:val="20"/>
                <w:szCs w:val="20"/>
              </w:rPr>
              <w:t>grinding media</w:t>
            </w:r>
            <w:r w:rsidR="00F74C61"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E621F6">
              <w:rPr>
                <w:rFonts w:cs="Calibri"/>
                <w:sz w:val="20"/>
                <w:szCs w:val="20"/>
              </w:rPr>
              <w:t>grinding media</w:t>
            </w:r>
            <w:r w:rsidR="00F74C61" w:rsidRPr="00D8258D">
              <w:rPr>
                <w:rFonts w:cs="Calibri"/>
                <w:sz w:val="20"/>
                <w:szCs w:val="20"/>
              </w:rPr>
              <w:t xml:space="preserve"> then "practical overall" and "practical </w:t>
            </w:r>
            <w:r w:rsidR="00E621F6">
              <w:rPr>
                <w:rFonts w:cs="Calibri"/>
                <w:sz w:val="20"/>
                <w:szCs w:val="20"/>
              </w:rPr>
              <w:t>grinding media</w:t>
            </w:r>
            <w:r w:rsidR="00F74C61" w:rsidRPr="00D8258D">
              <w:rPr>
                <w:rFonts w:cs="Calibri"/>
                <w:sz w:val="20"/>
                <w:szCs w:val="20"/>
              </w:rPr>
              <w:t>" capacity measures should be equal to each other.</w:t>
            </w:r>
          </w:p>
          <w:p w14:paraId="1914B6AC" w14:textId="3AD1F4F7" w:rsidR="00F74C61" w:rsidRPr="00D8258D" w:rsidRDefault="0090732B" w:rsidP="00835FFC">
            <w:pPr>
              <w:ind w:firstLine="252"/>
              <w:rPr>
                <w:rFonts w:cs="Calibri"/>
                <w:sz w:val="20"/>
                <w:szCs w:val="20"/>
              </w:rPr>
            </w:pPr>
            <w:r>
              <w:rPr>
                <w:rFonts w:cs="Calibri"/>
                <w:sz w:val="20"/>
                <w:szCs w:val="20"/>
                <w:vertAlign w:val="superscript"/>
              </w:rPr>
              <w:t>5</w:t>
            </w:r>
            <w:r w:rsidR="00F74C61" w:rsidRPr="00D8258D">
              <w:rPr>
                <w:rFonts w:cs="Calibri"/>
                <w:sz w:val="20"/>
                <w:szCs w:val="20"/>
              </w:rPr>
              <w:t xml:space="preserve"> Please identify these products: </w:t>
            </w:r>
            <w:r w:rsidR="00E42569">
              <w:rPr>
                <w:rFonts w:cs="Calibri"/>
                <w:sz w:val="20"/>
                <w:szCs w:val="20"/>
                <w:u w:val="single"/>
              </w:rPr>
              <w:fldChar w:fldCharType="begin">
                <w:ffData>
                  <w:name w:val="T_0118"/>
                  <w:enabled/>
                  <w:calcOnExit w:val="0"/>
                  <w:textInput>
                    <w:maxLength w:val="250"/>
                  </w:textInput>
                </w:ffData>
              </w:fldChar>
            </w:r>
            <w:bookmarkStart w:id="118" w:name="T_0118"/>
            <w:r w:rsidR="00E42569">
              <w:rPr>
                <w:rFonts w:cs="Calibri"/>
                <w:sz w:val="20"/>
                <w:szCs w:val="20"/>
                <w:u w:val="single"/>
              </w:rPr>
              <w:instrText xml:space="preserve"> FORMTEXT </w:instrText>
            </w:r>
            <w:r w:rsidR="00E42569">
              <w:rPr>
                <w:rFonts w:cs="Calibri"/>
                <w:sz w:val="20"/>
                <w:szCs w:val="20"/>
                <w:u w:val="single"/>
              </w:rPr>
            </w:r>
            <w:r w:rsidR="00E42569">
              <w:rPr>
                <w:rFonts w:cs="Calibri"/>
                <w:sz w:val="20"/>
                <w:szCs w:val="20"/>
                <w:u w:val="single"/>
              </w:rPr>
              <w:fldChar w:fldCharType="separate"/>
            </w:r>
            <w:r w:rsidR="00E42569">
              <w:rPr>
                <w:rFonts w:cs="Calibri"/>
                <w:noProof/>
                <w:sz w:val="20"/>
                <w:szCs w:val="20"/>
                <w:u w:val="single"/>
              </w:rPr>
              <w:t> </w:t>
            </w:r>
            <w:r w:rsidR="00E42569">
              <w:rPr>
                <w:rFonts w:cs="Calibri"/>
                <w:noProof/>
                <w:sz w:val="20"/>
                <w:szCs w:val="20"/>
                <w:u w:val="single"/>
              </w:rPr>
              <w:t> </w:t>
            </w:r>
            <w:r w:rsidR="00E42569">
              <w:rPr>
                <w:rFonts w:cs="Calibri"/>
                <w:noProof/>
                <w:sz w:val="20"/>
                <w:szCs w:val="20"/>
                <w:u w:val="single"/>
              </w:rPr>
              <w:t> </w:t>
            </w:r>
            <w:r w:rsidR="00E42569">
              <w:rPr>
                <w:rFonts w:cs="Calibri"/>
                <w:noProof/>
                <w:sz w:val="20"/>
                <w:szCs w:val="20"/>
                <w:u w:val="single"/>
              </w:rPr>
              <w:t> </w:t>
            </w:r>
            <w:r w:rsidR="00E42569">
              <w:rPr>
                <w:rFonts w:cs="Calibri"/>
                <w:noProof/>
                <w:sz w:val="20"/>
                <w:szCs w:val="20"/>
                <w:u w:val="single"/>
              </w:rPr>
              <w:t> </w:t>
            </w:r>
            <w:r w:rsidR="00E42569">
              <w:rPr>
                <w:rFonts w:cs="Calibri"/>
                <w:sz w:val="20"/>
                <w:szCs w:val="20"/>
                <w:u w:val="single"/>
              </w:rPr>
              <w:fldChar w:fldCharType="end"/>
            </w:r>
            <w:bookmarkEnd w:id="118"/>
            <w:r w:rsidR="00F74C61" w:rsidRPr="00D8258D">
              <w:rPr>
                <w:rFonts w:cs="Calibri"/>
                <w:sz w:val="20"/>
                <w:szCs w:val="20"/>
              </w:rPr>
              <w:t>.</w:t>
            </w:r>
            <w:r w:rsidR="00F74C61" w:rsidRPr="00D8258D">
              <w:rPr>
                <w:rFonts w:cs="Calibri"/>
                <w:sz w:val="20"/>
                <w:szCs w:val="20"/>
              </w:rPr>
              <w:tab/>
            </w:r>
          </w:p>
        </w:tc>
      </w:tr>
    </w:tbl>
    <w:p w14:paraId="768B69F7" w14:textId="77777777" w:rsidR="00F74C61" w:rsidRPr="00D8258D" w:rsidRDefault="00F74C61" w:rsidP="00F74C61">
      <w:pPr>
        <w:ind w:left="720"/>
        <w:rPr>
          <w:rFonts w:cs="Calibri"/>
        </w:rPr>
      </w:pPr>
    </w:p>
    <w:p w14:paraId="5D6D0FE8"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3C0815C4"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2CBE35C7"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1D37DBEB"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02FC8670"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0219E626"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1821EAE4" w14:textId="38B30ABD" w:rsidR="00F74C61" w:rsidRPr="001B505A" w:rsidRDefault="00E42569" w:rsidP="00835FFC">
            <w:pPr>
              <w:tabs>
                <w:tab w:val="left" w:pos="3902"/>
              </w:tabs>
              <w:rPr>
                <w:rFonts w:cs="Calibri"/>
                <w:b/>
              </w:rPr>
            </w:pPr>
            <w:r>
              <w:rPr>
                <w:rFonts w:cs="Calibri"/>
                <w:noProof/>
              </w:rPr>
              <w:fldChar w:fldCharType="begin">
                <w:ffData>
                  <w:name w:val="N_0119"/>
                  <w:enabled/>
                  <w:calcOnExit w:val="0"/>
                  <w:textInput>
                    <w:type w:val="number"/>
                  </w:textInput>
                </w:ffData>
              </w:fldChar>
            </w:r>
            <w:bookmarkStart w:id="119" w:name="N_0119"/>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9"/>
          </w:p>
        </w:tc>
        <w:tc>
          <w:tcPr>
            <w:tcW w:w="2970" w:type="dxa"/>
            <w:tcBorders>
              <w:top w:val="single" w:sz="4" w:space="0" w:color="auto"/>
              <w:left w:val="single" w:sz="4" w:space="0" w:color="auto"/>
              <w:bottom w:val="single" w:sz="4" w:space="0" w:color="auto"/>
              <w:right w:val="single" w:sz="4" w:space="0" w:color="auto"/>
            </w:tcBorders>
            <w:hideMark/>
          </w:tcPr>
          <w:p w14:paraId="683CDDE7" w14:textId="0CA7FCAE" w:rsidR="00F74C61" w:rsidRPr="001B505A" w:rsidRDefault="00E42569" w:rsidP="00835FFC">
            <w:pPr>
              <w:tabs>
                <w:tab w:val="left" w:pos="3902"/>
              </w:tabs>
              <w:rPr>
                <w:rFonts w:cs="Calibri"/>
                <w:b/>
              </w:rPr>
            </w:pPr>
            <w:r>
              <w:rPr>
                <w:rFonts w:cs="Calibri"/>
                <w:noProof/>
              </w:rPr>
              <w:fldChar w:fldCharType="begin">
                <w:ffData>
                  <w:name w:val="N_0120"/>
                  <w:enabled/>
                  <w:calcOnExit w:val="0"/>
                  <w:textInput>
                    <w:type w:val="number"/>
                  </w:textInput>
                </w:ffData>
              </w:fldChar>
            </w:r>
            <w:bookmarkStart w:id="120" w:name="N_0120"/>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0"/>
          </w:p>
        </w:tc>
      </w:tr>
    </w:tbl>
    <w:p w14:paraId="369F039E" w14:textId="77777777" w:rsidR="00F74C61" w:rsidRPr="001B505A" w:rsidRDefault="00F74C61" w:rsidP="00F74C61">
      <w:pPr>
        <w:tabs>
          <w:tab w:val="left" w:pos="720"/>
          <w:tab w:val="left" w:pos="1440"/>
          <w:tab w:val="left" w:pos="2160"/>
          <w:tab w:val="left" w:pos="2880"/>
        </w:tabs>
        <w:ind w:left="720" w:hanging="720"/>
        <w:rPr>
          <w:rFonts w:cs="Calibri"/>
        </w:rPr>
      </w:pPr>
    </w:p>
    <w:p w14:paraId="0D5A86A4"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1B505A">
        <w:rPr>
          <w:rFonts w:cs="Calibri"/>
          <w:b/>
          <w:noProof/>
        </w:rPr>
        <w:t>.--</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64EBFB92"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5C63475A"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4C1F0082" w14:textId="20E365D9" w:rsidR="00F74C61" w:rsidRPr="001B505A" w:rsidRDefault="00E42569" w:rsidP="00835FFC">
            <w:pPr>
              <w:tabs>
                <w:tab w:val="left" w:pos="3902"/>
              </w:tabs>
              <w:spacing w:before="120"/>
              <w:rPr>
                <w:rFonts w:cs="Calibri"/>
                <w:b/>
              </w:rPr>
            </w:pPr>
            <w:r>
              <w:rPr>
                <w:rFonts w:cs="Calibri"/>
              </w:rPr>
              <w:fldChar w:fldCharType="begin">
                <w:ffData>
                  <w:name w:val="T_0121"/>
                  <w:enabled/>
                  <w:calcOnExit w:val="0"/>
                  <w:textInput/>
                </w:ffData>
              </w:fldChar>
            </w:r>
            <w:bookmarkStart w:id="121" w:name="T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bl>
    <w:p w14:paraId="67B53683" w14:textId="77777777" w:rsidR="00DF78BB" w:rsidRDefault="00DF78BB" w:rsidP="00F74C61">
      <w:pPr>
        <w:ind w:left="720" w:right="-360" w:hanging="720"/>
        <w:rPr>
          <w:rFonts w:cs="Calibri"/>
          <w:noProof/>
        </w:rPr>
      </w:pPr>
    </w:p>
    <w:p w14:paraId="2DF9323B"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4C08D7D3"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0FCA571E"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0A4CA40E" w14:textId="77777777" w:rsidR="00F74C61" w:rsidRPr="001B505A" w:rsidRDefault="00F74C61" w:rsidP="00835FFC">
            <w:pPr>
              <w:rPr>
                <w:rFonts w:cs="Calibri"/>
                <w:b/>
                <w:bCs/>
              </w:rPr>
            </w:pPr>
            <w:r w:rsidRPr="001B505A">
              <w:rPr>
                <w:rFonts w:cs="Calibri"/>
                <w:b/>
                <w:bCs/>
              </w:rPr>
              <w:t>Constraint</w:t>
            </w:r>
          </w:p>
          <w:p w14:paraId="393E5DDD"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8A3CAA4" w14:textId="77777777" w:rsidR="00F74C61" w:rsidRPr="001B505A" w:rsidRDefault="00F74C61" w:rsidP="00835FFC">
            <w:pPr>
              <w:rPr>
                <w:rFonts w:cs="Calibri"/>
                <w:b/>
                <w:bCs/>
              </w:rPr>
            </w:pPr>
            <w:r w:rsidRPr="001B505A">
              <w:rPr>
                <w:rFonts w:cs="Calibri"/>
                <w:b/>
                <w:bCs/>
              </w:rPr>
              <w:t>Description</w:t>
            </w:r>
          </w:p>
          <w:p w14:paraId="2EA1C9E0"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15A637FD" w14:textId="77777777" w:rsidTr="00835FFC">
        <w:tc>
          <w:tcPr>
            <w:tcW w:w="539" w:type="dxa"/>
            <w:tcBorders>
              <w:top w:val="single" w:sz="4" w:space="0" w:color="auto"/>
              <w:left w:val="single" w:sz="4" w:space="0" w:color="auto"/>
              <w:bottom w:val="single" w:sz="4" w:space="0" w:color="auto"/>
              <w:right w:val="single" w:sz="4" w:space="0" w:color="auto"/>
            </w:tcBorders>
          </w:tcPr>
          <w:p w14:paraId="607CCAFA" w14:textId="13125F8B" w:rsidR="00F74C61" w:rsidRPr="001B505A" w:rsidRDefault="00E4256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2"/>
                  <w:enabled/>
                  <w:calcOnExit w:val="0"/>
                  <w:checkBox>
                    <w:sizeAuto/>
                    <w:default w:val="0"/>
                  </w:checkBox>
                </w:ffData>
              </w:fldChar>
            </w:r>
            <w:bookmarkStart w:id="122" w:name="C_0122"/>
            <w:r>
              <w:rPr>
                <w:rFonts w:cs="Calibri"/>
              </w:rPr>
              <w:instrText xml:space="preserve"> FORMCHECKBOX </w:instrText>
            </w:r>
            <w:r w:rsidR="00836CFA">
              <w:rPr>
                <w:rFonts w:cs="Calibri"/>
              </w:rPr>
            </w:r>
            <w:r w:rsidR="00836CFA">
              <w:rPr>
                <w:rFonts w:cs="Calibri"/>
              </w:rPr>
              <w:fldChar w:fldCharType="separate"/>
            </w:r>
            <w:r>
              <w:rPr>
                <w:rFonts w:cs="Calibri"/>
              </w:rPr>
              <w:fldChar w:fldCharType="end"/>
            </w:r>
            <w:bookmarkEnd w:id="12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E83B1B0"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D4470C0" w14:textId="15545374" w:rsidR="00F74C61" w:rsidRPr="001B505A" w:rsidRDefault="00E42569" w:rsidP="00835FFC">
            <w:pPr>
              <w:tabs>
                <w:tab w:val="left" w:pos="4982"/>
              </w:tabs>
              <w:spacing w:before="120" w:line="360" w:lineRule="auto"/>
              <w:rPr>
                <w:rFonts w:cs="Calibri"/>
              </w:rPr>
            </w:pPr>
            <w:r>
              <w:rPr>
                <w:rFonts w:cs="Calibri"/>
              </w:rPr>
              <w:fldChar w:fldCharType="begin">
                <w:ffData>
                  <w:name w:val="T_0123"/>
                  <w:enabled/>
                  <w:calcOnExit w:val="0"/>
                  <w:textInput/>
                </w:ffData>
              </w:fldChar>
            </w:r>
            <w:bookmarkStart w:id="123" w:name="T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r>
      <w:tr w:rsidR="00F74C61" w:rsidRPr="001B505A" w14:paraId="759808BD"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4BEAE44" w14:textId="5B141530" w:rsidR="00F74C61" w:rsidRPr="001B505A" w:rsidRDefault="00E4256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4"/>
                  <w:enabled/>
                  <w:calcOnExit w:val="0"/>
                  <w:checkBox>
                    <w:sizeAuto/>
                    <w:default w:val="0"/>
                  </w:checkBox>
                </w:ffData>
              </w:fldChar>
            </w:r>
            <w:bookmarkStart w:id="124" w:name="C_0124"/>
            <w:r>
              <w:rPr>
                <w:rFonts w:cs="Calibri"/>
              </w:rPr>
              <w:instrText xml:space="preserve"> FORMCHECKBOX </w:instrText>
            </w:r>
            <w:r w:rsidR="00836CFA">
              <w:rPr>
                <w:rFonts w:cs="Calibri"/>
              </w:rPr>
            </w:r>
            <w:r w:rsidR="00836CFA">
              <w:rPr>
                <w:rFonts w:cs="Calibri"/>
              </w:rPr>
              <w:fldChar w:fldCharType="separate"/>
            </w:r>
            <w:r>
              <w:rPr>
                <w:rFonts w:cs="Calibri"/>
              </w:rPr>
              <w:fldChar w:fldCharType="end"/>
            </w:r>
            <w:bookmarkEnd w:id="12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23039E0"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2911AD" w14:textId="5D8473E6" w:rsidR="00F74C61" w:rsidRPr="001B505A" w:rsidRDefault="00E42569" w:rsidP="00835FFC">
            <w:pPr>
              <w:tabs>
                <w:tab w:val="left" w:pos="4982"/>
              </w:tabs>
              <w:spacing w:before="120" w:line="360" w:lineRule="auto"/>
              <w:rPr>
                <w:rFonts w:cs="Calibri"/>
              </w:rPr>
            </w:pPr>
            <w:r>
              <w:rPr>
                <w:rFonts w:cs="Calibri"/>
              </w:rPr>
              <w:fldChar w:fldCharType="begin">
                <w:ffData>
                  <w:name w:val="T_0125"/>
                  <w:enabled/>
                  <w:calcOnExit w:val="0"/>
                  <w:textInput/>
                </w:ffData>
              </w:fldChar>
            </w:r>
            <w:bookmarkStart w:id="125" w:name="T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F74C61" w:rsidRPr="001B505A" w14:paraId="4740E1F7"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4943444" w14:textId="6F01C707" w:rsidR="00F74C61" w:rsidRPr="001B505A" w:rsidRDefault="00E4256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6"/>
                  <w:enabled/>
                  <w:calcOnExit w:val="0"/>
                  <w:checkBox>
                    <w:sizeAuto/>
                    <w:default w:val="0"/>
                  </w:checkBox>
                </w:ffData>
              </w:fldChar>
            </w:r>
            <w:bookmarkStart w:id="126" w:name="C_0126"/>
            <w:r>
              <w:rPr>
                <w:rFonts w:cs="Calibri"/>
              </w:rPr>
              <w:instrText xml:space="preserve"> FORMCHECKBOX </w:instrText>
            </w:r>
            <w:r w:rsidR="00836CFA">
              <w:rPr>
                <w:rFonts w:cs="Calibri"/>
              </w:rPr>
            </w:r>
            <w:r w:rsidR="00836CFA">
              <w:rPr>
                <w:rFonts w:cs="Calibri"/>
              </w:rPr>
              <w:fldChar w:fldCharType="separate"/>
            </w:r>
            <w:r>
              <w:rPr>
                <w:rFonts w:cs="Calibri"/>
              </w:rPr>
              <w:fldChar w:fldCharType="end"/>
            </w:r>
            <w:bookmarkEnd w:id="12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A60D6A"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15D66E4" w14:textId="7E967C4D" w:rsidR="00F74C61" w:rsidRPr="001B505A" w:rsidRDefault="00E42569" w:rsidP="00835FFC">
            <w:pPr>
              <w:tabs>
                <w:tab w:val="left" w:pos="4982"/>
              </w:tabs>
              <w:spacing w:before="120" w:line="360" w:lineRule="auto"/>
              <w:rPr>
                <w:rFonts w:cs="Calibri"/>
              </w:rPr>
            </w:pPr>
            <w:r>
              <w:rPr>
                <w:rFonts w:cs="Calibri"/>
              </w:rPr>
              <w:fldChar w:fldCharType="begin">
                <w:ffData>
                  <w:name w:val="T_0127"/>
                  <w:enabled/>
                  <w:calcOnExit w:val="0"/>
                  <w:textInput/>
                </w:ffData>
              </w:fldChar>
            </w:r>
            <w:bookmarkStart w:id="127"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F74C61" w:rsidRPr="001B505A" w14:paraId="5974837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F298FDB" w14:textId="4439E80B" w:rsidR="00F74C61" w:rsidRPr="001B505A" w:rsidRDefault="00E4256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28" w:name="C_0128"/>
            <w:r>
              <w:rPr>
                <w:rFonts w:cs="Calibri"/>
              </w:rPr>
              <w:instrText xml:space="preserve"> FORMCHECKBOX </w:instrText>
            </w:r>
            <w:r w:rsidR="00836CFA">
              <w:rPr>
                <w:rFonts w:cs="Calibri"/>
              </w:rPr>
            </w:r>
            <w:r w:rsidR="00836CFA">
              <w:rPr>
                <w:rFonts w:cs="Calibri"/>
              </w:rPr>
              <w:fldChar w:fldCharType="separate"/>
            </w:r>
            <w:r>
              <w:rPr>
                <w:rFonts w:cs="Calibri"/>
              </w:rPr>
              <w:fldChar w:fldCharType="end"/>
            </w:r>
            <w:bookmarkEnd w:id="12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8809735"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8358D25" w14:textId="62F276AE" w:rsidR="00F74C61" w:rsidRPr="001B505A" w:rsidRDefault="00E42569" w:rsidP="00835FFC">
            <w:pPr>
              <w:tabs>
                <w:tab w:val="left" w:pos="4982"/>
              </w:tabs>
              <w:spacing w:before="120" w:line="360" w:lineRule="auto"/>
              <w:rPr>
                <w:rFonts w:cs="Calibri"/>
              </w:rPr>
            </w:pPr>
            <w:r>
              <w:rPr>
                <w:rFonts w:cs="Calibri"/>
              </w:rPr>
              <w:fldChar w:fldCharType="begin">
                <w:ffData>
                  <w:name w:val="T_0129"/>
                  <w:enabled/>
                  <w:calcOnExit w:val="0"/>
                  <w:textInput/>
                </w:ffData>
              </w:fldChar>
            </w:r>
            <w:bookmarkStart w:id="129"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F74C61" w:rsidRPr="001B505A" w14:paraId="7C4B5186"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5E3F020" w14:textId="29B2DA13" w:rsidR="00F74C61" w:rsidRPr="001B505A" w:rsidRDefault="00E4256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0" w:name="C_0130"/>
            <w:r>
              <w:rPr>
                <w:rFonts w:cs="Calibri"/>
              </w:rPr>
              <w:instrText xml:space="preserve"> FORMCHECKBOX </w:instrText>
            </w:r>
            <w:r w:rsidR="00836CFA">
              <w:rPr>
                <w:rFonts w:cs="Calibri"/>
              </w:rPr>
            </w:r>
            <w:r w:rsidR="00836CFA">
              <w:rPr>
                <w:rFonts w:cs="Calibri"/>
              </w:rPr>
              <w:fldChar w:fldCharType="separate"/>
            </w:r>
            <w:r>
              <w:rPr>
                <w:rFonts w:cs="Calibri"/>
              </w:rPr>
              <w:fldChar w:fldCharType="end"/>
            </w:r>
            <w:bookmarkEnd w:id="13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7FE68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9BC6A6A" w14:textId="3B4573D8" w:rsidR="00F74C61" w:rsidRPr="001B505A" w:rsidRDefault="00E42569" w:rsidP="00835FFC">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1"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F74C61" w:rsidRPr="001B505A" w14:paraId="2CDF167A"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0838CE5" w14:textId="2D545639" w:rsidR="00F74C61" w:rsidRPr="001B505A" w:rsidRDefault="00E4256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2" w:name="C_0132"/>
            <w:r>
              <w:rPr>
                <w:rFonts w:cs="Calibri"/>
              </w:rPr>
              <w:instrText xml:space="preserve"> FORMCHECKBOX </w:instrText>
            </w:r>
            <w:r w:rsidR="00836CFA">
              <w:rPr>
                <w:rFonts w:cs="Calibri"/>
              </w:rPr>
            </w:r>
            <w:r w:rsidR="00836CFA">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1C119E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0BEF10" w14:textId="3E810D0A" w:rsidR="00F74C61" w:rsidRPr="001B505A" w:rsidRDefault="00E42569" w:rsidP="00835FFC">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3"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F74C61" w:rsidRPr="001B505A" w14:paraId="19E2D042"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56E12C0" w14:textId="575F8487" w:rsidR="00F74C61" w:rsidRPr="001B505A" w:rsidRDefault="00E4256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4" w:name="C_0134"/>
            <w:r>
              <w:rPr>
                <w:rFonts w:cs="Calibri"/>
              </w:rPr>
              <w:instrText xml:space="preserve"> FORMCHECKBOX </w:instrText>
            </w:r>
            <w:r w:rsidR="00836CFA">
              <w:rPr>
                <w:rFonts w:cs="Calibri"/>
              </w:rPr>
            </w:r>
            <w:r w:rsidR="00836CFA">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AD20DB7"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6507A4" w14:textId="5AB90FC8" w:rsidR="00F74C61" w:rsidRPr="001B505A" w:rsidRDefault="00E42569" w:rsidP="00835FFC">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5"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bl>
    <w:p w14:paraId="2D5C37DD" w14:textId="77777777" w:rsidR="00F74C61" w:rsidRPr="001B505A" w:rsidRDefault="00F74C61" w:rsidP="00F74C61">
      <w:pPr>
        <w:ind w:left="720" w:hanging="720"/>
        <w:rPr>
          <w:rFonts w:cs="Calibri"/>
        </w:rPr>
      </w:pPr>
    </w:p>
    <w:p w14:paraId="45D7E27D"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Pr="001B505A">
        <w:rPr>
          <w:rFonts w:cs="Calibri"/>
          <w:noProof/>
        </w:rPr>
        <w:t xml:space="preserve"> reported in II-3a.</w:t>
      </w:r>
    </w:p>
    <w:p w14:paraId="0618C103"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70886E35"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7EB13D45" w14:textId="4F0D6CE7" w:rsidR="00F74C61" w:rsidRPr="001B505A" w:rsidRDefault="00E42569" w:rsidP="00835FFC">
            <w:pPr>
              <w:tabs>
                <w:tab w:val="left" w:pos="3902"/>
              </w:tabs>
              <w:spacing w:before="120"/>
              <w:rPr>
                <w:rFonts w:cs="Calibri"/>
                <w:b/>
              </w:rPr>
            </w:pPr>
            <w:r>
              <w:rPr>
                <w:rFonts w:cs="Calibri"/>
              </w:rPr>
              <w:fldChar w:fldCharType="begin">
                <w:ffData>
                  <w:name w:val="T_0136"/>
                  <w:enabled/>
                  <w:calcOnExit w:val="0"/>
                  <w:textInput/>
                </w:ffData>
              </w:fldChar>
            </w:r>
            <w:bookmarkStart w:id="136"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bl>
    <w:p w14:paraId="3CF8E80E" w14:textId="77777777" w:rsidR="004F5F6C" w:rsidRDefault="004F5F6C" w:rsidP="00DF78BB">
      <w:pPr>
        <w:ind w:left="720" w:right="-360" w:hanging="720"/>
        <w:rPr>
          <w:rFonts w:cs="Calibri"/>
          <w:noProof/>
        </w:rPr>
      </w:pPr>
    </w:p>
    <w:p w14:paraId="33EB4438" w14:textId="01FFD6B0"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E621F6">
        <w:rPr>
          <w:rFonts w:cs="Calibri"/>
          <w:noProof/>
        </w:rPr>
        <w:t>grinding media</w:t>
      </w:r>
      <w:r w:rsidR="00DF78BB">
        <w:rPr>
          <w:rFonts w:cs="Calibri"/>
          <w:noProof/>
        </w:rPr>
        <w:t>.</w:t>
      </w:r>
    </w:p>
    <w:p w14:paraId="63A4D7BB"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661C635F"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45F51466" w14:textId="336DE598" w:rsidR="00DF78BB" w:rsidRPr="00D8258D" w:rsidRDefault="00E42569" w:rsidP="00E25C52">
            <w:pPr>
              <w:tabs>
                <w:tab w:val="left" w:pos="3902"/>
              </w:tabs>
              <w:spacing w:before="120"/>
              <w:rPr>
                <w:rFonts w:cs="Calibri"/>
                <w:b/>
              </w:rPr>
            </w:pPr>
            <w:r>
              <w:rPr>
                <w:rFonts w:cs="Calibri"/>
              </w:rPr>
              <w:fldChar w:fldCharType="begin">
                <w:ffData>
                  <w:name w:val="T_0137"/>
                  <w:enabled/>
                  <w:calcOnExit w:val="0"/>
                  <w:textInput/>
                </w:ffData>
              </w:fldChar>
            </w:r>
            <w:bookmarkStart w:id="137"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bl>
    <w:p w14:paraId="6A1D16F0" w14:textId="77777777" w:rsidR="00DF78BB" w:rsidRDefault="00DF78BB" w:rsidP="00F74C61">
      <w:pPr>
        <w:ind w:left="720" w:right="-360" w:hanging="720"/>
        <w:rPr>
          <w:rFonts w:cs="Calibri"/>
          <w:noProof/>
          <w:szCs w:val="22"/>
        </w:rPr>
      </w:pPr>
    </w:p>
    <w:p w14:paraId="7905F6CF"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74DA6C8A" w14:textId="77777777" w:rsidR="00F74C61" w:rsidRPr="001B505A" w:rsidRDefault="00F74C61" w:rsidP="00F74C61">
      <w:pPr>
        <w:ind w:left="720" w:right="-360" w:hanging="720"/>
        <w:rPr>
          <w:rFonts w:cs="Calibri"/>
        </w:rPr>
      </w:pPr>
    </w:p>
    <w:p w14:paraId="7A82E862" w14:textId="34B05D5D"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E621F6">
        <w:rPr>
          <w:rFonts w:cs="Calibri"/>
          <w:szCs w:val="22"/>
        </w:rPr>
        <w:t>grinding media</w:t>
      </w:r>
      <w:r w:rsidRPr="001B505A">
        <w:rPr>
          <w:rFonts w:cs="Calibri"/>
          <w:szCs w:val="22"/>
        </w:rPr>
        <w:t xml:space="preserve"> </w:t>
      </w:r>
      <w:r w:rsidRPr="001B505A">
        <w:rPr>
          <w:rFonts w:cs="Calibri"/>
          <w:noProof/>
          <w:szCs w:val="22"/>
        </w:rPr>
        <w:t>and other products using the same equipment and/or labor?</w:t>
      </w:r>
    </w:p>
    <w:p w14:paraId="0B19FA5B"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38A46AA0" w14:textId="77777777" w:rsidTr="00835FFC">
        <w:trPr>
          <w:trHeight w:val="232"/>
          <w:tblHeader/>
        </w:trPr>
        <w:tc>
          <w:tcPr>
            <w:tcW w:w="900" w:type="dxa"/>
            <w:vAlign w:val="bottom"/>
          </w:tcPr>
          <w:p w14:paraId="7EA6272F"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473A23C5"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1C7B1369" w14:textId="77777777" w:rsidR="00F74C61" w:rsidRPr="001B505A" w:rsidRDefault="00F74C61" w:rsidP="00835FFC">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other actual or potential products.</w:t>
            </w:r>
          </w:p>
        </w:tc>
      </w:tr>
      <w:tr w:rsidR="00F74C61" w:rsidRPr="001B505A" w14:paraId="72799F07" w14:textId="77777777" w:rsidTr="00835FFC">
        <w:trPr>
          <w:trHeight w:val="490"/>
        </w:trPr>
        <w:tc>
          <w:tcPr>
            <w:tcW w:w="900" w:type="dxa"/>
          </w:tcPr>
          <w:p w14:paraId="169B60E8" w14:textId="0CCB10CF" w:rsidR="00F74C61" w:rsidRPr="001B505A" w:rsidRDefault="00E42569" w:rsidP="00835FFC">
            <w:pPr>
              <w:tabs>
                <w:tab w:val="left" w:pos="3902"/>
              </w:tabs>
              <w:spacing w:before="120"/>
              <w:jc w:val="center"/>
              <w:rPr>
                <w:rFonts w:cs="Calibri"/>
                <w:szCs w:val="22"/>
              </w:rPr>
            </w:pPr>
            <w:r>
              <w:rPr>
                <w:rFonts w:cs="Calibri"/>
                <w:szCs w:val="22"/>
              </w:rPr>
              <w:fldChar w:fldCharType="begin">
                <w:ffData>
                  <w:name w:val="C_0138"/>
                  <w:enabled/>
                  <w:calcOnExit w:val="0"/>
                  <w:checkBox>
                    <w:sizeAuto/>
                    <w:default w:val="0"/>
                  </w:checkBox>
                </w:ffData>
              </w:fldChar>
            </w:r>
            <w:bookmarkStart w:id="138" w:name="C_0138"/>
            <w:r>
              <w:rPr>
                <w:rFonts w:cs="Calibri"/>
                <w:szCs w:val="22"/>
              </w:rPr>
              <w:instrText xml:space="preserve"> FORMCHECKBOX </w:instrText>
            </w:r>
            <w:r w:rsidR="00836CFA">
              <w:rPr>
                <w:rFonts w:cs="Calibri"/>
                <w:szCs w:val="22"/>
              </w:rPr>
            </w:r>
            <w:r w:rsidR="00836CFA">
              <w:rPr>
                <w:rFonts w:cs="Calibri"/>
                <w:szCs w:val="22"/>
              </w:rPr>
              <w:fldChar w:fldCharType="separate"/>
            </w:r>
            <w:r>
              <w:rPr>
                <w:rFonts w:cs="Calibri"/>
                <w:szCs w:val="22"/>
              </w:rPr>
              <w:fldChar w:fldCharType="end"/>
            </w:r>
            <w:bookmarkEnd w:id="138"/>
          </w:p>
        </w:tc>
        <w:tc>
          <w:tcPr>
            <w:tcW w:w="900" w:type="dxa"/>
          </w:tcPr>
          <w:p w14:paraId="61E16385" w14:textId="2908431A" w:rsidR="00F74C61" w:rsidRPr="001B505A" w:rsidRDefault="00E42569" w:rsidP="00835FFC">
            <w:pPr>
              <w:tabs>
                <w:tab w:val="left" w:pos="3902"/>
              </w:tabs>
              <w:spacing w:before="120"/>
              <w:jc w:val="center"/>
              <w:rPr>
                <w:rFonts w:cs="Calibri"/>
                <w:szCs w:val="22"/>
              </w:rPr>
            </w:pPr>
            <w:r>
              <w:rPr>
                <w:rFonts w:cs="Calibri"/>
                <w:szCs w:val="22"/>
              </w:rPr>
              <w:fldChar w:fldCharType="begin">
                <w:ffData>
                  <w:name w:val="C_0139"/>
                  <w:enabled/>
                  <w:calcOnExit w:val="0"/>
                  <w:checkBox>
                    <w:sizeAuto/>
                    <w:default w:val="0"/>
                  </w:checkBox>
                </w:ffData>
              </w:fldChar>
            </w:r>
            <w:bookmarkStart w:id="139" w:name="C_0139"/>
            <w:r>
              <w:rPr>
                <w:rFonts w:cs="Calibri"/>
                <w:szCs w:val="22"/>
              </w:rPr>
              <w:instrText xml:space="preserve"> FORMCHECKBOX </w:instrText>
            </w:r>
            <w:r w:rsidR="00836CFA">
              <w:rPr>
                <w:rFonts w:cs="Calibri"/>
                <w:szCs w:val="22"/>
              </w:rPr>
            </w:r>
            <w:r w:rsidR="00836CFA">
              <w:rPr>
                <w:rFonts w:cs="Calibri"/>
                <w:szCs w:val="22"/>
              </w:rPr>
              <w:fldChar w:fldCharType="separate"/>
            </w:r>
            <w:r>
              <w:rPr>
                <w:rFonts w:cs="Calibri"/>
                <w:szCs w:val="22"/>
              </w:rPr>
              <w:fldChar w:fldCharType="end"/>
            </w:r>
            <w:bookmarkEnd w:id="139"/>
          </w:p>
        </w:tc>
        <w:tc>
          <w:tcPr>
            <w:tcW w:w="6930" w:type="dxa"/>
          </w:tcPr>
          <w:p w14:paraId="1EB3CAD9" w14:textId="1F7F15FB" w:rsidR="00F74C61" w:rsidRPr="001B505A" w:rsidRDefault="00E42569" w:rsidP="00835FFC">
            <w:pPr>
              <w:tabs>
                <w:tab w:val="left" w:pos="3902"/>
              </w:tabs>
              <w:spacing w:before="120"/>
              <w:rPr>
                <w:rFonts w:cs="Calibri"/>
                <w:b/>
                <w:szCs w:val="22"/>
              </w:rPr>
            </w:pPr>
            <w:r>
              <w:rPr>
                <w:rFonts w:cs="Calibri"/>
                <w:szCs w:val="22"/>
              </w:rPr>
              <w:fldChar w:fldCharType="begin">
                <w:ffData>
                  <w:name w:val="T_0140"/>
                  <w:enabled/>
                  <w:calcOnExit w:val="0"/>
                  <w:textInput/>
                </w:ffData>
              </w:fldChar>
            </w:r>
            <w:bookmarkStart w:id="140" w:name="T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bl>
    <w:p w14:paraId="3ED6B239"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4D801716"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460293CA"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6A6A9B73" w14:textId="77777777" w:rsidTr="00835FFC">
        <w:trPr>
          <w:trHeight w:val="589"/>
        </w:trPr>
        <w:tc>
          <w:tcPr>
            <w:tcW w:w="8010" w:type="dxa"/>
          </w:tcPr>
          <w:p w14:paraId="6BEC7C54" w14:textId="1018E6E5" w:rsidR="00F74C61" w:rsidRPr="001B505A" w:rsidRDefault="00E42569" w:rsidP="00835FFC">
            <w:pPr>
              <w:spacing w:before="120"/>
              <w:rPr>
                <w:rFonts w:cs="Calibri"/>
                <w:b/>
                <w:sz w:val="20"/>
                <w:szCs w:val="20"/>
              </w:rPr>
            </w:pPr>
            <w:r>
              <w:rPr>
                <w:rFonts w:cs="Calibri"/>
                <w:szCs w:val="22"/>
              </w:rPr>
              <w:fldChar w:fldCharType="begin">
                <w:ffData>
                  <w:name w:val="T_0141"/>
                  <w:enabled/>
                  <w:calcOnExit w:val="0"/>
                  <w:textInput/>
                </w:ffData>
              </w:fldChar>
            </w:r>
            <w:bookmarkStart w:id="141" w:name="T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bl>
    <w:p w14:paraId="16DA6B37" w14:textId="77777777" w:rsidR="00137A9D" w:rsidRPr="00654782" w:rsidRDefault="00137A9D" w:rsidP="00FD234C">
      <w:pPr>
        <w:ind w:left="720" w:right="-360" w:hanging="720"/>
        <w:rPr>
          <w:rFonts w:cs="Calibri"/>
          <w:szCs w:val="22"/>
        </w:rPr>
      </w:pPr>
    </w:p>
    <w:p w14:paraId="544FC7B0"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D8258D">
        <w:rPr>
          <w:rFonts w:cs="Calibri"/>
          <w:b/>
        </w:rPr>
        <w:t>--</w:t>
      </w:r>
      <w:r w:rsidR="00FD5C68" w:rsidRPr="00D8258D">
        <w:rPr>
          <w:rFonts w:cs="Calibri"/>
        </w:rPr>
        <w:t xml:space="preserve">Please check that the capacity numbers reported in question II-3a follow the Commission's relevant definitions for capacity.  </w:t>
      </w:r>
    </w:p>
    <w:p w14:paraId="13AC994F"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4BFA230B"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5F823487"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1260E2A" w14:textId="77777777" w:rsidR="00FD5C68" w:rsidRPr="00D8258D" w:rsidRDefault="00FD5C68" w:rsidP="00835FFC">
            <w:pPr>
              <w:jc w:val="center"/>
              <w:rPr>
                <w:rFonts w:cs="Calibri"/>
                <w:b/>
              </w:rPr>
            </w:pPr>
            <w:r w:rsidRPr="00D8258D">
              <w:rPr>
                <w:rFonts w:cs="Calibri"/>
                <w:b/>
              </w:rPr>
              <w:t>√ if Yes</w:t>
            </w:r>
          </w:p>
        </w:tc>
      </w:tr>
      <w:tr w:rsidR="00FD5C68" w:rsidRPr="00D8258D" w14:paraId="0F265A01"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561F4944"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94AA19B" w14:textId="2486A514" w:rsidR="00FD5C68" w:rsidRPr="00D8258D" w:rsidRDefault="00E42569" w:rsidP="00835FFC">
            <w:pPr>
              <w:jc w:val="center"/>
              <w:rPr>
                <w:rFonts w:cs="Calibri"/>
              </w:rPr>
            </w:pPr>
            <w:r>
              <w:rPr>
                <w:rFonts w:cs="Calibri"/>
              </w:rPr>
              <w:fldChar w:fldCharType="begin">
                <w:ffData>
                  <w:name w:val="C_0142"/>
                  <w:enabled/>
                  <w:calcOnExit w:val="0"/>
                  <w:checkBox>
                    <w:sizeAuto/>
                    <w:default w:val="0"/>
                  </w:checkBox>
                </w:ffData>
              </w:fldChar>
            </w:r>
            <w:bookmarkStart w:id="142" w:name="C_0142"/>
            <w:r>
              <w:rPr>
                <w:rFonts w:cs="Calibri"/>
              </w:rPr>
              <w:instrText xml:space="preserve"> FORMCHECKBOX </w:instrText>
            </w:r>
            <w:r w:rsidR="00836CFA">
              <w:rPr>
                <w:rFonts w:cs="Calibri"/>
              </w:rPr>
            </w:r>
            <w:r w:rsidR="00836CFA">
              <w:rPr>
                <w:rFonts w:cs="Calibri"/>
              </w:rPr>
              <w:fldChar w:fldCharType="separate"/>
            </w:r>
            <w:r>
              <w:rPr>
                <w:rFonts w:cs="Calibri"/>
              </w:rPr>
              <w:fldChar w:fldCharType="end"/>
            </w:r>
            <w:bookmarkEnd w:id="142"/>
          </w:p>
        </w:tc>
      </w:tr>
      <w:tr w:rsidR="00FD5C68" w:rsidRPr="00D8258D" w14:paraId="323F2C1B"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D578FA9" w14:textId="71B40D7E"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4879CE">
              <w:rPr>
                <w:rFonts w:cs="Calibri"/>
              </w:rPr>
              <w:t>grinding media</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76795B">
              <w:rPr>
                <w:rFonts w:cs="Calibri"/>
              </w:rPr>
              <w:t xml:space="preserve">i.e., </w:t>
            </w:r>
            <w:r w:rsidRPr="00D8258D">
              <w:rPr>
                <w:rFonts w:cs="Calibri"/>
              </w:rPr>
              <w:t xml:space="preserve">the reported capacity level would not require hiring additional production related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32F222F" w14:textId="78C8B5DD" w:rsidR="00FD5C68" w:rsidRPr="00D8258D" w:rsidRDefault="00E42569" w:rsidP="00835FFC">
            <w:pPr>
              <w:jc w:val="center"/>
              <w:rPr>
                <w:rFonts w:cs="Calibri"/>
              </w:rPr>
            </w:pPr>
            <w:r>
              <w:rPr>
                <w:rFonts w:cs="Calibri"/>
              </w:rPr>
              <w:fldChar w:fldCharType="begin">
                <w:ffData>
                  <w:name w:val="C_0143"/>
                  <w:enabled/>
                  <w:calcOnExit w:val="0"/>
                  <w:checkBox>
                    <w:sizeAuto/>
                    <w:default w:val="0"/>
                  </w:checkBox>
                </w:ffData>
              </w:fldChar>
            </w:r>
            <w:bookmarkStart w:id="143" w:name="C_0143"/>
            <w:r>
              <w:rPr>
                <w:rFonts w:cs="Calibri"/>
              </w:rPr>
              <w:instrText xml:space="preserve"> FORMCHECKBOX </w:instrText>
            </w:r>
            <w:r w:rsidR="00836CFA">
              <w:rPr>
                <w:rFonts w:cs="Calibri"/>
              </w:rPr>
            </w:r>
            <w:r w:rsidR="00836CFA">
              <w:rPr>
                <w:rFonts w:cs="Calibri"/>
              </w:rPr>
              <w:fldChar w:fldCharType="separate"/>
            </w:r>
            <w:r>
              <w:rPr>
                <w:rFonts w:cs="Calibri"/>
              </w:rPr>
              <w:fldChar w:fldCharType="end"/>
            </w:r>
            <w:bookmarkEnd w:id="143"/>
          </w:p>
        </w:tc>
      </w:tr>
      <w:tr w:rsidR="00FD5C68" w:rsidRPr="00D8258D" w14:paraId="519BA346" w14:textId="77777777" w:rsidTr="00FD5C68">
        <w:tc>
          <w:tcPr>
            <w:tcW w:w="7420" w:type="dxa"/>
            <w:tcBorders>
              <w:top w:val="single" w:sz="4" w:space="0" w:color="auto"/>
              <w:left w:val="single" w:sz="4" w:space="0" w:color="auto"/>
              <w:bottom w:val="single" w:sz="4" w:space="0" w:color="auto"/>
              <w:right w:val="single" w:sz="4" w:space="0" w:color="auto"/>
            </w:tcBorders>
          </w:tcPr>
          <w:p w14:paraId="3C8BE924" w14:textId="319D98E6"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EC33F4">
              <w:rPr>
                <w:rFonts w:cs="Calibri"/>
              </w:rPr>
              <w:t>grinding media</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5E7BE20B" w14:textId="04234206" w:rsidR="00FD5C68" w:rsidRPr="00D8258D" w:rsidRDefault="00E42569" w:rsidP="00835FFC">
            <w:pPr>
              <w:jc w:val="center"/>
              <w:rPr>
                <w:rFonts w:cs="Calibri"/>
              </w:rPr>
            </w:pPr>
            <w:r>
              <w:rPr>
                <w:rFonts w:cs="Calibri"/>
              </w:rPr>
              <w:fldChar w:fldCharType="begin">
                <w:ffData>
                  <w:name w:val="C_0144"/>
                  <w:enabled/>
                  <w:calcOnExit w:val="0"/>
                  <w:checkBox>
                    <w:sizeAuto/>
                    <w:default w:val="0"/>
                  </w:checkBox>
                </w:ffData>
              </w:fldChar>
            </w:r>
            <w:bookmarkStart w:id="144" w:name="C_0144"/>
            <w:r>
              <w:rPr>
                <w:rFonts w:cs="Calibri"/>
              </w:rPr>
              <w:instrText xml:space="preserve"> FORMCHECKBOX </w:instrText>
            </w:r>
            <w:r w:rsidR="00836CFA">
              <w:rPr>
                <w:rFonts w:cs="Calibri"/>
              </w:rPr>
            </w:r>
            <w:r w:rsidR="00836CFA">
              <w:rPr>
                <w:rFonts w:cs="Calibri"/>
              </w:rPr>
              <w:fldChar w:fldCharType="separate"/>
            </w:r>
            <w:r>
              <w:rPr>
                <w:rFonts w:cs="Calibri"/>
              </w:rPr>
              <w:fldChar w:fldCharType="end"/>
            </w:r>
            <w:bookmarkEnd w:id="144"/>
          </w:p>
        </w:tc>
      </w:tr>
      <w:tr w:rsidR="00FD5C68" w:rsidRPr="00D8258D" w14:paraId="7157E653"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5AD3A81E" w14:textId="759B99EE"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EC33F4">
              <w:rPr>
                <w:rFonts w:cs="Calibri"/>
              </w:rPr>
              <w:t>grinding media</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4E57220" w14:textId="3025E5EB" w:rsidR="00FD5C68" w:rsidRPr="00D8258D" w:rsidRDefault="00E42569" w:rsidP="00835FFC">
            <w:pPr>
              <w:jc w:val="center"/>
              <w:rPr>
                <w:rFonts w:cs="Calibri"/>
              </w:rPr>
            </w:pPr>
            <w:r>
              <w:rPr>
                <w:rFonts w:cs="Calibri"/>
              </w:rPr>
              <w:fldChar w:fldCharType="begin">
                <w:ffData>
                  <w:name w:val="C_0145"/>
                  <w:enabled/>
                  <w:calcOnExit w:val="0"/>
                  <w:checkBox>
                    <w:sizeAuto/>
                    <w:default w:val="0"/>
                  </w:checkBox>
                </w:ffData>
              </w:fldChar>
            </w:r>
            <w:bookmarkStart w:id="145" w:name="C_0145"/>
            <w:r>
              <w:rPr>
                <w:rFonts w:cs="Calibri"/>
              </w:rPr>
              <w:instrText xml:space="preserve"> FORMCHECKBOX </w:instrText>
            </w:r>
            <w:r w:rsidR="00836CFA">
              <w:rPr>
                <w:rFonts w:cs="Calibri"/>
              </w:rPr>
            </w:r>
            <w:r w:rsidR="00836CFA">
              <w:rPr>
                <w:rFonts w:cs="Calibri"/>
              </w:rPr>
              <w:fldChar w:fldCharType="separate"/>
            </w:r>
            <w:r>
              <w:rPr>
                <w:rFonts w:cs="Calibri"/>
              </w:rPr>
              <w:fldChar w:fldCharType="end"/>
            </w:r>
            <w:bookmarkEnd w:id="145"/>
          </w:p>
        </w:tc>
      </w:tr>
      <w:tr w:rsidR="00FD5C68" w:rsidRPr="00D8258D" w14:paraId="196A617B"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542C00E7" w14:textId="25CD9BEF"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4879CE">
              <w:rPr>
                <w:rFonts w:cs="Calibri"/>
              </w:rPr>
              <w:t>grinding media</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72B7669" w14:textId="6E34C933" w:rsidR="00FD5C68" w:rsidRPr="00D8258D" w:rsidRDefault="00E42569" w:rsidP="00835FFC">
            <w:pPr>
              <w:jc w:val="center"/>
              <w:rPr>
                <w:rFonts w:cs="Calibri"/>
              </w:rPr>
            </w:pPr>
            <w:r>
              <w:rPr>
                <w:rFonts w:cs="Calibri"/>
              </w:rPr>
              <w:fldChar w:fldCharType="begin">
                <w:ffData>
                  <w:name w:val="C_0146"/>
                  <w:enabled/>
                  <w:calcOnExit w:val="0"/>
                  <w:checkBox>
                    <w:sizeAuto/>
                    <w:default w:val="0"/>
                  </w:checkBox>
                </w:ffData>
              </w:fldChar>
            </w:r>
            <w:bookmarkStart w:id="146" w:name="C_0146"/>
            <w:r>
              <w:rPr>
                <w:rFonts w:cs="Calibri"/>
              </w:rPr>
              <w:instrText xml:space="preserve"> FORMCHECKBOX </w:instrText>
            </w:r>
            <w:r w:rsidR="00836CFA">
              <w:rPr>
                <w:rFonts w:cs="Calibri"/>
              </w:rPr>
            </w:r>
            <w:r w:rsidR="00836CFA">
              <w:rPr>
                <w:rFonts w:cs="Calibri"/>
              </w:rPr>
              <w:fldChar w:fldCharType="separate"/>
            </w:r>
            <w:r>
              <w:rPr>
                <w:rFonts w:cs="Calibri"/>
              </w:rPr>
              <w:fldChar w:fldCharType="end"/>
            </w:r>
            <w:bookmarkEnd w:id="146"/>
          </w:p>
        </w:tc>
      </w:tr>
    </w:tbl>
    <w:p w14:paraId="212A5C2A" w14:textId="77777777" w:rsidR="00FD5C68" w:rsidRPr="00D8258D" w:rsidRDefault="00FD5C68" w:rsidP="00FD5C68">
      <w:pPr>
        <w:ind w:left="720" w:hanging="720"/>
        <w:rPr>
          <w:rFonts w:cs="Calibri"/>
        </w:rPr>
      </w:pPr>
    </w:p>
    <w:p w14:paraId="711E7EBD"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39F0FD70" w14:textId="77777777" w:rsidR="00DF78BB" w:rsidRDefault="00DF78BB" w:rsidP="00FD234C">
      <w:pPr>
        <w:ind w:left="720" w:right="-360" w:hanging="720"/>
        <w:rPr>
          <w:rFonts w:cs="Calibri"/>
          <w:szCs w:val="22"/>
        </w:rPr>
      </w:pPr>
    </w:p>
    <w:p w14:paraId="6D37975D" w14:textId="4BB8A4B5"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54782">
        <w:rPr>
          <w:rFonts w:cs="Calibri"/>
          <w:b/>
          <w:szCs w:val="22"/>
        </w:rPr>
        <w:t>.--</w:t>
      </w:r>
      <w:r w:rsidRPr="00654782">
        <w:rPr>
          <w:rFonts w:cs="Calibri"/>
          <w:szCs w:val="22"/>
        </w:rPr>
        <w:t xml:space="preserve">What percentage of your firm’s total sales in its most recent fiscal year was represented by sales of </w:t>
      </w:r>
      <w:r w:rsidR="00E621F6">
        <w:rPr>
          <w:rFonts w:eastAsia="SimSun" w:cs="Calibri"/>
          <w:szCs w:val="22"/>
          <w:lang w:eastAsia="zh-CN"/>
        </w:rPr>
        <w:t>grinding media</w:t>
      </w:r>
      <w:r w:rsidRPr="00654782">
        <w:rPr>
          <w:rFonts w:cs="Calibri"/>
          <w:szCs w:val="22"/>
        </w:rPr>
        <w:t>?</w:t>
      </w:r>
      <w:r w:rsidR="00EA7BA4" w:rsidRPr="00654782">
        <w:rPr>
          <w:rFonts w:cs="Calibri"/>
          <w:szCs w:val="22"/>
        </w:rPr>
        <w:t xml:space="preserve">  </w:t>
      </w:r>
      <w:r w:rsidR="00E42569">
        <w:rPr>
          <w:rFonts w:cs="Calibri"/>
          <w:szCs w:val="22"/>
          <w:u w:val="single"/>
        </w:rPr>
        <w:fldChar w:fldCharType="begin">
          <w:ffData>
            <w:name w:val="N_0147"/>
            <w:enabled/>
            <w:calcOnExit w:val="0"/>
            <w:textInput>
              <w:type w:val="number"/>
              <w:format w:val="0.0"/>
            </w:textInput>
          </w:ffData>
        </w:fldChar>
      </w:r>
      <w:bookmarkStart w:id="147" w:name="N_0147"/>
      <w:r w:rsidR="00E42569">
        <w:rPr>
          <w:rFonts w:cs="Calibri"/>
          <w:szCs w:val="22"/>
          <w:u w:val="single"/>
        </w:rPr>
        <w:instrText xml:space="preserve"> FORMTEXT </w:instrText>
      </w:r>
      <w:r w:rsidR="00E42569">
        <w:rPr>
          <w:rFonts w:cs="Calibri"/>
          <w:szCs w:val="22"/>
          <w:u w:val="single"/>
        </w:rPr>
      </w:r>
      <w:r w:rsidR="00E42569">
        <w:rPr>
          <w:rFonts w:cs="Calibri"/>
          <w:szCs w:val="22"/>
          <w:u w:val="single"/>
        </w:rPr>
        <w:fldChar w:fldCharType="separate"/>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szCs w:val="22"/>
          <w:u w:val="single"/>
        </w:rPr>
        <w:fldChar w:fldCharType="end"/>
      </w:r>
      <w:bookmarkEnd w:id="147"/>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08B6B749" w14:textId="77777777" w:rsidR="00424725" w:rsidRPr="00654782" w:rsidRDefault="00424725" w:rsidP="00424725">
      <w:pPr>
        <w:tabs>
          <w:tab w:val="left" w:pos="720"/>
        </w:tabs>
        <w:ind w:left="720" w:hanging="720"/>
        <w:rPr>
          <w:rFonts w:cs="Calibri"/>
          <w:lang w:val="en-CA"/>
        </w:rPr>
      </w:pPr>
    </w:p>
    <w:p w14:paraId="64A21F98" w14:textId="3D68C791"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E621F6">
        <w:rPr>
          <w:rFonts w:cs="Calibri"/>
          <w:b/>
          <w:szCs w:val="22"/>
          <w:u w:val="single"/>
        </w:rPr>
        <w:t>India</w:t>
      </w:r>
      <w:r w:rsidRPr="00654782">
        <w:rPr>
          <w:rFonts w:cs="Calibri"/>
          <w:b/>
          <w:szCs w:val="22"/>
        </w:rPr>
        <w:t>.--</w:t>
      </w:r>
      <w:r w:rsidRPr="00654782">
        <w:rPr>
          <w:rFonts w:cs="Calibri"/>
          <w:szCs w:val="22"/>
        </w:rPr>
        <w:t xml:space="preserve">Please estimate the percentage of total production of </w:t>
      </w:r>
      <w:r w:rsidR="00E621F6">
        <w:rPr>
          <w:rFonts w:eastAsia="SimSun" w:cs="Calibri"/>
          <w:szCs w:val="22"/>
          <w:lang w:eastAsia="zh-CN"/>
        </w:rPr>
        <w:t>grinding media</w:t>
      </w:r>
      <w:r w:rsidR="00363E99" w:rsidRPr="00654782">
        <w:rPr>
          <w:rFonts w:cs="Calibri"/>
          <w:szCs w:val="22"/>
        </w:rPr>
        <w:t xml:space="preserve"> </w:t>
      </w:r>
      <w:r w:rsidRPr="00654782">
        <w:rPr>
          <w:rFonts w:cs="Calibri"/>
          <w:szCs w:val="22"/>
        </w:rPr>
        <w:t xml:space="preserve">in the country specified on the certification page accounted for by your firm’s production in </w:t>
      </w:r>
      <w:r w:rsidR="00E621F6">
        <w:rPr>
          <w:rFonts w:cs="Calibri"/>
          <w:szCs w:val="22"/>
        </w:rPr>
        <w:t>2023</w:t>
      </w:r>
      <w:r w:rsidRPr="00654782">
        <w:rPr>
          <w:rFonts w:cs="Calibri"/>
          <w:szCs w:val="22"/>
        </w:rPr>
        <w:t xml:space="preserve">.  </w:t>
      </w:r>
      <w:r w:rsidR="00E42569">
        <w:rPr>
          <w:rFonts w:cs="Calibri"/>
          <w:szCs w:val="22"/>
          <w:u w:val="single"/>
        </w:rPr>
        <w:fldChar w:fldCharType="begin">
          <w:ffData>
            <w:name w:val="N_0148"/>
            <w:enabled/>
            <w:calcOnExit w:val="0"/>
            <w:textInput>
              <w:type w:val="number"/>
              <w:format w:val="0.0"/>
            </w:textInput>
          </w:ffData>
        </w:fldChar>
      </w:r>
      <w:bookmarkStart w:id="148" w:name="N_0148"/>
      <w:r w:rsidR="00E42569">
        <w:rPr>
          <w:rFonts w:cs="Calibri"/>
          <w:szCs w:val="22"/>
          <w:u w:val="single"/>
        </w:rPr>
        <w:instrText xml:space="preserve"> FORMTEXT </w:instrText>
      </w:r>
      <w:r w:rsidR="00E42569">
        <w:rPr>
          <w:rFonts w:cs="Calibri"/>
          <w:szCs w:val="22"/>
          <w:u w:val="single"/>
        </w:rPr>
      </w:r>
      <w:r w:rsidR="00E42569">
        <w:rPr>
          <w:rFonts w:cs="Calibri"/>
          <w:szCs w:val="22"/>
          <w:u w:val="single"/>
        </w:rPr>
        <w:fldChar w:fldCharType="separate"/>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szCs w:val="22"/>
          <w:u w:val="single"/>
        </w:rPr>
        <w:fldChar w:fldCharType="end"/>
      </w:r>
      <w:bookmarkEnd w:id="148"/>
      <w:r w:rsidRPr="00654782">
        <w:rPr>
          <w:rFonts w:cs="Calibri"/>
          <w:szCs w:val="22"/>
        </w:rPr>
        <w:t xml:space="preserve"> percent</w:t>
      </w:r>
      <w:r w:rsidR="00A00A64" w:rsidRPr="00654782">
        <w:rPr>
          <w:rFonts w:cs="Calibri"/>
          <w:szCs w:val="22"/>
        </w:rPr>
        <w:t>.</w:t>
      </w:r>
    </w:p>
    <w:p w14:paraId="3AA2ED46" w14:textId="77777777" w:rsidR="005E63FF" w:rsidRPr="00654782" w:rsidRDefault="005E63FF" w:rsidP="005E63FF">
      <w:pPr>
        <w:tabs>
          <w:tab w:val="left" w:pos="2822"/>
          <w:tab w:val="left" w:pos="9842"/>
        </w:tabs>
        <w:rPr>
          <w:rFonts w:cs="Calibri"/>
          <w:szCs w:val="22"/>
        </w:rPr>
      </w:pPr>
    </w:p>
    <w:p w14:paraId="17757537" w14:textId="08C68C6E"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E621F6">
        <w:rPr>
          <w:rFonts w:cs="Calibri"/>
          <w:b/>
          <w:szCs w:val="22"/>
          <w:u w:val="single"/>
        </w:rPr>
        <w:t>India</w:t>
      </w:r>
      <w:r w:rsidRPr="00654782">
        <w:rPr>
          <w:rFonts w:cs="Calibri"/>
          <w:b/>
          <w:szCs w:val="22"/>
        </w:rPr>
        <w:t>.--</w:t>
      </w:r>
      <w:r w:rsidRPr="00654782">
        <w:rPr>
          <w:rFonts w:cs="Calibri"/>
          <w:szCs w:val="22"/>
        </w:rPr>
        <w:t xml:space="preserve">Please estimate the percentage of total exports to the United States of </w:t>
      </w:r>
      <w:r w:rsidR="00E621F6">
        <w:rPr>
          <w:rFonts w:eastAsia="SimSun" w:cs="Calibri"/>
          <w:szCs w:val="22"/>
          <w:lang w:eastAsia="zh-CN"/>
        </w:rPr>
        <w:t>grinding media</w:t>
      </w:r>
      <w:r w:rsidR="00363E99" w:rsidRPr="00654782">
        <w:rPr>
          <w:rFonts w:cs="Calibri"/>
          <w:szCs w:val="22"/>
        </w:rPr>
        <w:t xml:space="preserve"> </w:t>
      </w:r>
      <w:r w:rsidRPr="00654782">
        <w:rPr>
          <w:rFonts w:cs="Calibri"/>
          <w:szCs w:val="22"/>
        </w:rPr>
        <w:t xml:space="preserve">from the country specified on the certification page accounted for by your firm’s exports in </w:t>
      </w:r>
      <w:r w:rsidR="00E621F6">
        <w:rPr>
          <w:rFonts w:cs="Calibri"/>
          <w:szCs w:val="22"/>
        </w:rPr>
        <w:t>2023</w:t>
      </w:r>
      <w:r w:rsidRPr="00654782">
        <w:rPr>
          <w:rFonts w:cs="Calibri"/>
          <w:szCs w:val="22"/>
        </w:rPr>
        <w:t xml:space="preserve">.  </w:t>
      </w:r>
      <w:r w:rsidR="00E42569">
        <w:rPr>
          <w:rFonts w:cs="Calibri"/>
          <w:szCs w:val="22"/>
          <w:u w:val="single"/>
        </w:rPr>
        <w:fldChar w:fldCharType="begin">
          <w:ffData>
            <w:name w:val="N_0149"/>
            <w:enabled/>
            <w:calcOnExit w:val="0"/>
            <w:textInput>
              <w:type w:val="number"/>
              <w:format w:val="0.0"/>
            </w:textInput>
          </w:ffData>
        </w:fldChar>
      </w:r>
      <w:bookmarkStart w:id="149" w:name="N_0149"/>
      <w:r w:rsidR="00E42569">
        <w:rPr>
          <w:rFonts w:cs="Calibri"/>
          <w:szCs w:val="22"/>
          <w:u w:val="single"/>
        </w:rPr>
        <w:instrText xml:space="preserve"> FORMTEXT </w:instrText>
      </w:r>
      <w:r w:rsidR="00E42569">
        <w:rPr>
          <w:rFonts w:cs="Calibri"/>
          <w:szCs w:val="22"/>
          <w:u w:val="single"/>
        </w:rPr>
      </w:r>
      <w:r w:rsidR="00E42569">
        <w:rPr>
          <w:rFonts w:cs="Calibri"/>
          <w:szCs w:val="22"/>
          <w:u w:val="single"/>
        </w:rPr>
        <w:fldChar w:fldCharType="separate"/>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noProof/>
          <w:szCs w:val="22"/>
          <w:u w:val="single"/>
        </w:rPr>
        <w:t> </w:t>
      </w:r>
      <w:r w:rsidR="00E42569">
        <w:rPr>
          <w:rFonts w:cs="Calibri"/>
          <w:szCs w:val="22"/>
          <w:u w:val="single"/>
        </w:rPr>
        <w:fldChar w:fldCharType="end"/>
      </w:r>
      <w:bookmarkEnd w:id="149"/>
      <w:r w:rsidRPr="00654782">
        <w:rPr>
          <w:rFonts w:cs="Calibri"/>
          <w:szCs w:val="22"/>
        </w:rPr>
        <w:t xml:space="preserve"> percent</w:t>
      </w:r>
      <w:r w:rsidR="00A00A64" w:rsidRPr="00654782">
        <w:rPr>
          <w:rFonts w:cs="Calibri"/>
          <w:szCs w:val="22"/>
        </w:rPr>
        <w:t>.</w:t>
      </w:r>
    </w:p>
    <w:p w14:paraId="101E9035" w14:textId="77777777" w:rsidR="005E63FF" w:rsidRPr="00654782" w:rsidRDefault="005E63FF" w:rsidP="00424725">
      <w:pPr>
        <w:tabs>
          <w:tab w:val="left" w:pos="720"/>
        </w:tabs>
        <w:ind w:left="720" w:hanging="720"/>
        <w:rPr>
          <w:rFonts w:cs="Calibri"/>
          <w:lang w:val="en-CA"/>
        </w:rPr>
      </w:pPr>
    </w:p>
    <w:p w14:paraId="7F8EF0D4" w14:textId="4985425A" w:rsidR="00DD0743" w:rsidRPr="00654782" w:rsidRDefault="00D50EC6" w:rsidP="00DD0743">
      <w:pPr>
        <w:ind w:left="720" w:hanging="720"/>
        <w:rPr>
          <w:rFonts w:cs="Calibri"/>
          <w:szCs w:val="22"/>
        </w:rPr>
      </w:pPr>
      <w:r w:rsidRPr="00654782">
        <w:rPr>
          <w:rFonts w:cs="Calibri"/>
          <w:szCs w:val="22"/>
        </w:rPr>
        <w:t>II-</w:t>
      </w:r>
      <w:r w:rsidR="00FD5C68">
        <w:rPr>
          <w:rFonts w:cs="Calibri"/>
          <w:szCs w:val="22"/>
        </w:rPr>
        <w:t>8</w:t>
      </w:r>
      <w:r w:rsidR="00944F38">
        <w:rPr>
          <w:rFonts w:cs="Calibri"/>
          <w:szCs w:val="22"/>
        </w:rPr>
        <w:t>a</w:t>
      </w:r>
      <w:r w:rsidRPr="00654782">
        <w:rPr>
          <w:rFonts w:cs="Calibri"/>
          <w:szCs w:val="22"/>
        </w:rPr>
        <w:t>.</w:t>
      </w:r>
      <w:r w:rsidRPr="00654782">
        <w:rPr>
          <w:rFonts w:cs="Calibri"/>
          <w:szCs w:val="22"/>
        </w:rPr>
        <w:tab/>
      </w:r>
      <w:r w:rsidR="00321B3A" w:rsidRPr="00654782">
        <w:rPr>
          <w:rFonts w:cs="Calibri"/>
          <w:b/>
          <w:szCs w:val="22"/>
          <w:u w:val="single"/>
        </w:rPr>
        <w:t>Third country trade actions</w:t>
      </w:r>
      <w:r w:rsidR="00321B3A" w:rsidRPr="00654782">
        <w:rPr>
          <w:rFonts w:cs="Calibri"/>
          <w:szCs w:val="22"/>
        </w:rPr>
        <w:t>.--</w:t>
      </w:r>
      <w:r w:rsidRPr="00654782">
        <w:rPr>
          <w:rFonts w:cs="Calibri"/>
          <w:szCs w:val="22"/>
        </w:rPr>
        <w:t xml:space="preserve">Is the </w:t>
      </w:r>
      <w:r w:rsidR="00E621F6">
        <w:rPr>
          <w:rFonts w:eastAsia="SimSun" w:cs="Calibri"/>
          <w:szCs w:val="22"/>
          <w:lang w:eastAsia="zh-CN"/>
        </w:rPr>
        <w:t>grinding media</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r w:rsidR="00DD0743" w:rsidRPr="00654782">
        <w:rPr>
          <w:rFonts w:cs="Calibri"/>
          <w:szCs w:val="22"/>
        </w:rPr>
        <w:t xml:space="preserve"> </w:t>
      </w:r>
    </w:p>
    <w:p w14:paraId="29BA0255"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145AE366" w14:textId="77777777" w:rsidTr="00A03D78">
        <w:trPr>
          <w:trHeight w:val="232"/>
          <w:tblHeader/>
        </w:trPr>
        <w:tc>
          <w:tcPr>
            <w:tcW w:w="900" w:type="dxa"/>
            <w:vAlign w:val="bottom"/>
          </w:tcPr>
          <w:p w14:paraId="5FF84088"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51D09073"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49426CF6" w14:textId="094F56C0" w:rsidR="004C0490" w:rsidRPr="00654782" w:rsidRDefault="004C0490" w:rsidP="00A03D78">
            <w:pPr>
              <w:rPr>
                <w:rFonts w:cs="Calibri"/>
                <w:b/>
                <w:szCs w:val="20"/>
              </w:rPr>
            </w:pPr>
            <w:r w:rsidRPr="00654782">
              <w:rPr>
                <w:rFonts w:cs="Calibri"/>
                <w:b/>
                <w:szCs w:val="20"/>
              </w:rPr>
              <w:t>If yes--List the product(s), countries affected, and the date of such findings/remedies/proceedings.</w:t>
            </w:r>
          </w:p>
        </w:tc>
      </w:tr>
      <w:tr w:rsidR="004C0490" w:rsidRPr="00654782" w14:paraId="59036CD9" w14:textId="77777777" w:rsidTr="00A03D78">
        <w:trPr>
          <w:trHeight w:val="490"/>
        </w:trPr>
        <w:tc>
          <w:tcPr>
            <w:tcW w:w="900" w:type="dxa"/>
          </w:tcPr>
          <w:p w14:paraId="7DD28536" w14:textId="39929199" w:rsidR="004C0490" w:rsidRPr="00654782" w:rsidRDefault="00E42569" w:rsidP="00A03D78">
            <w:pPr>
              <w:tabs>
                <w:tab w:val="left" w:pos="3902"/>
              </w:tabs>
              <w:spacing w:before="120"/>
              <w:jc w:val="center"/>
              <w:rPr>
                <w:rFonts w:cs="Calibri"/>
                <w:szCs w:val="20"/>
              </w:rPr>
            </w:pPr>
            <w:r>
              <w:rPr>
                <w:rFonts w:cs="Calibri"/>
                <w:szCs w:val="20"/>
              </w:rPr>
              <w:fldChar w:fldCharType="begin">
                <w:ffData>
                  <w:name w:val="C_0150"/>
                  <w:enabled/>
                  <w:calcOnExit w:val="0"/>
                  <w:checkBox>
                    <w:sizeAuto/>
                    <w:default w:val="0"/>
                  </w:checkBox>
                </w:ffData>
              </w:fldChar>
            </w:r>
            <w:bookmarkStart w:id="150" w:name="C_0150"/>
            <w:r>
              <w:rPr>
                <w:rFonts w:cs="Calibri"/>
                <w:szCs w:val="20"/>
              </w:rPr>
              <w:instrText xml:space="preserve"> FORMCHECKBOX </w:instrText>
            </w:r>
            <w:r w:rsidR="00836CFA">
              <w:rPr>
                <w:rFonts w:cs="Calibri"/>
                <w:szCs w:val="20"/>
              </w:rPr>
            </w:r>
            <w:r w:rsidR="00836CFA">
              <w:rPr>
                <w:rFonts w:cs="Calibri"/>
                <w:szCs w:val="20"/>
              </w:rPr>
              <w:fldChar w:fldCharType="separate"/>
            </w:r>
            <w:r>
              <w:rPr>
                <w:rFonts w:cs="Calibri"/>
                <w:szCs w:val="20"/>
              </w:rPr>
              <w:fldChar w:fldCharType="end"/>
            </w:r>
            <w:bookmarkEnd w:id="150"/>
          </w:p>
        </w:tc>
        <w:tc>
          <w:tcPr>
            <w:tcW w:w="900" w:type="dxa"/>
          </w:tcPr>
          <w:p w14:paraId="104D5B8F" w14:textId="67F85923" w:rsidR="004C0490" w:rsidRPr="00654782" w:rsidRDefault="00E42569" w:rsidP="00A03D78">
            <w:pPr>
              <w:tabs>
                <w:tab w:val="left" w:pos="3902"/>
              </w:tabs>
              <w:spacing w:before="120"/>
              <w:jc w:val="center"/>
              <w:rPr>
                <w:rFonts w:cs="Calibri"/>
                <w:szCs w:val="20"/>
              </w:rPr>
            </w:pPr>
            <w:r>
              <w:rPr>
                <w:rFonts w:cs="Calibri"/>
                <w:szCs w:val="20"/>
              </w:rPr>
              <w:fldChar w:fldCharType="begin">
                <w:ffData>
                  <w:name w:val="C_0151"/>
                  <w:enabled/>
                  <w:calcOnExit w:val="0"/>
                  <w:checkBox>
                    <w:sizeAuto/>
                    <w:default w:val="0"/>
                  </w:checkBox>
                </w:ffData>
              </w:fldChar>
            </w:r>
            <w:bookmarkStart w:id="151" w:name="C_0151"/>
            <w:r>
              <w:rPr>
                <w:rFonts w:cs="Calibri"/>
                <w:szCs w:val="20"/>
              </w:rPr>
              <w:instrText xml:space="preserve"> FORMCHECKBOX </w:instrText>
            </w:r>
            <w:r w:rsidR="00836CFA">
              <w:rPr>
                <w:rFonts w:cs="Calibri"/>
                <w:szCs w:val="20"/>
              </w:rPr>
            </w:r>
            <w:r w:rsidR="00836CFA">
              <w:rPr>
                <w:rFonts w:cs="Calibri"/>
                <w:szCs w:val="20"/>
              </w:rPr>
              <w:fldChar w:fldCharType="separate"/>
            </w:r>
            <w:r>
              <w:rPr>
                <w:rFonts w:cs="Calibri"/>
                <w:szCs w:val="20"/>
              </w:rPr>
              <w:fldChar w:fldCharType="end"/>
            </w:r>
            <w:bookmarkEnd w:id="151"/>
          </w:p>
        </w:tc>
        <w:tc>
          <w:tcPr>
            <w:tcW w:w="6930" w:type="dxa"/>
          </w:tcPr>
          <w:p w14:paraId="02BE4901" w14:textId="4691DC10" w:rsidR="004C0490" w:rsidRPr="00654782" w:rsidRDefault="00E42569" w:rsidP="00A03D78">
            <w:pPr>
              <w:tabs>
                <w:tab w:val="left" w:pos="3902"/>
              </w:tabs>
              <w:spacing w:before="120"/>
              <w:rPr>
                <w:rFonts w:cs="Calibri"/>
                <w:b/>
                <w:szCs w:val="20"/>
              </w:rPr>
            </w:pPr>
            <w:r>
              <w:rPr>
                <w:rFonts w:cs="Calibri"/>
                <w:szCs w:val="20"/>
              </w:rPr>
              <w:fldChar w:fldCharType="begin">
                <w:ffData>
                  <w:name w:val="T_0152"/>
                  <w:enabled/>
                  <w:calcOnExit w:val="0"/>
                  <w:textInput/>
                </w:ffData>
              </w:fldChar>
            </w:r>
            <w:bookmarkStart w:id="152" w:name="T_015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2"/>
          </w:p>
        </w:tc>
      </w:tr>
    </w:tbl>
    <w:p w14:paraId="7373B798"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7757C514" w14:textId="3C4E0CBC" w:rsidR="00944F38" w:rsidRDefault="00665445" w:rsidP="00944F38">
      <w:pPr>
        <w:ind w:left="720" w:hanging="720"/>
        <w:rPr>
          <w:szCs w:val="22"/>
        </w:rPr>
      </w:pPr>
      <w:r>
        <w:br w:type="page"/>
      </w:r>
      <w:r w:rsidR="00944F38">
        <w:lastRenderedPageBreak/>
        <w:t>II-8b.</w:t>
      </w:r>
      <w:r w:rsidR="00944F38">
        <w:tab/>
      </w:r>
      <w:r w:rsidR="00944F38">
        <w:rPr>
          <w:b/>
          <w:bCs/>
          <w:u w:val="single"/>
        </w:rPr>
        <w:t>Impact of Canada trade action</w:t>
      </w:r>
      <w:r w:rsidR="00944F38">
        <w:t>.--Did the antidumping duties (first imposed in 20</w:t>
      </w:r>
      <w:r w:rsidR="00C77E14">
        <w:t>21</w:t>
      </w:r>
      <w:r w:rsidR="00944F38">
        <w:t xml:space="preserve">) on exports of high chrome cast iron grinding media from India to Canada have an impact of your firm's exports shipments of </w:t>
      </w:r>
      <w:r>
        <w:t>grinding media</w:t>
      </w:r>
      <w:r w:rsidR="00944F38">
        <w:t xml:space="preserve"> during the 2021 to 2023 period? </w:t>
      </w:r>
    </w:p>
    <w:p w14:paraId="7D307963" w14:textId="77777777" w:rsidR="00944F38" w:rsidRPr="0086424D" w:rsidRDefault="00944F38" w:rsidP="00944F38">
      <w:pPr>
        <w:ind w:left="720"/>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44F38" w:rsidRPr="0086424D" w14:paraId="622A2542" w14:textId="77777777" w:rsidTr="006E6A84">
        <w:trPr>
          <w:trHeight w:val="232"/>
          <w:tblHeader/>
        </w:trPr>
        <w:tc>
          <w:tcPr>
            <w:tcW w:w="900" w:type="dxa"/>
            <w:vAlign w:val="bottom"/>
          </w:tcPr>
          <w:p w14:paraId="47ADC52C" w14:textId="77777777" w:rsidR="00944F38" w:rsidRPr="0086424D" w:rsidRDefault="00944F38" w:rsidP="006E6A84">
            <w:pPr>
              <w:jc w:val="center"/>
              <w:rPr>
                <w:rFonts w:cs="Calibri"/>
                <w:b/>
                <w:szCs w:val="20"/>
              </w:rPr>
            </w:pPr>
            <w:r w:rsidRPr="0086424D">
              <w:rPr>
                <w:rFonts w:cs="Calibri"/>
                <w:b/>
                <w:szCs w:val="20"/>
              </w:rPr>
              <w:t>No</w:t>
            </w:r>
          </w:p>
        </w:tc>
        <w:tc>
          <w:tcPr>
            <w:tcW w:w="900" w:type="dxa"/>
            <w:vAlign w:val="bottom"/>
          </w:tcPr>
          <w:p w14:paraId="70720CB6" w14:textId="77777777" w:rsidR="00944F38" w:rsidRPr="0086424D" w:rsidRDefault="00944F38" w:rsidP="006E6A84">
            <w:pPr>
              <w:jc w:val="center"/>
              <w:rPr>
                <w:rFonts w:cs="Calibri"/>
                <w:b/>
                <w:szCs w:val="20"/>
              </w:rPr>
            </w:pPr>
            <w:r w:rsidRPr="0086424D">
              <w:rPr>
                <w:rFonts w:cs="Calibri"/>
                <w:b/>
                <w:szCs w:val="20"/>
              </w:rPr>
              <w:t>Yes</w:t>
            </w:r>
          </w:p>
        </w:tc>
        <w:tc>
          <w:tcPr>
            <w:tcW w:w="6930" w:type="dxa"/>
            <w:vAlign w:val="bottom"/>
          </w:tcPr>
          <w:p w14:paraId="625E9940" w14:textId="77777777" w:rsidR="00944F38" w:rsidRPr="0086424D" w:rsidRDefault="00944F38" w:rsidP="006E6A84">
            <w:pPr>
              <w:rPr>
                <w:rFonts w:cs="Calibri"/>
                <w:b/>
                <w:szCs w:val="20"/>
              </w:rPr>
            </w:pPr>
            <w:r w:rsidRPr="0086424D">
              <w:rPr>
                <w:b/>
              </w:rPr>
              <w:t>If yes--describe the impact</w:t>
            </w:r>
            <w:r w:rsidRPr="0086424D">
              <w:rPr>
                <w:rFonts w:cs="Calibri"/>
                <w:b/>
                <w:szCs w:val="20"/>
              </w:rPr>
              <w:t>.</w:t>
            </w:r>
          </w:p>
        </w:tc>
      </w:tr>
      <w:tr w:rsidR="00944F38" w:rsidRPr="00654782" w14:paraId="68D481FA" w14:textId="77777777" w:rsidTr="006E6A84">
        <w:trPr>
          <w:trHeight w:val="490"/>
        </w:trPr>
        <w:tc>
          <w:tcPr>
            <w:tcW w:w="900" w:type="dxa"/>
          </w:tcPr>
          <w:p w14:paraId="05E43C3B" w14:textId="50E677A9" w:rsidR="00944F38" w:rsidRPr="00654782" w:rsidRDefault="00E42569" w:rsidP="006E6A84">
            <w:pPr>
              <w:tabs>
                <w:tab w:val="left" w:pos="3902"/>
              </w:tabs>
              <w:spacing w:before="120"/>
              <w:jc w:val="center"/>
              <w:rPr>
                <w:rFonts w:cs="Calibri"/>
                <w:szCs w:val="20"/>
              </w:rPr>
            </w:pPr>
            <w:r>
              <w:rPr>
                <w:rFonts w:cs="Calibri"/>
                <w:szCs w:val="20"/>
              </w:rPr>
              <w:fldChar w:fldCharType="begin">
                <w:ffData>
                  <w:name w:val="C_0153"/>
                  <w:enabled/>
                  <w:calcOnExit w:val="0"/>
                  <w:checkBox>
                    <w:sizeAuto/>
                    <w:default w:val="0"/>
                  </w:checkBox>
                </w:ffData>
              </w:fldChar>
            </w:r>
            <w:bookmarkStart w:id="153" w:name="C_0153"/>
            <w:r>
              <w:rPr>
                <w:rFonts w:cs="Calibri"/>
                <w:szCs w:val="20"/>
              </w:rPr>
              <w:instrText xml:space="preserve"> FORMCHECKBOX </w:instrText>
            </w:r>
            <w:r w:rsidR="00836CFA">
              <w:rPr>
                <w:rFonts w:cs="Calibri"/>
                <w:szCs w:val="20"/>
              </w:rPr>
            </w:r>
            <w:r w:rsidR="00836CFA">
              <w:rPr>
                <w:rFonts w:cs="Calibri"/>
                <w:szCs w:val="20"/>
              </w:rPr>
              <w:fldChar w:fldCharType="separate"/>
            </w:r>
            <w:r>
              <w:rPr>
                <w:rFonts w:cs="Calibri"/>
                <w:szCs w:val="20"/>
              </w:rPr>
              <w:fldChar w:fldCharType="end"/>
            </w:r>
            <w:bookmarkEnd w:id="153"/>
          </w:p>
        </w:tc>
        <w:tc>
          <w:tcPr>
            <w:tcW w:w="900" w:type="dxa"/>
          </w:tcPr>
          <w:p w14:paraId="1FE76273" w14:textId="3AB36D4D" w:rsidR="00944F38" w:rsidRPr="00654782" w:rsidRDefault="00E42569" w:rsidP="006E6A84">
            <w:pPr>
              <w:tabs>
                <w:tab w:val="left" w:pos="3902"/>
              </w:tabs>
              <w:spacing w:before="120"/>
              <w:jc w:val="center"/>
              <w:rPr>
                <w:rFonts w:cs="Calibri"/>
                <w:szCs w:val="20"/>
              </w:rPr>
            </w:pPr>
            <w:r>
              <w:rPr>
                <w:rFonts w:cs="Calibri"/>
                <w:szCs w:val="20"/>
              </w:rPr>
              <w:fldChar w:fldCharType="begin">
                <w:ffData>
                  <w:name w:val="C_0154"/>
                  <w:enabled/>
                  <w:calcOnExit w:val="0"/>
                  <w:checkBox>
                    <w:sizeAuto/>
                    <w:default w:val="0"/>
                  </w:checkBox>
                </w:ffData>
              </w:fldChar>
            </w:r>
            <w:bookmarkStart w:id="154" w:name="C_0154"/>
            <w:r>
              <w:rPr>
                <w:rFonts w:cs="Calibri"/>
                <w:szCs w:val="20"/>
              </w:rPr>
              <w:instrText xml:space="preserve"> FORMCHECKBOX </w:instrText>
            </w:r>
            <w:r w:rsidR="00836CFA">
              <w:rPr>
                <w:rFonts w:cs="Calibri"/>
                <w:szCs w:val="20"/>
              </w:rPr>
            </w:r>
            <w:r w:rsidR="00836CFA">
              <w:rPr>
                <w:rFonts w:cs="Calibri"/>
                <w:szCs w:val="20"/>
              </w:rPr>
              <w:fldChar w:fldCharType="separate"/>
            </w:r>
            <w:r>
              <w:rPr>
                <w:rFonts w:cs="Calibri"/>
                <w:szCs w:val="20"/>
              </w:rPr>
              <w:fldChar w:fldCharType="end"/>
            </w:r>
            <w:bookmarkEnd w:id="154"/>
          </w:p>
        </w:tc>
        <w:tc>
          <w:tcPr>
            <w:tcW w:w="6930" w:type="dxa"/>
          </w:tcPr>
          <w:p w14:paraId="0AB8A667" w14:textId="77B057FC" w:rsidR="00944F38" w:rsidRPr="00654782" w:rsidRDefault="00E42569" w:rsidP="006E6A84">
            <w:pPr>
              <w:tabs>
                <w:tab w:val="left" w:pos="3902"/>
              </w:tabs>
              <w:spacing w:before="120"/>
              <w:rPr>
                <w:rFonts w:cs="Calibri"/>
                <w:b/>
                <w:szCs w:val="20"/>
              </w:rPr>
            </w:pPr>
            <w:r>
              <w:rPr>
                <w:rFonts w:cs="Calibri"/>
                <w:szCs w:val="20"/>
              </w:rPr>
              <w:fldChar w:fldCharType="begin">
                <w:ffData>
                  <w:name w:val="T_0155"/>
                  <w:enabled/>
                  <w:calcOnExit w:val="0"/>
                  <w:textInput/>
                </w:ffData>
              </w:fldChar>
            </w:r>
            <w:bookmarkStart w:id="155" w:name="T_015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5"/>
          </w:p>
        </w:tc>
      </w:tr>
    </w:tbl>
    <w:p w14:paraId="39572F3D" w14:textId="7BAFB718" w:rsidR="00F570D2" w:rsidRPr="00654782" w:rsidRDefault="00DD0743" w:rsidP="00665445">
      <w:pPr>
        <w:spacing w:before="240"/>
        <w:ind w:left="720" w:hanging="720"/>
        <w:rPr>
          <w:rFonts w:cs="Calibri"/>
          <w:szCs w:val="22"/>
        </w:rPr>
      </w:pPr>
      <w:r w:rsidRPr="00654782">
        <w:rPr>
          <w:rFonts w:cs="Calibri"/>
          <w:szCs w:val="22"/>
        </w:rPr>
        <w:t>II-</w:t>
      </w:r>
      <w:r w:rsidR="008571D0">
        <w:rPr>
          <w:rFonts w:cs="Calibri"/>
          <w:szCs w:val="22"/>
        </w:rPr>
        <w:t>9</w:t>
      </w:r>
      <w:r w:rsidRPr="00654782">
        <w:rPr>
          <w:rFonts w:cs="Calibri"/>
          <w:szCs w:val="22"/>
        </w:rPr>
        <w:t>.</w:t>
      </w:r>
      <w:r w:rsidRPr="00654782">
        <w:rPr>
          <w:rFonts w:cs="Calibri"/>
          <w:szCs w:val="22"/>
        </w:rPr>
        <w:tab/>
      </w:r>
      <w:r w:rsidR="00283DC9" w:rsidRPr="00654782">
        <w:rPr>
          <w:rFonts w:cs="Calibri"/>
          <w:b/>
          <w:szCs w:val="22"/>
          <w:u w:val="single"/>
        </w:rPr>
        <w:t>Trade data</w:t>
      </w:r>
      <w:r w:rsidR="00283DC9" w:rsidRPr="00654782">
        <w:rPr>
          <w:rFonts w:cs="Calibri"/>
          <w:szCs w:val="22"/>
        </w:rPr>
        <w:t>.--</w:t>
      </w:r>
      <w:r w:rsidRPr="00654782">
        <w:rPr>
          <w:rFonts w:cs="Calibri"/>
          <w:szCs w:val="22"/>
        </w:rPr>
        <w:t xml:space="preserve">Report your firm’s </w:t>
      </w:r>
      <w:r w:rsidR="00C87A50">
        <w:rPr>
          <w:rFonts w:cs="Calibri"/>
          <w:szCs w:val="22"/>
        </w:rPr>
        <w:t>capacity</w:t>
      </w:r>
      <w:r w:rsidRPr="00654782">
        <w:rPr>
          <w:rFonts w:cs="Calibri"/>
          <w:szCs w:val="22"/>
        </w:rPr>
        <w:t xml:space="preserve">, production, shipments, </w:t>
      </w:r>
      <w:r w:rsidR="0030504D" w:rsidRPr="00654782">
        <w:rPr>
          <w:rFonts w:cs="Calibri"/>
          <w:szCs w:val="22"/>
        </w:rPr>
        <w:t>and inve</w:t>
      </w:r>
      <w:r w:rsidRPr="00654782">
        <w:rPr>
          <w:rFonts w:cs="Calibri"/>
          <w:szCs w:val="22"/>
        </w:rPr>
        <w:t xml:space="preserve">ntories related to the production of </w:t>
      </w:r>
      <w:r w:rsidR="00E621F6">
        <w:rPr>
          <w:rFonts w:eastAsia="SimSun" w:cs="Calibri"/>
          <w:szCs w:val="22"/>
          <w:lang w:eastAsia="zh-CN"/>
        </w:rPr>
        <w:t>grinding media</w:t>
      </w:r>
      <w:r w:rsidR="001D683F" w:rsidRPr="00654782">
        <w:rPr>
          <w:rFonts w:cs="Calibri"/>
          <w:szCs w:val="22"/>
        </w:rPr>
        <w:t xml:space="preserve"> </w:t>
      </w:r>
      <w:r w:rsidRPr="00654782">
        <w:rPr>
          <w:rFonts w:cs="Calibri"/>
          <w:szCs w:val="22"/>
        </w:rPr>
        <w:t xml:space="preserve">in your establishment(s) </w:t>
      </w:r>
      <w:r w:rsidR="005C4291" w:rsidRPr="00654782">
        <w:rPr>
          <w:rFonts w:cs="Calibri"/>
          <w:szCs w:val="22"/>
        </w:rPr>
        <w:t xml:space="preserve">in </w:t>
      </w:r>
      <w:r w:rsidR="00E621F6">
        <w:rPr>
          <w:rFonts w:cs="Calibri"/>
          <w:szCs w:val="22"/>
        </w:rPr>
        <w:t>India</w:t>
      </w:r>
      <w:r w:rsidR="005C4291" w:rsidRPr="00654782">
        <w:rPr>
          <w:rFonts w:cs="Calibri"/>
          <w:szCs w:val="22"/>
        </w:rPr>
        <w:t xml:space="preserve"> </w:t>
      </w:r>
      <w:r w:rsidRPr="00654782">
        <w:rPr>
          <w:rFonts w:cs="Calibri"/>
          <w:szCs w:val="22"/>
        </w:rPr>
        <w:t xml:space="preserve">during the specified periods. </w:t>
      </w:r>
      <w:r w:rsidR="006B7D72" w:rsidRPr="00654782">
        <w:rPr>
          <w:rFonts w:cs="Calibri"/>
          <w:szCs w:val="22"/>
        </w:rPr>
        <w:t xml:space="preserve">Do not include resales of </w:t>
      </w:r>
      <w:r w:rsidR="00E621F6">
        <w:rPr>
          <w:rFonts w:eastAsia="SimSun" w:cs="Calibri"/>
          <w:szCs w:val="22"/>
          <w:lang w:eastAsia="zh-CN"/>
        </w:rPr>
        <w:t>grinding media</w:t>
      </w:r>
      <w:r w:rsidR="006B7D72" w:rsidRPr="00654782">
        <w:rPr>
          <w:rFonts w:cs="Calibri"/>
          <w:szCs w:val="22"/>
        </w:rPr>
        <w:t xml:space="preserve"> that your firm did not produce in this question; those data to the degree they are exported to the United States should only be reported</w:t>
      </w:r>
      <w:r w:rsidR="004C0490" w:rsidRPr="00654782">
        <w:rPr>
          <w:rFonts w:cs="Calibri"/>
          <w:szCs w:val="22"/>
        </w:rPr>
        <w:t xml:space="preserve"> in question II-</w:t>
      </w:r>
      <w:r w:rsidR="008571D0">
        <w:rPr>
          <w:rFonts w:cs="Calibri"/>
          <w:szCs w:val="22"/>
        </w:rPr>
        <w:t>10</w:t>
      </w:r>
      <w:r w:rsidR="006B7D72" w:rsidRPr="00654782">
        <w:rPr>
          <w:rFonts w:cs="Calibri"/>
          <w:szCs w:val="22"/>
        </w:rPr>
        <w:t>.</w:t>
      </w:r>
    </w:p>
    <w:p w14:paraId="60BC1C16" w14:textId="77777777" w:rsidR="00F570D2" w:rsidRPr="00654782" w:rsidRDefault="00F570D2" w:rsidP="00B939D3">
      <w:pPr>
        <w:ind w:left="720" w:hanging="720"/>
        <w:rPr>
          <w:rFonts w:cs="Calibri"/>
          <w:szCs w:val="22"/>
          <w:u w:val="single"/>
        </w:rPr>
      </w:pPr>
    </w:p>
    <w:p w14:paraId="2B8E6B88"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11C01DB2" w14:textId="77777777" w:rsidR="00F570D2" w:rsidRPr="00654782" w:rsidRDefault="00F570D2" w:rsidP="00F570D2">
      <w:pPr>
        <w:ind w:left="720" w:hanging="720"/>
        <w:rPr>
          <w:rFonts w:cs="Calibri"/>
          <w:szCs w:val="22"/>
        </w:rPr>
      </w:pPr>
    </w:p>
    <w:p w14:paraId="71126028" w14:textId="3AFC1E41" w:rsidR="00F570D2" w:rsidRPr="00654782" w:rsidRDefault="00F570D2" w:rsidP="00294990">
      <w:pPr>
        <w:ind w:left="720"/>
        <w:rPr>
          <w:rFonts w:cs="Calibri"/>
          <w:bCs/>
          <w:noProof/>
          <w:szCs w:val="22"/>
        </w:rPr>
      </w:pPr>
      <w:r w:rsidRPr="00B770FB">
        <w:rPr>
          <w:rFonts w:cs="Calibri"/>
          <w:b/>
          <w:bCs/>
          <w:i/>
          <w:iCs/>
          <w:noProof/>
          <w:szCs w:val="22"/>
        </w:rPr>
        <w:t>“Shipments”</w:t>
      </w:r>
      <w:r w:rsidRPr="00654782">
        <w:rPr>
          <w:rFonts w:cs="Calibri"/>
          <w:bCs/>
          <w:noProof/>
          <w:szCs w:val="22"/>
        </w:rPr>
        <w:t xml:space="preserve">--Shipments of products produced in your establishment(s) in </w:t>
      </w:r>
      <w:r w:rsidR="00EF2C29">
        <w:rPr>
          <w:rFonts w:cs="Calibri"/>
          <w:szCs w:val="22"/>
        </w:rPr>
        <w:t>India</w:t>
      </w:r>
      <w:r w:rsidR="00FD1C80" w:rsidRPr="00654782">
        <w:rPr>
          <w:rFonts w:cs="Calibri"/>
          <w:szCs w:val="22"/>
        </w:rPr>
        <w:t xml:space="preserve">. </w:t>
      </w:r>
      <w:r w:rsidRPr="00654782">
        <w:rPr>
          <w:rFonts w:cs="Calibri"/>
          <w:bCs/>
          <w:noProof/>
          <w:szCs w:val="22"/>
        </w:rPr>
        <w:t>Quantities</w:t>
      </w:r>
    </w:p>
    <w:p w14:paraId="68FFC81A" w14:textId="77777777" w:rsidR="00F570D2" w:rsidRPr="00654782" w:rsidRDefault="00F570D2" w:rsidP="00272D46">
      <w:pPr>
        <w:ind w:left="720"/>
        <w:rPr>
          <w:rFonts w:cs="Calibri"/>
          <w:bCs/>
          <w:noProof/>
          <w:szCs w:val="22"/>
        </w:rPr>
      </w:pPr>
      <w:r w:rsidRPr="00654782">
        <w:rPr>
          <w:rFonts w:cs="Calibri"/>
          <w:bCs/>
          <w:noProof/>
          <w:szCs w:val="22"/>
        </w:rPr>
        <w:t xml:space="preserve">reported should be net of returns. </w:t>
      </w:r>
    </w:p>
    <w:p w14:paraId="37AC8B1A" w14:textId="77777777" w:rsidR="00F570D2" w:rsidRPr="00654782" w:rsidRDefault="00F570D2" w:rsidP="00F570D2">
      <w:pPr>
        <w:ind w:left="720"/>
        <w:rPr>
          <w:rFonts w:cs="Calibri"/>
          <w:bCs/>
          <w:noProof/>
          <w:szCs w:val="22"/>
        </w:rPr>
      </w:pPr>
    </w:p>
    <w:p w14:paraId="71612F5F" w14:textId="77777777"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Pr="00654782">
        <w:rPr>
          <w:rFonts w:cs="Calibri"/>
          <w:bCs/>
          <w:noProof/>
          <w:szCs w:val="22"/>
        </w:rPr>
        <w:t>--Shipments, other than internal consumption and</w:t>
      </w:r>
    </w:p>
    <w:p w14:paraId="386341EE" w14:textId="21700272" w:rsidR="00F570D2" w:rsidRPr="00654782" w:rsidRDefault="00F570D2" w:rsidP="00F570D2">
      <w:pPr>
        <w:ind w:left="720"/>
        <w:rPr>
          <w:rFonts w:cs="Calibri"/>
          <w:bCs/>
          <w:noProof/>
          <w:szCs w:val="22"/>
        </w:rPr>
      </w:pPr>
      <w:r w:rsidRPr="00654782">
        <w:rPr>
          <w:rFonts w:cs="Calibri"/>
          <w:bCs/>
          <w:noProof/>
          <w:szCs w:val="22"/>
        </w:rPr>
        <w:t xml:space="preserve">transfers to related firms, within </w:t>
      </w:r>
      <w:r w:rsidR="00EF2C29">
        <w:rPr>
          <w:rFonts w:cs="Calibri"/>
          <w:szCs w:val="22"/>
        </w:rPr>
        <w:t>India</w:t>
      </w:r>
      <w:r w:rsidR="00FD1C80" w:rsidRPr="00654782">
        <w:rPr>
          <w:rFonts w:cs="Calibri"/>
          <w:szCs w:val="22"/>
        </w:rPr>
        <w:t>.</w:t>
      </w:r>
    </w:p>
    <w:p w14:paraId="52E50906" w14:textId="77777777" w:rsidR="00F570D2" w:rsidRPr="00654782" w:rsidRDefault="00F570D2" w:rsidP="00F570D2">
      <w:pPr>
        <w:ind w:left="720"/>
        <w:rPr>
          <w:rFonts w:cs="Calibri"/>
          <w:bCs/>
          <w:noProof/>
          <w:szCs w:val="22"/>
        </w:rPr>
      </w:pPr>
    </w:p>
    <w:p w14:paraId="3798028C" w14:textId="77777777"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Pr="00654782">
        <w:rPr>
          <w:rFonts w:cs="Calibri"/>
          <w:bCs/>
          <w:noProof/>
          <w:szCs w:val="22"/>
        </w:rPr>
        <w:t>--Shipments made to</w:t>
      </w:r>
    </w:p>
    <w:p w14:paraId="5DA686C1" w14:textId="7AD50F7A" w:rsidR="00F570D2" w:rsidRPr="00654782" w:rsidRDefault="00F570D2" w:rsidP="00F570D2">
      <w:pPr>
        <w:ind w:left="720"/>
        <w:rPr>
          <w:rFonts w:cs="Calibri"/>
          <w:bCs/>
          <w:noProof/>
          <w:szCs w:val="22"/>
        </w:rPr>
      </w:pPr>
      <w:r w:rsidRPr="00654782">
        <w:rPr>
          <w:rFonts w:cs="Calibri"/>
          <w:bCs/>
          <w:noProof/>
          <w:szCs w:val="22"/>
        </w:rPr>
        <w:t xml:space="preserve">related firms in </w:t>
      </w:r>
      <w:r w:rsidR="00EF2C29">
        <w:rPr>
          <w:rFonts w:cs="Calibri"/>
          <w:szCs w:val="22"/>
        </w:rPr>
        <w:t>India</w:t>
      </w:r>
      <w:r w:rsidRPr="00654782">
        <w:rPr>
          <w:rFonts w:cs="Calibri"/>
          <w:bCs/>
          <w:noProof/>
          <w:szCs w:val="22"/>
        </w:rPr>
        <w:t>, including product consumed internally by your firm.</w:t>
      </w:r>
    </w:p>
    <w:p w14:paraId="588C8868" w14:textId="77777777" w:rsidR="00F570D2" w:rsidRPr="00654782" w:rsidRDefault="00F570D2" w:rsidP="00F570D2">
      <w:pPr>
        <w:ind w:left="720"/>
        <w:rPr>
          <w:rFonts w:cs="Calibri"/>
          <w:bCs/>
          <w:noProof/>
          <w:szCs w:val="22"/>
        </w:rPr>
      </w:pPr>
    </w:p>
    <w:p w14:paraId="2259E602" w14:textId="617EF69A" w:rsidR="00F570D2" w:rsidRPr="00654782" w:rsidRDefault="00F570D2" w:rsidP="00F570D2">
      <w:pPr>
        <w:ind w:left="720"/>
        <w:rPr>
          <w:rFonts w:cs="Calibri"/>
          <w:bCs/>
          <w:noProof/>
          <w:szCs w:val="22"/>
        </w:rPr>
      </w:pPr>
      <w:r w:rsidRPr="00B770FB">
        <w:rPr>
          <w:rFonts w:cs="Calibri"/>
          <w:b/>
          <w:bCs/>
          <w:i/>
          <w:iCs/>
          <w:noProof/>
          <w:szCs w:val="22"/>
        </w:rPr>
        <w:t>“Export shipments”</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EF2C29">
        <w:rPr>
          <w:rFonts w:cs="Calibri"/>
          <w:szCs w:val="22"/>
        </w:rPr>
        <w:t>India</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6DD9A79A" w14:textId="77777777" w:rsidR="00F570D2" w:rsidRPr="00654782" w:rsidRDefault="00F570D2" w:rsidP="00F570D2">
      <w:pPr>
        <w:ind w:left="720"/>
        <w:rPr>
          <w:rFonts w:cs="Calibri"/>
          <w:bCs/>
          <w:noProof/>
          <w:szCs w:val="22"/>
        </w:rPr>
      </w:pPr>
    </w:p>
    <w:p w14:paraId="51FFA6B8"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Pr="00654782">
        <w:rPr>
          <w:rFonts w:cs="Calibri"/>
          <w:bCs/>
          <w:noProof/>
          <w:szCs w:val="22"/>
        </w:rPr>
        <w:t>--Finished goods inventory, not raw materials or work-in-progress.</w:t>
      </w:r>
    </w:p>
    <w:p w14:paraId="57ABD0B6" w14:textId="77777777" w:rsidR="00E778CE" w:rsidRPr="00654782" w:rsidRDefault="00E778CE" w:rsidP="00E778CE">
      <w:pPr>
        <w:ind w:left="720"/>
        <w:rPr>
          <w:rFonts w:cs="Calibri"/>
          <w:szCs w:val="22"/>
        </w:rPr>
      </w:pPr>
    </w:p>
    <w:p w14:paraId="7572B739"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654782">
        <w:rPr>
          <w:rFonts w:cs="Calibri"/>
          <w:szCs w:val="22"/>
        </w:rPr>
        <w:t xml:space="preserve"> </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F570D2" w:rsidRPr="00654782">
        <w:rPr>
          <w:rFonts w:cs="Calibri"/>
          <w:szCs w:val="22"/>
        </w:rPr>
        <w:t>--</w:t>
      </w:r>
      <w:r w:rsidR="00F570D2" w:rsidRPr="00654782">
        <w:rPr>
          <w:rFonts w:cs="Calibri"/>
          <w:i/>
          <w:szCs w:val="22"/>
        </w:rPr>
        <w:t>Continued</w:t>
      </w:r>
      <w:r w:rsidR="00F570D2" w:rsidRPr="00654782">
        <w:rPr>
          <w:rFonts w:cs="Calibri"/>
          <w:szCs w:val="22"/>
        </w:rPr>
        <w:t>.</w:t>
      </w:r>
    </w:p>
    <w:p w14:paraId="4CEBEF21" w14:textId="77777777" w:rsidR="00F570D2" w:rsidRPr="00654782" w:rsidRDefault="00F570D2" w:rsidP="00F570D2">
      <w:pPr>
        <w:ind w:left="720"/>
        <w:rPr>
          <w:rFonts w:cs="Calibri"/>
          <w:szCs w:val="22"/>
        </w:rPr>
      </w:pPr>
    </w:p>
    <w:tbl>
      <w:tblPr>
        <w:tblW w:w="5414"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869"/>
        <w:gridCol w:w="1350"/>
        <w:gridCol w:w="1352"/>
        <w:gridCol w:w="1260"/>
        <w:gridCol w:w="1260"/>
        <w:gridCol w:w="1170"/>
      </w:tblGrid>
      <w:tr w:rsidR="008571D0" w:rsidRPr="00411AA5" w14:paraId="7DBE56EC" w14:textId="77777777" w:rsidTr="0081224F">
        <w:tc>
          <w:tcPr>
            <w:tcW w:w="5000" w:type="pct"/>
            <w:gridSpan w:val="6"/>
            <w:tcMar>
              <w:top w:w="29" w:type="dxa"/>
              <w:left w:w="58" w:type="dxa"/>
              <w:bottom w:w="29" w:type="dxa"/>
              <w:right w:w="58" w:type="dxa"/>
            </w:tcMar>
            <w:vAlign w:val="bottom"/>
          </w:tcPr>
          <w:p w14:paraId="1241B4B6" w14:textId="358B1A8B"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4879CE">
              <w:rPr>
                <w:rFonts w:cs="Arial"/>
                <w:b/>
                <w:i/>
              </w:rPr>
              <w:t>short tons</w:t>
            </w:r>
            <w:r w:rsidRPr="00B327B1">
              <w:rPr>
                <w:rFonts w:cs="Arial"/>
                <w:b/>
                <w:i/>
              </w:rPr>
              <w:t>)</w:t>
            </w:r>
          </w:p>
        </w:tc>
      </w:tr>
      <w:tr w:rsidR="00EF2C29" w:rsidRPr="00411AA5" w14:paraId="20634841" w14:textId="77777777" w:rsidTr="00993B2B">
        <w:tc>
          <w:tcPr>
            <w:tcW w:w="1885" w:type="pct"/>
            <w:vMerge w:val="restart"/>
            <w:vAlign w:val="bottom"/>
          </w:tcPr>
          <w:p w14:paraId="0A198D67" w14:textId="77777777" w:rsidR="00EF2C29" w:rsidRPr="00B327B1" w:rsidRDefault="00EF2C29" w:rsidP="00835FFC">
            <w:pPr>
              <w:jc w:val="center"/>
              <w:rPr>
                <w:rFonts w:cs="Arial"/>
                <w:b/>
              </w:rPr>
            </w:pPr>
            <w:r w:rsidRPr="00B327B1">
              <w:rPr>
                <w:rFonts w:cs="Arial"/>
                <w:b/>
              </w:rPr>
              <w:t>Item</w:t>
            </w:r>
          </w:p>
        </w:tc>
        <w:tc>
          <w:tcPr>
            <w:tcW w:w="1931" w:type="pct"/>
            <w:gridSpan w:val="3"/>
            <w:shd w:val="clear" w:color="auto" w:fill="auto"/>
            <w:vAlign w:val="bottom"/>
          </w:tcPr>
          <w:p w14:paraId="22C6CD65" w14:textId="54F7F9ED" w:rsidR="00EF2C29" w:rsidRPr="00B327B1" w:rsidRDefault="00EF2C29" w:rsidP="00835FFC">
            <w:pPr>
              <w:jc w:val="center"/>
              <w:rPr>
                <w:rFonts w:cs="Arial"/>
                <w:b/>
              </w:rPr>
            </w:pPr>
            <w:r w:rsidRPr="00B327B1">
              <w:rPr>
                <w:rFonts w:cs="Arial"/>
                <w:b/>
              </w:rPr>
              <w:t>Calendar year</w:t>
            </w:r>
          </w:p>
        </w:tc>
        <w:tc>
          <w:tcPr>
            <w:tcW w:w="1185" w:type="pct"/>
            <w:gridSpan w:val="2"/>
          </w:tcPr>
          <w:p w14:paraId="3FC269D8" w14:textId="77777777" w:rsidR="00EF2C29" w:rsidRPr="0090732B" w:rsidRDefault="00EF2C29" w:rsidP="00835FFC">
            <w:pPr>
              <w:jc w:val="center"/>
              <w:rPr>
                <w:rFonts w:cs="Arial"/>
                <w:b/>
              </w:rPr>
            </w:pPr>
            <w:r>
              <w:rPr>
                <w:rFonts w:cs="Arial"/>
                <w:b/>
              </w:rPr>
              <w:t>Projections</w:t>
            </w:r>
            <w:r>
              <w:rPr>
                <w:rFonts w:cs="Arial"/>
                <w:b/>
                <w:vertAlign w:val="superscript"/>
              </w:rPr>
              <w:t>1</w:t>
            </w:r>
          </w:p>
        </w:tc>
      </w:tr>
      <w:tr w:rsidR="00EF2C29" w:rsidRPr="00411AA5" w14:paraId="39B7AADD" w14:textId="77777777" w:rsidTr="00993B2B">
        <w:tc>
          <w:tcPr>
            <w:tcW w:w="1885" w:type="pct"/>
            <w:vMerge/>
            <w:vAlign w:val="bottom"/>
          </w:tcPr>
          <w:p w14:paraId="1BD7B5B7" w14:textId="77777777" w:rsidR="00EF2C29" w:rsidRPr="00B327B1" w:rsidRDefault="00EF2C29" w:rsidP="00E71CA9">
            <w:pPr>
              <w:jc w:val="center"/>
              <w:rPr>
                <w:rFonts w:cs="Arial"/>
                <w:b/>
              </w:rPr>
            </w:pPr>
          </w:p>
        </w:tc>
        <w:tc>
          <w:tcPr>
            <w:tcW w:w="658" w:type="pct"/>
            <w:tcMar>
              <w:top w:w="29" w:type="dxa"/>
              <w:left w:w="58" w:type="dxa"/>
              <w:bottom w:w="29" w:type="dxa"/>
              <w:right w:w="58" w:type="dxa"/>
            </w:tcMar>
            <w:vAlign w:val="bottom"/>
          </w:tcPr>
          <w:p w14:paraId="3D62E7A0" w14:textId="2AB4A2E7" w:rsidR="00EF2C29" w:rsidRPr="00B327B1" w:rsidRDefault="00EF2C29" w:rsidP="00E71CA9">
            <w:pPr>
              <w:jc w:val="center"/>
              <w:rPr>
                <w:rFonts w:cs="Arial"/>
                <w:b/>
              </w:rPr>
            </w:pPr>
            <w:r w:rsidRPr="00D8258D">
              <w:rPr>
                <w:rFonts w:cs="Calibri"/>
                <w:b/>
              </w:rPr>
              <w:t>20</w:t>
            </w:r>
            <w:r>
              <w:rPr>
                <w:rFonts w:cs="Calibri"/>
                <w:b/>
              </w:rPr>
              <w:t>21</w:t>
            </w:r>
          </w:p>
        </w:tc>
        <w:tc>
          <w:tcPr>
            <w:tcW w:w="659" w:type="pct"/>
            <w:tcMar>
              <w:top w:w="29" w:type="dxa"/>
              <w:left w:w="58" w:type="dxa"/>
              <w:bottom w:w="29" w:type="dxa"/>
              <w:right w:w="58" w:type="dxa"/>
            </w:tcMar>
            <w:vAlign w:val="bottom"/>
          </w:tcPr>
          <w:p w14:paraId="165CBD2B" w14:textId="4C99EC57" w:rsidR="00EF2C29" w:rsidRPr="00B327B1" w:rsidRDefault="00EF2C29" w:rsidP="00E71CA9">
            <w:pPr>
              <w:jc w:val="center"/>
              <w:rPr>
                <w:rFonts w:cs="Arial"/>
                <w:b/>
              </w:rPr>
            </w:pPr>
            <w:r w:rsidRPr="00D8258D">
              <w:rPr>
                <w:rFonts w:cs="Calibri"/>
                <w:b/>
              </w:rPr>
              <w:t>20</w:t>
            </w:r>
            <w:r>
              <w:rPr>
                <w:rFonts w:cs="Calibri"/>
                <w:b/>
              </w:rPr>
              <w:t>22</w:t>
            </w:r>
          </w:p>
        </w:tc>
        <w:tc>
          <w:tcPr>
            <w:tcW w:w="614" w:type="pct"/>
            <w:tcMar>
              <w:top w:w="29" w:type="dxa"/>
              <w:left w:w="58" w:type="dxa"/>
              <w:bottom w:w="29" w:type="dxa"/>
              <w:right w:w="58" w:type="dxa"/>
            </w:tcMar>
            <w:vAlign w:val="bottom"/>
          </w:tcPr>
          <w:p w14:paraId="659B69A2" w14:textId="6C7CE8C6" w:rsidR="00EF2C29" w:rsidRPr="00B327B1" w:rsidRDefault="00EF2C29" w:rsidP="00E71CA9">
            <w:pPr>
              <w:jc w:val="center"/>
              <w:rPr>
                <w:rFonts w:cs="Arial"/>
                <w:b/>
              </w:rPr>
            </w:pPr>
            <w:r w:rsidRPr="00D8258D">
              <w:rPr>
                <w:rFonts w:cs="Calibri"/>
                <w:b/>
              </w:rPr>
              <w:t>202</w:t>
            </w:r>
            <w:r>
              <w:rPr>
                <w:rFonts w:cs="Calibri"/>
                <w:b/>
              </w:rPr>
              <w:t>3</w:t>
            </w:r>
          </w:p>
        </w:tc>
        <w:tc>
          <w:tcPr>
            <w:tcW w:w="614" w:type="pct"/>
          </w:tcPr>
          <w:p w14:paraId="1630465E" w14:textId="627AA400" w:rsidR="00EF2C29" w:rsidRDefault="00EF2C29" w:rsidP="00E71CA9">
            <w:pPr>
              <w:jc w:val="center"/>
              <w:rPr>
                <w:rFonts w:cs="Arial"/>
                <w:b/>
                <w:szCs w:val="18"/>
              </w:rPr>
            </w:pPr>
            <w:r>
              <w:rPr>
                <w:rFonts w:cs="Arial"/>
                <w:b/>
                <w:szCs w:val="18"/>
              </w:rPr>
              <w:t>2024</w:t>
            </w:r>
          </w:p>
        </w:tc>
        <w:tc>
          <w:tcPr>
            <w:tcW w:w="570" w:type="pct"/>
          </w:tcPr>
          <w:p w14:paraId="550847CF" w14:textId="14019986" w:rsidR="00EF2C29" w:rsidRDefault="00EF2C29" w:rsidP="00E71CA9">
            <w:pPr>
              <w:jc w:val="center"/>
              <w:rPr>
                <w:rFonts w:cs="Arial"/>
                <w:b/>
                <w:szCs w:val="18"/>
              </w:rPr>
            </w:pPr>
            <w:r>
              <w:rPr>
                <w:rFonts w:cs="Arial"/>
                <w:b/>
                <w:szCs w:val="18"/>
              </w:rPr>
              <w:t>2025</w:t>
            </w:r>
          </w:p>
        </w:tc>
      </w:tr>
      <w:tr w:rsidR="00EF2C29" w:rsidRPr="00411AA5" w14:paraId="042214CB" w14:textId="77777777" w:rsidTr="00993B2B">
        <w:tc>
          <w:tcPr>
            <w:tcW w:w="1885" w:type="pct"/>
            <w:vAlign w:val="bottom"/>
          </w:tcPr>
          <w:p w14:paraId="5622B1E2" w14:textId="2DFFD0E5" w:rsidR="00EF2C29" w:rsidRPr="00B327B1" w:rsidRDefault="00EF2C29" w:rsidP="007F7209">
            <w:pPr>
              <w:rPr>
                <w:rFonts w:cs="Arial"/>
              </w:rPr>
            </w:pPr>
            <w:r w:rsidRPr="00696580">
              <w:rPr>
                <w:rFonts w:cs="Arial"/>
                <w:b/>
              </w:rPr>
              <w:t xml:space="preserve">Practical </w:t>
            </w:r>
            <w:r>
              <w:rPr>
                <w:rFonts w:cs="Arial"/>
                <w:b/>
              </w:rPr>
              <w:t>grinding media</w:t>
            </w:r>
            <w:r w:rsidRPr="00696580">
              <w:rPr>
                <w:b/>
              </w:rPr>
              <w:t xml:space="preserve"> </w:t>
            </w:r>
            <w:r>
              <w:rPr>
                <w:rFonts w:cs="Arial"/>
                <w:b/>
              </w:rPr>
              <w:t>capacity</w:t>
            </w:r>
            <w:r w:rsidRPr="0090732B">
              <w:rPr>
                <w:rFonts w:cs="Arial"/>
                <w:b/>
                <w:vertAlign w:val="superscript"/>
              </w:rPr>
              <w:t>2</w:t>
            </w:r>
            <w:r w:rsidRPr="00B327B1">
              <w:rPr>
                <w:rFonts w:cs="Arial"/>
              </w:rPr>
              <w:t xml:space="preserve"> (A)</w:t>
            </w:r>
          </w:p>
        </w:tc>
        <w:tc>
          <w:tcPr>
            <w:tcW w:w="658" w:type="pct"/>
            <w:tcMar>
              <w:top w:w="29" w:type="dxa"/>
              <w:left w:w="58" w:type="dxa"/>
              <w:bottom w:w="29" w:type="dxa"/>
              <w:right w:w="58" w:type="dxa"/>
            </w:tcMar>
            <w:vAlign w:val="bottom"/>
          </w:tcPr>
          <w:p w14:paraId="0C0EFD87" w14:textId="1F34C87C" w:rsidR="00EF2C29" w:rsidRPr="00B327B1" w:rsidRDefault="00E42569" w:rsidP="007F7209">
            <w:pPr>
              <w:jc w:val="right"/>
            </w:pPr>
            <w:r>
              <w:rPr>
                <w:rFonts w:cs="Arial"/>
              </w:rPr>
              <w:fldChar w:fldCharType="begin">
                <w:ffData>
                  <w:name w:val="N_0156"/>
                  <w:enabled/>
                  <w:calcOnExit/>
                  <w:textInput>
                    <w:type w:val="number"/>
                    <w:format w:val="#,##0"/>
                  </w:textInput>
                </w:ffData>
              </w:fldChar>
            </w:r>
            <w:bookmarkStart w:id="156"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c>
          <w:tcPr>
            <w:tcW w:w="659" w:type="pct"/>
            <w:tcMar>
              <w:top w:w="29" w:type="dxa"/>
              <w:left w:w="58" w:type="dxa"/>
              <w:bottom w:w="29" w:type="dxa"/>
              <w:right w:w="58" w:type="dxa"/>
            </w:tcMar>
            <w:vAlign w:val="bottom"/>
          </w:tcPr>
          <w:p w14:paraId="3620D007" w14:textId="68C53D37" w:rsidR="00EF2C29" w:rsidRPr="00B327B1" w:rsidRDefault="00E42569" w:rsidP="007F7209">
            <w:pPr>
              <w:jc w:val="right"/>
            </w:pPr>
            <w:r>
              <w:rPr>
                <w:rFonts w:cs="Arial"/>
              </w:rPr>
              <w:fldChar w:fldCharType="begin">
                <w:ffData>
                  <w:name w:val="N_0157"/>
                  <w:enabled/>
                  <w:calcOnExit/>
                  <w:textInput>
                    <w:type w:val="number"/>
                    <w:format w:val="#,##0"/>
                  </w:textInput>
                </w:ffData>
              </w:fldChar>
            </w:r>
            <w:bookmarkStart w:id="157"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614" w:type="pct"/>
            <w:tcMar>
              <w:top w:w="29" w:type="dxa"/>
              <w:left w:w="58" w:type="dxa"/>
              <w:bottom w:w="29" w:type="dxa"/>
              <w:right w:w="58" w:type="dxa"/>
            </w:tcMar>
            <w:vAlign w:val="bottom"/>
          </w:tcPr>
          <w:p w14:paraId="220104EC" w14:textId="62441679" w:rsidR="00EF2C29" w:rsidRPr="00B327B1" w:rsidRDefault="00E42569" w:rsidP="007F7209">
            <w:pPr>
              <w:jc w:val="right"/>
            </w:pPr>
            <w:r>
              <w:rPr>
                <w:rFonts w:cs="Arial"/>
              </w:rPr>
              <w:fldChar w:fldCharType="begin">
                <w:ffData>
                  <w:name w:val="N_0158"/>
                  <w:enabled/>
                  <w:calcOnExit/>
                  <w:textInput>
                    <w:type w:val="number"/>
                    <w:format w:val="#,##0"/>
                  </w:textInput>
                </w:ffData>
              </w:fldChar>
            </w:r>
            <w:bookmarkStart w:id="158"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614" w:type="pct"/>
            <w:vAlign w:val="bottom"/>
          </w:tcPr>
          <w:p w14:paraId="1C26A462" w14:textId="08523726" w:rsidR="00EF2C29" w:rsidRPr="00D8258D" w:rsidRDefault="00E42569" w:rsidP="007F7209">
            <w:pPr>
              <w:jc w:val="right"/>
              <w:rPr>
                <w:rFonts w:cs="Calibri"/>
              </w:rPr>
            </w:pPr>
            <w:r>
              <w:rPr>
                <w:rFonts w:cs="Arial"/>
              </w:rPr>
              <w:fldChar w:fldCharType="begin">
                <w:ffData>
                  <w:name w:val="N_0159"/>
                  <w:enabled/>
                  <w:calcOnExit/>
                  <w:textInput>
                    <w:type w:val="number"/>
                    <w:format w:val="#,##0"/>
                  </w:textInput>
                </w:ffData>
              </w:fldChar>
            </w:r>
            <w:bookmarkStart w:id="159"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570" w:type="pct"/>
            <w:vAlign w:val="bottom"/>
          </w:tcPr>
          <w:p w14:paraId="117D047E" w14:textId="40A44C21" w:rsidR="00EF2C29" w:rsidRPr="00D8258D" w:rsidRDefault="00E42569" w:rsidP="007F7209">
            <w:pPr>
              <w:jc w:val="right"/>
              <w:rPr>
                <w:rFonts w:cs="Calibri"/>
              </w:rPr>
            </w:pPr>
            <w:r>
              <w:rPr>
                <w:rFonts w:cs="Arial"/>
              </w:rPr>
              <w:fldChar w:fldCharType="begin">
                <w:ffData>
                  <w:name w:val="N_0160"/>
                  <w:enabled/>
                  <w:calcOnExit/>
                  <w:textInput>
                    <w:type w:val="number"/>
                    <w:format w:val="#,##0"/>
                  </w:textInput>
                </w:ffData>
              </w:fldChar>
            </w:r>
            <w:bookmarkStart w:id="160"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r>
      <w:tr w:rsidR="00EF2C29" w:rsidRPr="00411AA5" w14:paraId="1033DA24" w14:textId="77777777" w:rsidTr="00993B2B">
        <w:tc>
          <w:tcPr>
            <w:tcW w:w="1885" w:type="pct"/>
            <w:vAlign w:val="bottom"/>
          </w:tcPr>
          <w:p w14:paraId="2A845A02" w14:textId="77777777" w:rsidR="00EF2C29" w:rsidRPr="00B327B1" w:rsidRDefault="00EF2C29" w:rsidP="008571D0">
            <w:pPr>
              <w:rPr>
                <w:rFonts w:cs="Arial"/>
              </w:rPr>
            </w:pPr>
            <w:r w:rsidRPr="00B327B1">
              <w:rPr>
                <w:rFonts w:cs="Arial"/>
                <w:b/>
              </w:rPr>
              <w:t>Beginning-of-period inventories</w:t>
            </w:r>
            <w:r w:rsidRPr="00B327B1">
              <w:rPr>
                <w:rFonts w:cs="Arial"/>
              </w:rPr>
              <w:t xml:space="preserve"> (B)</w:t>
            </w:r>
          </w:p>
        </w:tc>
        <w:tc>
          <w:tcPr>
            <w:tcW w:w="658" w:type="pct"/>
            <w:tcMar>
              <w:top w:w="29" w:type="dxa"/>
              <w:left w:w="58" w:type="dxa"/>
              <w:bottom w:w="29" w:type="dxa"/>
              <w:right w:w="58" w:type="dxa"/>
            </w:tcMar>
            <w:vAlign w:val="bottom"/>
          </w:tcPr>
          <w:p w14:paraId="327DC349" w14:textId="3DA699C3" w:rsidR="00EF2C29" w:rsidRPr="00B327B1" w:rsidRDefault="00E42569" w:rsidP="008571D0">
            <w:pPr>
              <w:jc w:val="right"/>
            </w:pPr>
            <w:r>
              <w:rPr>
                <w:rFonts w:cs="Arial"/>
              </w:rPr>
              <w:fldChar w:fldCharType="begin">
                <w:ffData>
                  <w:name w:val="N_0161"/>
                  <w:enabled/>
                  <w:calcOnExit/>
                  <w:textInput>
                    <w:type w:val="number"/>
                    <w:format w:val="#,##0"/>
                  </w:textInput>
                </w:ffData>
              </w:fldChar>
            </w:r>
            <w:bookmarkStart w:id="161"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659" w:type="pct"/>
            <w:tcMar>
              <w:top w:w="29" w:type="dxa"/>
              <w:left w:w="58" w:type="dxa"/>
              <w:bottom w:w="29" w:type="dxa"/>
              <w:right w:w="58" w:type="dxa"/>
            </w:tcMar>
            <w:vAlign w:val="bottom"/>
          </w:tcPr>
          <w:p w14:paraId="1DB9A914" w14:textId="1C5A29B3" w:rsidR="00EF2C29" w:rsidRPr="00B327B1" w:rsidRDefault="00E42569" w:rsidP="008571D0">
            <w:pPr>
              <w:jc w:val="right"/>
            </w:pPr>
            <w:r>
              <w:rPr>
                <w:rFonts w:cs="Arial"/>
              </w:rPr>
              <w:fldChar w:fldCharType="begin">
                <w:ffData>
                  <w:name w:val="N_0162"/>
                  <w:enabled/>
                  <w:calcOnExit/>
                  <w:textInput>
                    <w:type w:val="number"/>
                    <w:format w:val="#,##0"/>
                  </w:textInput>
                </w:ffData>
              </w:fldChar>
            </w:r>
            <w:bookmarkStart w:id="162"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614" w:type="pct"/>
            <w:tcMar>
              <w:top w:w="29" w:type="dxa"/>
              <w:left w:w="58" w:type="dxa"/>
              <w:bottom w:w="29" w:type="dxa"/>
              <w:right w:w="58" w:type="dxa"/>
            </w:tcMar>
            <w:vAlign w:val="bottom"/>
          </w:tcPr>
          <w:p w14:paraId="13658749" w14:textId="09533797" w:rsidR="00EF2C29" w:rsidRPr="00B327B1" w:rsidRDefault="00E42569" w:rsidP="008571D0">
            <w:pPr>
              <w:jc w:val="right"/>
            </w:pPr>
            <w:r>
              <w:rPr>
                <w:rFonts w:cs="Arial"/>
              </w:rPr>
              <w:fldChar w:fldCharType="begin">
                <w:ffData>
                  <w:name w:val="N_0163"/>
                  <w:enabled/>
                  <w:calcOnExit/>
                  <w:textInput>
                    <w:type w:val="number"/>
                    <w:format w:val="#,##0"/>
                  </w:textInput>
                </w:ffData>
              </w:fldChar>
            </w:r>
            <w:bookmarkStart w:id="163"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614" w:type="pct"/>
            <w:vAlign w:val="bottom"/>
          </w:tcPr>
          <w:p w14:paraId="3903B5D1" w14:textId="68DEE7E5" w:rsidR="00EF2C29" w:rsidRPr="00B327B1" w:rsidRDefault="00E42569" w:rsidP="008571D0">
            <w:pPr>
              <w:jc w:val="right"/>
              <w:rPr>
                <w:rFonts w:cs="Arial"/>
              </w:rPr>
            </w:pPr>
            <w:r>
              <w:rPr>
                <w:rFonts w:cs="Arial"/>
              </w:rPr>
              <w:fldChar w:fldCharType="begin">
                <w:ffData>
                  <w:name w:val="N_0164"/>
                  <w:enabled/>
                  <w:calcOnExit/>
                  <w:textInput>
                    <w:type w:val="number"/>
                    <w:format w:val="#,##0"/>
                  </w:textInput>
                </w:ffData>
              </w:fldChar>
            </w:r>
            <w:bookmarkStart w:id="164"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570" w:type="pct"/>
            <w:vAlign w:val="bottom"/>
          </w:tcPr>
          <w:p w14:paraId="5E62D28A" w14:textId="102B6E67" w:rsidR="00EF2C29" w:rsidRPr="00B327B1" w:rsidRDefault="00E42569" w:rsidP="008571D0">
            <w:pPr>
              <w:jc w:val="right"/>
              <w:rPr>
                <w:rFonts w:cs="Arial"/>
              </w:rPr>
            </w:pPr>
            <w:r>
              <w:rPr>
                <w:rFonts w:cs="Arial"/>
              </w:rPr>
              <w:fldChar w:fldCharType="begin">
                <w:ffData>
                  <w:name w:val="N_0165"/>
                  <w:enabled/>
                  <w:calcOnExit/>
                  <w:textInput>
                    <w:type w:val="number"/>
                    <w:format w:val="#,##0"/>
                  </w:textInput>
                </w:ffData>
              </w:fldChar>
            </w:r>
            <w:bookmarkStart w:id="165"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r>
      <w:tr w:rsidR="00EF2C29" w:rsidRPr="00411AA5" w14:paraId="1220C315" w14:textId="77777777" w:rsidTr="00993B2B">
        <w:tc>
          <w:tcPr>
            <w:tcW w:w="1885" w:type="pct"/>
            <w:tcBorders>
              <w:bottom w:val="single" w:sz="4" w:space="0" w:color="auto"/>
            </w:tcBorders>
            <w:vAlign w:val="bottom"/>
          </w:tcPr>
          <w:p w14:paraId="30446109" w14:textId="77777777" w:rsidR="00EF2C29" w:rsidRPr="00B327B1" w:rsidRDefault="00EF2C29"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658" w:type="pct"/>
            <w:tcBorders>
              <w:bottom w:val="single" w:sz="4" w:space="0" w:color="auto"/>
            </w:tcBorders>
            <w:tcMar>
              <w:top w:w="29" w:type="dxa"/>
              <w:left w:w="58" w:type="dxa"/>
              <w:bottom w:w="29" w:type="dxa"/>
              <w:right w:w="58" w:type="dxa"/>
            </w:tcMar>
            <w:vAlign w:val="bottom"/>
          </w:tcPr>
          <w:p w14:paraId="4A4B5476" w14:textId="67971309" w:rsidR="00EF2C29" w:rsidRPr="00B327B1" w:rsidRDefault="00E42569" w:rsidP="0090732B">
            <w:pPr>
              <w:jc w:val="right"/>
            </w:pPr>
            <w:r>
              <w:rPr>
                <w:rFonts w:cs="Arial"/>
              </w:rPr>
              <w:fldChar w:fldCharType="begin">
                <w:ffData>
                  <w:name w:val="N_0166"/>
                  <w:enabled/>
                  <w:calcOnExit/>
                  <w:textInput>
                    <w:type w:val="number"/>
                    <w:format w:val="#,##0"/>
                  </w:textInput>
                </w:ffData>
              </w:fldChar>
            </w:r>
            <w:bookmarkStart w:id="166"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659" w:type="pct"/>
            <w:tcBorders>
              <w:bottom w:val="single" w:sz="4" w:space="0" w:color="auto"/>
            </w:tcBorders>
            <w:tcMar>
              <w:top w:w="29" w:type="dxa"/>
              <w:left w:w="58" w:type="dxa"/>
              <w:bottom w:w="29" w:type="dxa"/>
              <w:right w:w="58" w:type="dxa"/>
            </w:tcMar>
            <w:vAlign w:val="bottom"/>
          </w:tcPr>
          <w:p w14:paraId="46F40391" w14:textId="0F3F382D" w:rsidR="00EF2C29" w:rsidRPr="00B327B1" w:rsidRDefault="00E42569" w:rsidP="0090732B">
            <w:pPr>
              <w:jc w:val="right"/>
            </w:pPr>
            <w:r>
              <w:rPr>
                <w:rFonts w:cs="Arial"/>
              </w:rPr>
              <w:fldChar w:fldCharType="begin">
                <w:ffData>
                  <w:name w:val="N_0167"/>
                  <w:enabled/>
                  <w:calcOnExit/>
                  <w:textInput>
                    <w:type w:val="number"/>
                    <w:format w:val="#,##0"/>
                  </w:textInput>
                </w:ffData>
              </w:fldChar>
            </w:r>
            <w:bookmarkStart w:id="167"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614" w:type="pct"/>
            <w:tcBorders>
              <w:bottom w:val="single" w:sz="4" w:space="0" w:color="auto"/>
            </w:tcBorders>
            <w:tcMar>
              <w:top w:w="29" w:type="dxa"/>
              <w:left w:w="58" w:type="dxa"/>
              <w:bottom w:w="29" w:type="dxa"/>
              <w:right w:w="58" w:type="dxa"/>
            </w:tcMar>
            <w:vAlign w:val="bottom"/>
          </w:tcPr>
          <w:p w14:paraId="45AFAA66" w14:textId="123AD169" w:rsidR="00EF2C29" w:rsidRPr="00B327B1" w:rsidRDefault="00E42569" w:rsidP="0090732B">
            <w:pPr>
              <w:jc w:val="right"/>
            </w:pPr>
            <w:r>
              <w:rPr>
                <w:rFonts w:cs="Arial"/>
              </w:rPr>
              <w:fldChar w:fldCharType="begin">
                <w:ffData>
                  <w:name w:val="N_0168"/>
                  <w:enabled/>
                  <w:calcOnExit/>
                  <w:textInput>
                    <w:type w:val="number"/>
                    <w:format w:val="#,##0"/>
                  </w:textInput>
                </w:ffData>
              </w:fldChar>
            </w:r>
            <w:bookmarkStart w:id="168"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614" w:type="pct"/>
            <w:tcBorders>
              <w:bottom w:val="single" w:sz="4" w:space="0" w:color="auto"/>
            </w:tcBorders>
            <w:vAlign w:val="bottom"/>
          </w:tcPr>
          <w:p w14:paraId="7F28DE72" w14:textId="6F1D8749" w:rsidR="00EF2C29" w:rsidRPr="00D8258D" w:rsidRDefault="00E42569" w:rsidP="0090732B">
            <w:pPr>
              <w:jc w:val="right"/>
              <w:rPr>
                <w:rFonts w:cs="Calibri"/>
              </w:rPr>
            </w:pPr>
            <w:r>
              <w:rPr>
                <w:rFonts w:cs="Arial"/>
              </w:rPr>
              <w:fldChar w:fldCharType="begin">
                <w:ffData>
                  <w:name w:val="N_0169"/>
                  <w:enabled/>
                  <w:calcOnExit/>
                  <w:textInput>
                    <w:type w:val="number"/>
                    <w:format w:val="#,##0"/>
                  </w:textInput>
                </w:ffData>
              </w:fldChar>
            </w:r>
            <w:bookmarkStart w:id="169"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70" w:type="pct"/>
            <w:tcBorders>
              <w:bottom w:val="single" w:sz="4" w:space="0" w:color="auto"/>
            </w:tcBorders>
            <w:vAlign w:val="bottom"/>
          </w:tcPr>
          <w:p w14:paraId="5DEAC1FC" w14:textId="134875CF" w:rsidR="00EF2C29" w:rsidRPr="00D8258D" w:rsidRDefault="00E42569" w:rsidP="0090732B">
            <w:pPr>
              <w:jc w:val="right"/>
              <w:rPr>
                <w:rFonts w:cs="Calibri"/>
              </w:rPr>
            </w:pPr>
            <w:r>
              <w:rPr>
                <w:rFonts w:cs="Arial"/>
              </w:rPr>
              <w:fldChar w:fldCharType="begin">
                <w:ffData>
                  <w:name w:val="N_0170"/>
                  <w:enabled/>
                  <w:calcOnExit/>
                  <w:textInput>
                    <w:type w:val="number"/>
                    <w:format w:val="#,##0"/>
                  </w:textInput>
                </w:ffData>
              </w:fldChar>
            </w:r>
            <w:bookmarkStart w:id="170"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r>
      <w:tr w:rsidR="00EF2C29" w:rsidRPr="00411AA5" w14:paraId="100AEB07" w14:textId="77777777" w:rsidTr="00993B2B">
        <w:tc>
          <w:tcPr>
            <w:tcW w:w="1885" w:type="pct"/>
            <w:vAlign w:val="bottom"/>
          </w:tcPr>
          <w:p w14:paraId="0DE8AAA3" w14:textId="77777777" w:rsidR="00EF2C29" w:rsidRPr="00B327B1" w:rsidRDefault="00EF2C29" w:rsidP="008571D0">
            <w:pPr>
              <w:rPr>
                <w:rFonts w:cs="Arial"/>
                <w:b/>
              </w:rPr>
            </w:pPr>
            <w:r w:rsidRPr="00B327B1">
              <w:rPr>
                <w:rFonts w:cs="Arial"/>
                <w:b/>
              </w:rPr>
              <w:t>Home market shipments:</w:t>
            </w:r>
          </w:p>
          <w:p w14:paraId="31E6F6EC" w14:textId="77777777" w:rsidR="00EF2C29" w:rsidRPr="00B327B1" w:rsidRDefault="00EF2C29" w:rsidP="007F7209">
            <w:pPr>
              <w:ind w:left="302"/>
              <w:rPr>
                <w:rFonts w:cs="Arial"/>
                <w:b/>
              </w:rPr>
            </w:pPr>
            <w:r w:rsidRPr="00B327B1">
              <w:rPr>
                <w:rFonts w:cs="Arial"/>
              </w:rPr>
              <w:t>Internal consumption/ transfers (D)</w:t>
            </w:r>
          </w:p>
        </w:tc>
        <w:tc>
          <w:tcPr>
            <w:tcW w:w="658" w:type="pct"/>
            <w:tcMar>
              <w:left w:w="58" w:type="dxa"/>
              <w:right w:w="58" w:type="dxa"/>
            </w:tcMar>
            <w:vAlign w:val="bottom"/>
          </w:tcPr>
          <w:p w14:paraId="049B8F0F" w14:textId="08CA99C1" w:rsidR="00EF2C29" w:rsidRPr="00B327B1" w:rsidRDefault="00E42569" w:rsidP="008571D0">
            <w:pPr>
              <w:jc w:val="right"/>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659" w:type="pct"/>
            <w:tcMar>
              <w:top w:w="29" w:type="dxa"/>
              <w:left w:w="29" w:type="dxa"/>
              <w:bottom w:w="29" w:type="dxa"/>
              <w:right w:w="29" w:type="dxa"/>
            </w:tcMar>
            <w:vAlign w:val="bottom"/>
          </w:tcPr>
          <w:p w14:paraId="5ECBE553" w14:textId="458C69DF" w:rsidR="00EF2C29" w:rsidRPr="00B327B1" w:rsidRDefault="00E42569" w:rsidP="008571D0">
            <w:pPr>
              <w:jc w:val="right"/>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614" w:type="pct"/>
            <w:tcMar>
              <w:top w:w="29" w:type="dxa"/>
              <w:bottom w:w="29" w:type="dxa"/>
            </w:tcMar>
            <w:vAlign w:val="bottom"/>
          </w:tcPr>
          <w:p w14:paraId="7FBE5F9A" w14:textId="49978DFA" w:rsidR="00EF2C29" w:rsidRPr="00B327B1" w:rsidRDefault="00E42569" w:rsidP="008571D0">
            <w:pPr>
              <w:jc w:val="right"/>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614" w:type="pct"/>
            <w:vAlign w:val="bottom"/>
          </w:tcPr>
          <w:p w14:paraId="4566A53C" w14:textId="2472FAAB" w:rsidR="00EF2C29" w:rsidRPr="00B327B1" w:rsidRDefault="00E42569" w:rsidP="008571D0">
            <w:pPr>
              <w:jc w:val="right"/>
              <w:rPr>
                <w:rFonts w:cs="Arial"/>
              </w:rPr>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570" w:type="pct"/>
            <w:vAlign w:val="bottom"/>
          </w:tcPr>
          <w:p w14:paraId="0DDDC63E" w14:textId="671DE16A" w:rsidR="00EF2C29" w:rsidRPr="00B327B1" w:rsidRDefault="00E42569" w:rsidP="008571D0">
            <w:pPr>
              <w:jc w:val="right"/>
              <w:rPr>
                <w:rFonts w:cs="Arial"/>
              </w:rPr>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r>
      <w:tr w:rsidR="00EF2C29" w:rsidRPr="00411AA5" w14:paraId="0816DB4C" w14:textId="77777777" w:rsidTr="00993B2B">
        <w:tc>
          <w:tcPr>
            <w:tcW w:w="1885" w:type="pct"/>
            <w:vAlign w:val="bottom"/>
          </w:tcPr>
          <w:p w14:paraId="0DE72F5B" w14:textId="77777777" w:rsidR="00EF2C29" w:rsidRPr="00B327B1" w:rsidRDefault="00EF2C29" w:rsidP="007F7209">
            <w:pPr>
              <w:ind w:left="302"/>
              <w:rPr>
                <w:rFonts w:cs="Arial"/>
              </w:rPr>
            </w:pPr>
            <w:r w:rsidRPr="00B327B1">
              <w:rPr>
                <w:rFonts w:cs="Arial"/>
              </w:rPr>
              <w:t>Commercial shipments</w:t>
            </w:r>
            <w:r>
              <w:rPr>
                <w:rFonts w:cs="Arial"/>
              </w:rPr>
              <w:t xml:space="preserve"> </w:t>
            </w:r>
            <w:r w:rsidRPr="00B327B1">
              <w:rPr>
                <w:rFonts w:cs="Arial"/>
              </w:rPr>
              <w:t>(</w:t>
            </w:r>
            <w:r>
              <w:rPr>
                <w:rFonts w:cs="Arial"/>
              </w:rPr>
              <w:t>E</w:t>
            </w:r>
            <w:r w:rsidRPr="00B327B1">
              <w:rPr>
                <w:rFonts w:cs="Arial"/>
              </w:rPr>
              <w:t>)</w:t>
            </w:r>
          </w:p>
        </w:tc>
        <w:tc>
          <w:tcPr>
            <w:tcW w:w="658" w:type="pct"/>
            <w:tcMar>
              <w:top w:w="29" w:type="dxa"/>
              <w:left w:w="58" w:type="dxa"/>
              <w:bottom w:w="29" w:type="dxa"/>
              <w:right w:w="58" w:type="dxa"/>
            </w:tcMar>
            <w:vAlign w:val="bottom"/>
          </w:tcPr>
          <w:p w14:paraId="7910784B" w14:textId="619D7168" w:rsidR="00EF2C29" w:rsidRPr="00B327B1" w:rsidRDefault="00E42569" w:rsidP="008571D0">
            <w:pPr>
              <w:jc w:val="right"/>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659" w:type="pct"/>
            <w:tcMar>
              <w:top w:w="29" w:type="dxa"/>
              <w:left w:w="58" w:type="dxa"/>
              <w:bottom w:w="29" w:type="dxa"/>
              <w:right w:w="58" w:type="dxa"/>
            </w:tcMar>
            <w:vAlign w:val="bottom"/>
          </w:tcPr>
          <w:p w14:paraId="07E3C4F8" w14:textId="4F4B04DE" w:rsidR="00EF2C29" w:rsidRPr="00B327B1" w:rsidRDefault="00E42569" w:rsidP="008571D0">
            <w:pPr>
              <w:jc w:val="right"/>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614" w:type="pct"/>
            <w:tcMar>
              <w:top w:w="29" w:type="dxa"/>
              <w:left w:w="58" w:type="dxa"/>
              <w:bottom w:w="29" w:type="dxa"/>
              <w:right w:w="58" w:type="dxa"/>
            </w:tcMar>
            <w:vAlign w:val="bottom"/>
          </w:tcPr>
          <w:p w14:paraId="66DCBC20" w14:textId="4B3716B5" w:rsidR="00EF2C29" w:rsidRPr="00B327B1" w:rsidRDefault="00E42569" w:rsidP="008571D0">
            <w:pPr>
              <w:jc w:val="right"/>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614" w:type="pct"/>
            <w:vAlign w:val="bottom"/>
          </w:tcPr>
          <w:p w14:paraId="3D2A11AF" w14:textId="1D97226B" w:rsidR="00EF2C29" w:rsidRPr="00B327B1" w:rsidRDefault="00E42569" w:rsidP="008571D0">
            <w:pPr>
              <w:jc w:val="right"/>
              <w:rPr>
                <w:rFonts w:cs="Arial"/>
              </w:rPr>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70" w:type="pct"/>
            <w:vAlign w:val="bottom"/>
          </w:tcPr>
          <w:p w14:paraId="11F53C4C" w14:textId="7D7B4399" w:rsidR="00EF2C29" w:rsidRPr="00B327B1" w:rsidRDefault="00E42569" w:rsidP="008571D0">
            <w:pPr>
              <w:jc w:val="right"/>
              <w:rPr>
                <w:rFonts w:cs="Arial"/>
              </w:rPr>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r>
      <w:tr w:rsidR="00EF2C29" w:rsidRPr="00411AA5" w14:paraId="54D7D525" w14:textId="77777777" w:rsidTr="00993B2B">
        <w:tc>
          <w:tcPr>
            <w:tcW w:w="1885" w:type="pct"/>
            <w:vAlign w:val="bottom"/>
          </w:tcPr>
          <w:p w14:paraId="6FE7A21C" w14:textId="77777777" w:rsidR="00EF2C29" w:rsidRPr="00B327B1" w:rsidRDefault="00EF2C29" w:rsidP="008571D0">
            <w:pPr>
              <w:rPr>
                <w:rFonts w:cs="Arial"/>
                <w:b/>
              </w:rPr>
            </w:pPr>
            <w:r w:rsidRPr="00B327B1">
              <w:rPr>
                <w:rFonts w:cs="Arial"/>
                <w:b/>
              </w:rPr>
              <w:t>Export shipments:</w:t>
            </w:r>
          </w:p>
          <w:p w14:paraId="24431285" w14:textId="77777777" w:rsidR="00EF2C29" w:rsidRPr="00B327B1" w:rsidRDefault="00EF2C29" w:rsidP="007F7209">
            <w:pPr>
              <w:ind w:left="302"/>
              <w:rPr>
                <w:rFonts w:cs="Arial"/>
              </w:rPr>
            </w:pPr>
            <w:r w:rsidRPr="00B327B1">
              <w:rPr>
                <w:rFonts w:cs="Arial"/>
              </w:rPr>
              <w:t>to the United States</w:t>
            </w:r>
            <w:r w:rsidRPr="00B327B1">
              <w:rPr>
                <w:rFonts w:cs="Arial"/>
                <w:i/>
              </w:rPr>
              <w:t xml:space="preserve"> </w:t>
            </w:r>
            <w:r w:rsidRPr="00B327B1">
              <w:rPr>
                <w:rFonts w:cs="Arial"/>
              </w:rPr>
              <w:t>(</w:t>
            </w:r>
            <w:r>
              <w:rPr>
                <w:rFonts w:cs="Arial"/>
              </w:rPr>
              <w:t>F</w:t>
            </w:r>
            <w:r w:rsidRPr="00B327B1">
              <w:rPr>
                <w:rFonts w:cs="Arial"/>
              </w:rPr>
              <w:t>)</w:t>
            </w:r>
          </w:p>
        </w:tc>
        <w:tc>
          <w:tcPr>
            <w:tcW w:w="658" w:type="pct"/>
            <w:tcMar>
              <w:top w:w="29" w:type="dxa"/>
              <w:left w:w="58" w:type="dxa"/>
              <w:bottom w:w="29" w:type="dxa"/>
              <w:right w:w="58" w:type="dxa"/>
            </w:tcMar>
            <w:vAlign w:val="bottom"/>
          </w:tcPr>
          <w:p w14:paraId="3C2A4605" w14:textId="14C5C225" w:rsidR="00EF2C29" w:rsidRPr="00B327B1" w:rsidRDefault="00E42569" w:rsidP="008571D0">
            <w:pPr>
              <w:jc w:val="right"/>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659" w:type="pct"/>
            <w:tcMar>
              <w:top w:w="29" w:type="dxa"/>
              <w:left w:w="58" w:type="dxa"/>
              <w:bottom w:w="29" w:type="dxa"/>
              <w:right w:w="58" w:type="dxa"/>
            </w:tcMar>
            <w:vAlign w:val="bottom"/>
          </w:tcPr>
          <w:p w14:paraId="3CCCEF28" w14:textId="256524E2" w:rsidR="00EF2C29" w:rsidRPr="00B327B1" w:rsidRDefault="00E42569" w:rsidP="008571D0">
            <w:pPr>
              <w:jc w:val="right"/>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614" w:type="pct"/>
            <w:tcMar>
              <w:top w:w="29" w:type="dxa"/>
              <w:left w:w="58" w:type="dxa"/>
              <w:bottom w:w="29" w:type="dxa"/>
              <w:right w:w="58" w:type="dxa"/>
            </w:tcMar>
            <w:vAlign w:val="bottom"/>
          </w:tcPr>
          <w:p w14:paraId="2D272F94" w14:textId="0FB069A3" w:rsidR="00EF2C29" w:rsidRPr="00B327B1" w:rsidRDefault="00E42569" w:rsidP="008571D0">
            <w:pPr>
              <w:jc w:val="right"/>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614" w:type="pct"/>
            <w:vAlign w:val="bottom"/>
          </w:tcPr>
          <w:p w14:paraId="53590D31" w14:textId="46D444E4" w:rsidR="00EF2C29" w:rsidRPr="00B327B1" w:rsidRDefault="00E42569" w:rsidP="008571D0">
            <w:pPr>
              <w:jc w:val="right"/>
              <w:rPr>
                <w:rFonts w:cs="Arial"/>
              </w:rPr>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570" w:type="pct"/>
            <w:vAlign w:val="bottom"/>
          </w:tcPr>
          <w:p w14:paraId="1A5BF522" w14:textId="5EDA17D2" w:rsidR="00EF2C29" w:rsidRPr="00B327B1" w:rsidRDefault="00E42569" w:rsidP="008571D0">
            <w:pPr>
              <w:jc w:val="right"/>
              <w:rPr>
                <w:rFonts w:cs="Arial"/>
              </w:rPr>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r>
      <w:tr w:rsidR="00EF2C29" w:rsidRPr="00411AA5" w14:paraId="6CD1312A" w14:textId="77777777" w:rsidTr="00993B2B">
        <w:tc>
          <w:tcPr>
            <w:tcW w:w="1885" w:type="pct"/>
            <w:vAlign w:val="bottom"/>
          </w:tcPr>
          <w:p w14:paraId="7718C454" w14:textId="77777777" w:rsidR="00EF2C29" w:rsidRPr="006F2220" w:rsidRDefault="00EF2C29" w:rsidP="007F7209">
            <w:pPr>
              <w:ind w:left="302"/>
              <w:rPr>
                <w:rFonts w:cs="Arial"/>
                <w:vertAlign w:val="superscript"/>
              </w:rPr>
            </w:pPr>
            <w:r w:rsidRPr="00B327B1">
              <w:rPr>
                <w:rFonts w:cs="Arial"/>
              </w:rPr>
              <w:t>to all other markets</w:t>
            </w:r>
            <w:r>
              <w:rPr>
                <w:rFonts w:cs="Arial"/>
              </w:rPr>
              <w:t xml:space="preserve"> </w:t>
            </w:r>
            <w:r w:rsidRPr="00B327B1">
              <w:rPr>
                <w:rFonts w:cs="Arial"/>
              </w:rPr>
              <w:t>(</w:t>
            </w:r>
            <w:r>
              <w:rPr>
                <w:rFonts w:cs="Arial"/>
              </w:rPr>
              <w:t>G</w:t>
            </w:r>
            <w:r w:rsidRPr="00B327B1">
              <w:rPr>
                <w:rFonts w:cs="Arial"/>
              </w:rPr>
              <w:t>)</w:t>
            </w:r>
            <w:r>
              <w:rPr>
                <w:rFonts w:cs="Arial"/>
                <w:vertAlign w:val="superscript"/>
              </w:rPr>
              <w:t>3</w:t>
            </w:r>
          </w:p>
        </w:tc>
        <w:tc>
          <w:tcPr>
            <w:tcW w:w="658" w:type="pct"/>
            <w:tcMar>
              <w:top w:w="29" w:type="dxa"/>
              <w:left w:w="58" w:type="dxa"/>
              <w:bottom w:w="29" w:type="dxa"/>
              <w:right w:w="58" w:type="dxa"/>
            </w:tcMar>
            <w:vAlign w:val="bottom"/>
          </w:tcPr>
          <w:p w14:paraId="0C30CD32" w14:textId="1481789F" w:rsidR="00EF2C29" w:rsidRPr="00B327B1" w:rsidRDefault="00594BC8" w:rsidP="008571D0">
            <w:pPr>
              <w:jc w:val="right"/>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659" w:type="pct"/>
            <w:tcMar>
              <w:top w:w="29" w:type="dxa"/>
              <w:left w:w="58" w:type="dxa"/>
              <w:bottom w:w="29" w:type="dxa"/>
              <w:right w:w="58" w:type="dxa"/>
            </w:tcMar>
            <w:vAlign w:val="bottom"/>
          </w:tcPr>
          <w:p w14:paraId="473CA23F" w14:textId="236E8980" w:rsidR="00EF2C29" w:rsidRPr="00B327B1" w:rsidRDefault="00E42569" w:rsidP="008571D0">
            <w:pPr>
              <w:jc w:val="right"/>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614" w:type="pct"/>
            <w:tcMar>
              <w:top w:w="29" w:type="dxa"/>
              <w:left w:w="58" w:type="dxa"/>
              <w:bottom w:w="29" w:type="dxa"/>
              <w:right w:w="58" w:type="dxa"/>
            </w:tcMar>
            <w:vAlign w:val="bottom"/>
          </w:tcPr>
          <w:p w14:paraId="03759A2C" w14:textId="52520AD9" w:rsidR="00EF2C29" w:rsidRPr="00B327B1" w:rsidRDefault="00E42569" w:rsidP="008571D0">
            <w:pPr>
              <w:jc w:val="right"/>
            </w:pPr>
            <w:r>
              <w:rPr>
                <w:rFonts w:cs="Arial"/>
              </w:rPr>
              <w:fldChar w:fldCharType="begin">
                <w:ffData>
                  <w:name w:val="N_0188"/>
                  <w:enabled/>
                  <w:calcOnExit/>
                  <w:textInput>
                    <w:type w:val="number"/>
                    <w:format w:val="#,##0"/>
                  </w:textInput>
                </w:ffData>
              </w:fldChar>
            </w:r>
            <w:bookmarkStart w:id="188"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614" w:type="pct"/>
            <w:vAlign w:val="bottom"/>
          </w:tcPr>
          <w:p w14:paraId="51A84121" w14:textId="27B99485" w:rsidR="00EF2C29" w:rsidRPr="00B327B1" w:rsidRDefault="00E42569" w:rsidP="008571D0">
            <w:pPr>
              <w:jc w:val="right"/>
              <w:rPr>
                <w:rFonts w:cs="Arial"/>
              </w:rPr>
            </w:pPr>
            <w:r>
              <w:rPr>
                <w:rFonts w:cs="Arial"/>
              </w:rPr>
              <w:fldChar w:fldCharType="begin">
                <w:ffData>
                  <w:name w:val="N_0189"/>
                  <w:enabled/>
                  <w:calcOnExit/>
                  <w:textInput>
                    <w:type w:val="number"/>
                    <w:format w:val="#,##0"/>
                  </w:textInput>
                </w:ffData>
              </w:fldChar>
            </w:r>
            <w:bookmarkStart w:id="189"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570" w:type="pct"/>
            <w:vAlign w:val="bottom"/>
          </w:tcPr>
          <w:p w14:paraId="3ED78334" w14:textId="31F81DE1" w:rsidR="00EF2C29" w:rsidRPr="00B327B1" w:rsidRDefault="00E42569" w:rsidP="008571D0">
            <w:pPr>
              <w:jc w:val="right"/>
              <w:rPr>
                <w:rFonts w:cs="Arial"/>
              </w:rPr>
            </w:pPr>
            <w:r>
              <w:rPr>
                <w:rFonts w:cs="Arial"/>
              </w:rPr>
              <w:fldChar w:fldCharType="begin">
                <w:ffData>
                  <w:name w:val="N_0190"/>
                  <w:enabled/>
                  <w:calcOnExit/>
                  <w:textInput>
                    <w:type w:val="number"/>
                    <w:format w:val="#,##0"/>
                  </w:textInput>
                </w:ffData>
              </w:fldChar>
            </w:r>
            <w:bookmarkStart w:id="190"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r>
      <w:tr w:rsidR="00EF2C29" w:rsidRPr="00411AA5" w14:paraId="054EFEC5" w14:textId="77777777" w:rsidTr="00993B2B">
        <w:tc>
          <w:tcPr>
            <w:tcW w:w="1885" w:type="pct"/>
            <w:tcBorders>
              <w:bottom w:val="single" w:sz="4" w:space="0" w:color="auto"/>
            </w:tcBorders>
            <w:vAlign w:val="bottom"/>
          </w:tcPr>
          <w:p w14:paraId="3057F8D7" w14:textId="77777777" w:rsidR="00EF2C29" w:rsidRPr="00B327B1" w:rsidRDefault="00EF2C29" w:rsidP="008571D0">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658" w:type="pct"/>
            <w:tcBorders>
              <w:bottom w:val="single" w:sz="4" w:space="0" w:color="auto"/>
            </w:tcBorders>
            <w:tcMar>
              <w:top w:w="29" w:type="dxa"/>
              <w:left w:w="58" w:type="dxa"/>
              <w:bottom w:w="29" w:type="dxa"/>
              <w:right w:w="58" w:type="dxa"/>
            </w:tcMar>
            <w:vAlign w:val="bottom"/>
          </w:tcPr>
          <w:p w14:paraId="39F22F31" w14:textId="6C079821" w:rsidR="00EF2C29" w:rsidRPr="00B327B1" w:rsidRDefault="00EF2C29" w:rsidP="008571D0">
            <w:pPr>
              <w:jc w:val="right"/>
              <w:rPr>
                <w:rFonts w:cs="Arial"/>
              </w:rPr>
            </w:pPr>
            <w:r w:rsidRPr="00B327B1">
              <w:rPr>
                <w:rFonts w:cs="Arial"/>
              </w:rPr>
              <w:fldChar w:fldCharType="begin"/>
            </w:r>
            <w:r w:rsidRPr="00B327B1">
              <w:rPr>
                <w:rFonts w:cs="Arial"/>
              </w:rPr>
              <w:instrText xml:space="preserve"> =</w:instrText>
            </w:r>
            <w:r w:rsidR="00412121" w:rsidRPr="00412121">
              <w:rPr>
                <w:rFonts w:cs="Arial"/>
              </w:rPr>
              <w:instrText>N_0181 + N_0186</w:instrText>
            </w: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59" w:type="pct"/>
            <w:tcBorders>
              <w:bottom w:val="single" w:sz="4" w:space="0" w:color="auto"/>
            </w:tcBorders>
            <w:tcMar>
              <w:top w:w="29" w:type="dxa"/>
              <w:left w:w="58" w:type="dxa"/>
              <w:bottom w:w="29" w:type="dxa"/>
              <w:right w:w="58" w:type="dxa"/>
            </w:tcMar>
            <w:vAlign w:val="bottom"/>
          </w:tcPr>
          <w:p w14:paraId="1B093189" w14:textId="16855690" w:rsidR="00EF2C29" w:rsidRPr="00B327B1" w:rsidRDefault="00EF2C29" w:rsidP="008571D0">
            <w:pPr>
              <w:jc w:val="right"/>
              <w:rPr>
                <w:rFonts w:cs="Arial"/>
              </w:rPr>
            </w:pPr>
            <w:r w:rsidRPr="00B327B1">
              <w:rPr>
                <w:rFonts w:cs="Arial"/>
              </w:rPr>
              <w:fldChar w:fldCharType="begin"/>
            </w:r>
            <w:r w:rsidRPr="00B327B1">
              <w:rPr>
                <w:rFonts w:cs="Arial"/>
              </w:rPr>
              <w:instrText xml:space="preserve"> =</w:instrText>
            </w:r>
            <w:r w:rsidR="00412121" w:rsidRPr="00412121">
              <w:rPr>
                <w:rFonts w:cs="Arial"/>
              </w:rPr>
              <w:instrText>N_0182 + N_0187</w:instrText>
            </w: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14" w:type="pct"/>
            <w:tcBorders>
              <w:bottom w:val="single" w:sz="4" w:space="0" w:color="auto"/>
            </w:tcBorders>
            <w:tcMar>
              <w:top w:w="29" w:type="dxa"/>
              <w:left w:w="58" w:type="dxa"/>
              <w:bottom w:w="29" w:type="dxa"/>
              <w:right w:w="58" w:type="dxa"/>
            </w:tcMar>
            <w:vAlign w:val="bottom"/>
          </w:tcPr>
          <w:p w14:paraId="1523CF1A" w14:textId="4FD506A7" w:rsidR="00EF2C29" w:rsidRPr="00B327B1" w:rsidRDefault="00EF2C29" w:rsidP="008571D0">
            <w:pPr>
              <w:jc w:val="right"/>
              <w:rPr>
                <w:rFonts w:cs="Arial"/>
              </w:rPr>
            </w:pPr>
            <w:r w:rsidRPr="00B327B1">
              <w:rPr>
                <w:rFonts w:cs="Arial"/>
              </w:rPr>
              <w:fldChar w:fldCharType="begin"/>
            </w:r>
            <w:r w:rsidRPr="00B327B1">
              <w:rPr>
                <w:rFonts w:cs="Arial"/>
              </w:rPr>
              <w:instrText xml:space="preserve"> =</w:instrText>
            </w:r>
            <w:r w:rsidR="00412121" w:rsidRPr="00412121">
              <w:rPr>
                <w:rFonts w:cs="Arial"/>
              </w:rPr>
              <w:instrText>N_0183 + N_0188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14" w:type="pct"/>
            <w:tcBorders>
              <w:bottom w:val="single" w:sz="4" w:space="0" w:color="auto"/>
            </w:tcBorders>
          </w:tcPr>
          <w:p w14:paraId="19CCCD92" w14:textId="552BC559" w:rsidR="00EF2C29" w:rsidRPr="00B327B1" w:rsidRDefault="00412121" w:rsidP="008571D0">
            <w:pPr>
              <w:jc w:val="right"/>
              <w:rPr>
                <w:rFonts w:cs="Arial"/>
                <w:noProof/>
              </w:rPr>
            </w:pPr>
            <w:r w:rsidRPr="00B327B1">
              <w:rPr>
                <w:rFonts w:cs="Arial"/>
                <w:noProof/>
              </w:rPr>
              <w:fldChar w:fldCharType="begin"/>
            </w:r>
            <w:r w:rsidRPr="00B327B1">
              <w:rPr>
                <w:rFonts w:cs="Arial"/>
                <w:noProof/>
              </w:rPr>
              <w:instrText xml:space="preserve"> =</w:instrText>
            </w:r>
            <w:r w:rsidRPr="00412121">
              <w:rPr>
                <w:rFonts w:cs="Arial"/>
                <w:noProof/>
              </w:rPr>
              <w:instrText>N_0184 + N_0189</w:instrText>
            </w:r>
            <w:r w:rsidRPr="00B327B1">
              <w:rPr>
                <w:rFonts w:cs="Arial"/>
                <w:noProof/>
              </w:rPr>
              <w:instrText xml:space="preserve">\# "#,##0;(#,##0)" </w:instrText>
            </w:r>
            <w:r w:rsidRPr="00B327B1">
              <w:rPr>
                <w:rFonts w:cs="Arial"/>
                <w:noProof/>
              </w:rPr>
              <w:fldChar w:fldCharType="separate"/>
            </w:r>
            <w:r w:rsidRPr="00B327B1">
              <w:rPr>
                <w:rFonts w:cs="Arial"/>
                <w:noProof/>
              </w:rPr>
              <w:t xml:space="preserve">   0</w:t>
            </w:r>
            <w:r w:rsidRPr="00B327B1">
              <w:rPr>
                <w:rFonts w:cs="Arial"/>
                <w:noProof/>
              </w:rPr>
              <w:fldChar w:fldCharType="end"/>
            </w:r>
          </w:p>
        </w:tc>
        <w:tc>
          <w:tcPr>
            <w:tcW w:w="570" w:type="pct"/>
            <w:tcBorders>
              <w:bottom w:val="single" w:sz="4" w:space="0" w:color="auto"/>
            </w:tcBorders>
          </w:tcPr>
          <w:p w14:paraId="60F72B8F" w14:textId="77724F47" w:rsidR="00EF2C29" w:rsidRPr="00B327B1" w:rsidRDefault="00412121" w:rsidP="008571D0">
            <w:pPr>
              <w:jc w:val="right"/>
              <w:rPr>
                <w:rFonts w:cs="Arial"/>
                <w:noProof/>
              </w:rPr>
            </w:pPr>
            <w:r w:rsidRPr="00B327B1">
              <w:rPr>
                <w:rFonts w:cs="Arial"/>
                <w:noProof/>
              </w:rPr>
              <w:fldChar w:fldCharType="begin"/>
            </w:r>
            <w:r w:rsidRPr="00B327B1">
              <w:rPr>
                <w:rFonts w:cs="Arial"/>
                <w:noProof/>
              </w:rPr>
              <w:instrText xml:space="preserve"> =</w:instrText>
            </w:r>
            <w:r w:rsidRPr="00412121">
              <w:rPr>
                <w:rFonts w:cs="Arial"/>
                <w:noProof/>
              </w:rPr>
              <w:instrText>N_0185 + N_0190</w:instrText>
            </w:r>
            <w:r w:rsidRPr="00B327B1">
              <w:rPr>
                <w:rFonts w:cs="Arial"/>
                <w:noProof/>
              </w:rPr>
              <w:instrText xml:space="preserve">\# "#,##0;(#,##0)" </w:instrText>
            </w:r>
            <w:r w:rsidRPr="00B327B1">
              <w:rPr>
                <w:rFonts w:cs="Arial"/>
                <w:noProof/>
              </w:rPr>
              <w:fldChar w:fldCharType="separate"/>
            </w:r>
            <w:r w:rsidRPr="00B327B1">
              <w:rPr>
                <w:rFonts w:cs="Arial"/>
                <w:noProof/>
              </w:rPr>
              <w:t xml:space="preserve">   0</w:t>
            </w:r>
            <w:r w:rsidRPr="00B327B1">
              <w:rPr>
                <w:rFonts w:cs="Arial"/>
                <w:noProof/>
              </w:rPr>
              <w:fldChar w:fldCharType="end"/>
            </w:r>
          </w:p>
        </w:tc>
      </w:tr>
      <w:tr w:rsidR="00EF2C29" w:rsidRPr="00411AA5" w14:paraId="6D9A8D70" w14:textId="77777777" w:rsidTr="00993B2B">
        <w:tc>
          <w:tcPr>
            <w:tcW w:w="1885" w:type="pct"/>
            <w:tcBorders>
              <w:bottom w:val="single" w:sz="4" w:space="0" w:color="auto"/>
            </w:tcBorders>
            <w:vAlign w:val="bottom"/>
          </w:tcPr>
          <w:p w14:paraId="42907BAC" w14:textId="77777777" w:rsidR="00EF2C29" w:rsidRPr="00B327B1" w:rsidRDefault="00EF2C29" w:rsidP="008571D0">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658" w:type="pct"/>
            <w:tcBorders>
              <w:bottom w:val="single" w:sz="4" w:space="0" w:color="auto"/>
            </w:tcBorders>
            <w:tcMar>
              <w:top w:w="29" w:type="dxa"/>
              <w:left w:w="58" w:type="dxa"/>
              <w:bottom w:w="29" w:type="dxa"/>
              <w:right w:w="58" w:type="dxa"/>
            </w:tcMar>
            <w:vAlign w:val="bottom"/>
          </w:tcPr>
          <w:p w14:paraId="3BE5407D" w14:textId="46B2F2E4" w:rsidR="00EF2C29" w:rsidRPr="00B327B1" w:rsidRDefault="00EF2C29" w:rsidP="008571D0">
            <w:pPr>
              <w:jc w:val="right"/>
              <w:rPr>
                <w:rFonts w:cs="Arial"/>
              </w:rPr>
            </w:pPr>
            <w:r w:rsidRPr="00B327B1">
              <w:rPr>
                <w:rFonts w:cs="Arial"/>
              </w:rPr>
              <w:fldChar w:fldCharType="begin"/>
            </w:r>
            <w:r w:rsidRPr="00B327B1">
              <w:rPr>
                <w:rFonts w:cs="Arial"/>
              </w:rPr>
              <w:instrText xml:space="preserve"> =</w:instrText>
            </w:r>
            <w:r w:rsidR="00412121" w:rsidRPr="00412121">
              <w:rPr>
                <w:rFonts w:cs="Arial"/>
              </w:rPr>
              <w:instrText>N_0171 + N_0176 + N_0181 + N_0186</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59" w:type="pct"/>
            <w:tcBorders>
              <w:bottom w:val="single" w:sz="4" w:space="0" w:color="auto"/>
            </w:tcBorders>
            <w:tcMar>
              <w:top w:w="29" w:type="dxa"/>
              <w:left w:w="58" w:type="dxa"/>
              <w:bottom w:w="29" w:type="dxa"/>
              <w:right w:w="58" w:type="dxa"/>
            </w:tcMar>
            <w:vAlign w:val="bottom"/>
          </w:tcPr>
          <w:p w14:paraId="64E7CE6E" w14:textId="61275F2D" w:rsidR="00EF2C29" w:rsidRPr="00B327B1" w:rsidRDefault="00EF2C29" w:rsidP="008571D0">
            <w:pPr>
              <w:jc w:val="right"/>
              <w:rPr>
                <w:rFonts w:cs="Arial"/>
                <w:noProof/>
              </w:rPr>
            </w:pPr>
            <w:r w:rsidRPr="00B327B1">
              <w:rPr>
                <w:rFonts w:cs="Arial"/>
                <w:noProof/>
              </w:rPr>
              <w:fldChar w:fldCharType="begin"/>
            </w:r>
            <w:r w:rsidRPr="00B327B1">
              <w:rPr>
                <w:rFonts w:cs="Arial"/>
                <w:noProof/>
              </w:rPr>
              <w:instrText xml:space="preserve"> =</w:instrText>
            </w:r>
            <w:r w:rsidR="00412121" w:rsidRPr="00412121">
              <w:rPr>
                <w:rFonts w:cs="Arial"/>
                <w:noProof/>
              </w:rPr>
              <w:instrText>N_0172 + N_0177 + N_0182 + N_0187</w:instrText>
            </w:r>
            <w:r w:rsidRPr="00B327B1">
              <w:rPr>
                <w:rFonts w:cs="Arial"/>
                <w:noProof/>
              </w:rPr>
              <w:instrText xml:space="preserve">\# "#,##0;(#,##0)" </w:instrText>
            </w:r>
            <w:r w:rsidRPr="00B327B1">
              <w:rPr>
                <w:rFonts w:cs="Arial"/>
                <w:noProof/>
              </w:rPr>
              <w:fldChar w:fldCharType="separate"/>
            </w:r>
            <w:r w:rsidRPr="00B327B1">
              <w:rPr>
                <w:rFonts w:cs="Arial"/>
                <w:noProof/>
              </w:rPr>
              <w:t xml:space="preserve">   0</w:t>
            </w:r>
            <w:r w:rsidRPr="00B327B1">
              <w:rPr>
                <w:rFonts w:cs="Arial"/>
                <w:noProof/>
              </w:rPr>
              <w:fldChar w:fldCharType="end"/>
            </w:r>
          </w:p>
        </w:tc>
        <w:tc>
          <w:tcPr>
            <w:tcW w:w="614" w:type="pct"/>
            <w:tcBorders>
              <w:bottom w:val="single" w:sz="4" w:space="0" w:color="auto"/>
            </w:tcBorders>
            <w:tcMar>
              <w:top w:w="29" w:type="dxa"/>
              <w:left w:w="58" w:type="dxa"/>
              <w:bottom w:w="29" w:type="dxa"/>
              <w:right w:w="58" w:type="dxa"/>
            </w:tcMar>
            <w:vAlign w:val="bottom"/>
          </w:tcPr>
          <w:p w14:paraId="04EDE367" w14:textId="4C5B7194" w:rsidR="00EF2C29" w:rsidRPr="00B327B1" w:rsidRDefault="0057763C" w:rsidP="008571D0">
            <w:pPr>
              <w:jc w:val="right"/>
              <w:rPr>
                <w:rFonts w:cs="Arial"/>
              </w:rPr>
            </w:pPr>
            <w:r w:rsidRPr="00B327B1">
              <w:rPr>
                <w:rFonts w:cs="Arial"/>
              </w:rPr>
              <w:fldChar w:fldCharType="begin"/>
            </w:r>
            <w:r w:rsidRPr="00B327B1">
              <w:rPr>
                <w:rFonts w:cs="Arial"/>
              </w:rPr>
              <w:instrText xml:space="preserve"> =</w:instrText>
            </w:r>
            <w:r w:rsidRPr="00412121">
              <w:rPr>
                <w:rFonts w:cs="Arial"/>
              </w:rPr>
              <w:instrText>N_0173 + N_0178 + N_0183 + N_0188</w:instrText>
            </w: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14" w:type="pct"/>
            <w:tcBorders>
              <w:bottom w:val="single" w:sz="4" w:space="0" w:color="auto"/>
            </w:tcBorders>
          </w:tcPr>
          <w:p w14:paraId="3539995F" w14:textId="47F086C4" w:rsidR="00412121" w:rsidRPr="00B327B1" w:rsidRDefault="003F4441" w:rsidP="003F4441">
            <w:pPr>
              <w:jc w:val="right"/>
              <w:rPr>
                <w:rFonts w:cs="Arial"/>
                <w:noProof/>
              </w:rPr>
            </w:pPr>
            <w:r w:rsidRPr="00B327B1">
              <w:rPr>
                <w:rFonts w:cs="Arial"/>
                <w:noProof/>
              </w:rPr>
              <w:fldChar w:fldCharType="begin"/>
            </w:r>
            <w:r w:rsidRPr="00B327B1">
              <w:rPr>
                <w:rFonts w:cs="Arial"/>
                <w:noProof/>
              </w:rPr>
              <w:instrText xml:space="preserve"> =</w:instrText>
            </w:r>
            <w:r w:rsidRPr="00412121">
              <w:rPr>
                <w:rFonts w:cs="Arial"/>
                <w:noProof/>
              </w:rPr>
              <w:instrText>N_017</w:instrText>
            </w:r>
            <w:r>
              <w:rPr>
                <w:rFonts w:cs="Arial"/>
                <w:noProof/>
              </w:rPr>
              <w:instrText>4</w:instrText>
            </w:r>
            <w:r w:rsidRPr="00412121">
              <w:rPr>
                <w:rFonts w:cs="Arial"/>
                <w:noProof/>
              </w:rPr>
              <w:instrText xml:space="preserve"> + N_017</w:instrText>
            </w:r>
            <w:r>
              <w:rPr>
                <w:rFonts w:cs="Arial"/>
                <w:noProof/>
              </w:rPr>
              <w:instrText>9</w:instrText>
            </w:r>
            <w:r w:rsidRPr="00412121">
              <w:rPr>
                <w:rFonts w:cs="Arial"/>
                <w:noProof/>
              </w:rPr>
              <w:instrText xml:space="preserve"> + N_018</w:instrText>
            </w:r>
            <w:r w:rsidR="004C06BF">
              <w:rPr>
                <w:rFonts w:cs="Arial"/>
                <w:noProof/>
              </w:rPr>
              <w:instrText>4</w:instrText>
            </w:r>
            <w:r w:rsidRPr="00412121">
              <w:rPr>
                <w:rFonts w:cs="Arial"/>
                <w:noProof/>
              </w:rPr>
              <w:instrText xml:space="preserve"> + N_018</w:instrText>
            </w:r>
            <w:r>
              <w:rPr>
                <w:rFonts w:cs="Arial"/>
                <w:noProof/>
              </w:rPr>
              <w:instrText>9</w:instrText>
            </w:r>
            <w:r w:rsidRPr="00B327B1">
              <w:rPr>
                <w:rFonts w:cs="Arial"/>
                <w:noProof/>
              </w:rPr>
              <w:instrText xml:space="preserve">\# "#,##0;(#,##0)" </w:instrText>
            </w:r>
            <w:r w:rsidRPr="00B327B1">
              <w:rPr>
                <w:rFonts w:cs="Arial"/>
                <w:noProof/>
              </w:rPr>
              <w:fldChar w:fldCharType="separate"/>
            </w:r>
            <w:r w:rsidR="00594BC8">
              <w:rPr>
                <w:rFonts w:cs="Arial"/>
                <w:noProof/>
              </w:rPr>
              <w:t xml:space="preserve">   0</w:t>
            </w:r>
            <w:r w:rsidRPr="00B327B1">
              <w:rPr>
                <w:rFonts w:cs="Arial"/>
                <w:noProof/>
              </w:rPr>
              <w:fldChar w:fldCharType="end"/>
            </w:r>
          </w:p>
        </w:tc>
        <w:tc>
          <w:tcPr>
            <w:tcW w:w="570" w:type="pct"/>
            <w:tcBorders>
              <w:bottom w:val="single" w:sz="4" w:space="0" w:color="auto"/>
            </w:tcBorders>
          </w:tcPr>
          <w:p w14:paraId="7DBD98C4" w14:textId="46DEBFF4" w:rsidR="00EF2C29" w:rsidRPr="00B327B1" w:rsidRDefault="001F7012" w:rsidP="003F4441">
            <w:pPr>
              <w:jc w:val="right"/>
              <w:rPr>
                <w:rFonts w:cs="Arial"/>
                <w:noProof/>
              </w:rPr>
            </w:pPr>
            <w:r w:rsidRPr="00B327B1">
              <w:rPr>
                <w:rFonts w:cs="Arial"/>
                <w:noProof/>
              </w:rPr>
              <w:fldChar w:fldCharType="begin"/>
            </w:r>
            <w:r w:rsidRPr="00B327B1">
              <w:rPr>
                <w:rFonts w:cs="Arial"/>
                <w:noProof/>
              </w:rPr>
              <w:instrText xml:space="preserve"> =</w:instrText>
            </w:r>
            <w:r w:rsidRPr="00412121">
              <w:rPr>
                <w:rFonts w:cs="Arial"/>
                <w:noProof/>
              </w:rPr>
              <w:instrText>N_017</w:instrText>
            </w:r>
            <w:r>
              <w:rPr>
                <w:rFonts w:cs="Arial"/>
                <w:noProof/>
              </w:rPr>
              <w:instrText>5</w:instrText>
            </w:r>
            <w:r w:rsidRPr="00412121">
              <w:rPr>
                <w:rFonts w:cs="Arial"/>
                <w:noProof/>
              </w:rPr>
              <w:instrText xml:space="preserve"> + N_01</w:instrText>
            </w:r>
            <w:r>
              <w:rPr>
                <w:rFonts w:cs="Arial"/>
                <w:noProof/>
              </w:rPr>
              <w:instrText>80</w:instrText>
            </w:r>
            <w:r w:rsidRPr="00412121">
              <w:rPr>
                <w:rFonts w:cs="Arial"/>
                <w:noProof/>
              </w:rPr>
              <w:instrText xml:space="preserve"> + N_018</w:instrText>
            </w:r>
            <w:r w:rsidR="004C06BF">
              <w:rPr>
                <w:rFonts w:cs="Arial"/>
                <w:noProof/>
              </w:rPr>
              <w:instrText>5</w:instrText>
            </w:r>
            <w:r w:rsidRPr="00412121">
              <w:rPr>
                <w:rFonts w:cs="Arial"/>
                <w:noProof/>
              </w:rPr>
              <w:instrText xml:space="preserve"> + N_01</w:instrText>
            </w:r>
            <w:r>
              <w:rPr>
                <w:rFonts w:cs="Arial"/>
                <w:noProof/>
              </w:rPr>
              <w:instrText>90</w:instrText>
            </w:r>
            <w:r w:rsidRPr="00B327B1">
              <w:rPr>
                <w:rFonts w:cs="Arial"/>
                <w:noProof/>
              </w:rPr>
              <w:instrText xml:space="preserve">\# "#,##0;(#,##0)" </w:instrText>
            </w:r>
            <w:r w:rsidRPr="00B327B1">
              <w:rPr>
                <w:rFonts w:cs="Arial"/>
                <w:noProof/>
              </w:rPr>
              <w:fldChar w:fldCharType="separate"/>
            </w:r>
            <w:r w:rsidR="00594BC8">
              <w:rPr>
                <w:rFonts w:cs="Arial"/>
                <w:noProof/>
              </w:rPr>
              <w:t xml:space="preserve">   0</w:t>
            </w:r>
            <w:r w:rsidRPr="00B327B1">
              <w:rPr>
                <w:rFonts w:cs="Arial"/>
                <w:noProof/>
              </w:rPr>
              <w:fldChar w:fldCharType="end"/>
            </w:r>
          </w:p>
        </w:tc>
      </w:tr>
      <w:tr w:rsidR="00EF2C29" w:rsidRPr="00411AA5" w14:paraId="0E903FC0" w14:textId="77777777" w:rsidTr="00993B2B">
        <w:tc>
          <w:tcPr>
            <w:tcW w:w="1885" w:type="pct"/>
            <w:tcBorders>
              <w:bottom w:val="single" w:sz="4" w:space="0" w:color="auto"/>
            </w:tcBorders>
            <w:vAlign w:val="bottom"/>
          </w:tcPr>
          <w:p w14:paraId="5D30F3CD" w14:textId="77777777" w:rsidR="00EF2C29" w:rsidRPr="00B327B1" w:rsidRDefault="00EF2C29" w:rsidP="008571D0">
            <w:pPr>
              <w:rPr>
                <w:rFonts w:cs="Arial"/>
              </w:rPr>
            </w:pPr>
            <w:r w:rsidRPr="00B327B1">
              <w:rPr>
                <w:rFonts w:cs="Arial"/>
                <w:b/>
              </w:rPr>
              <w:t>End-of-period inventories</w:t>
            </w:r>
            <w:r>
              <w:rPr>
                <w:rFonts w:cs="Arial"/>
              </w:rPr>
              <w:t xml:space="preserve"> </w:t>
            </w:r>
            <w:r w:rsidRPr="00B327B1">
              <w:rPr>
                <w:rFonts w:cs="Arial"/>
              </w:rPr>
              <w:t>(</w:t>
            </w:r>
            <w:r>
              <w:rPr>
                <w:rFonts w:cs="Arial"/>
              </w:rPr>
              <w:t>J</w:t>
            </w:r>
            <w:r w:rsidRPr="00B327B1">
              <w:rPr>
                <w:rFonts w:cs="Arial"/>
              </w:rPr>
              <w:t>)</w:t>
            </w:r>
          </w:p>
        </w:tc>
        <w:tc>
          <w:tcPr>
            <w:tcW w:w="658" w:type="pct"/>
            <w:tcBorders>
              <w:bottom w:val="single" w:sz="4" w:space="0" w:color="auto"/>
            </w:tcBorders>
            <w:tcMar>
              <w:top w:w="29" w:type="dxa"/>
              <w:left w:w="58" w:type="dxa"/>
              <w:bottom w:w="29" w:type="dxa"/>
              <w:right w:w="58" w:type="dxa"/>
            </w:tcMar>
            <w:vAlign w:val="bottom"/>
          </w:tcPr>
          <w:p w14:paraId="3A05F1E4" w14:textId="20CD7D15" w:rsidR="00EF2C29" w:rsidRPr="00B327B1" w:rsidRDefault="00E42569" w:rsidP="008571D0">
            <w:pPr>
              <w:jc w:val="right"/>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659" w:type="pct"/>
            <w:tcBorders>
              <w:bottom w:val="single" w:sz="4" w:space="0" w:color="auto"/>
            </w:tcBorders>
            <w:tcMar>
              <w:top w:w="29" w:type="dxa"/>
              <w:left w:w="58" w:type="dxa"/>
              <w:bottom w:w="29" w:type="dxa"/>
              <w:right w:w="58" w:type="dxa"/>
            </w:tcMar>
            <w:vAlign w:val="bottom"/>
          </w:tcPr>
          <w:p w14:paraId="111D7952" w14:textId="7CD941B5" w:rsidR="00EF2C29" w:rsidRPr="00B327B1" w:rsidRDefault="00E42569" w:rsidP="008571D0">
            <w:pPr>
              <w:jc w:val="right"/>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614" w:type="pct"/>
            <w:tcBorders>
              <w:bottom w:val="single" w:sz="4" w:space="0" w:color="auto"/>
            </w:tcBorders>
            <w:tcMar>
              <w:top w:w="29" w:type="dxa"/>
              <w:left w:w="58" w:type="dxa"/>
              <w:bottom w:w="29" w:type="dxa"/>
              <w:right w:w="58" w:type="dxa"/>
            </w:tcMar>
            <w:vAlign w:val="bottom"/>
          </w:tcPr>
          <w:p w14:paraId="299DDA0B" w14:textId="4A105BE1" w:rsidR="00EF2C29" w:rsidRPr="00B327B1" w:rsidRDefault="00E42569" w:rsidP="008571D0">
            <w:pPr>
              <w:jc w:val="right"/>
            </w:pPr>
            <w:r>
              <w:rPr>
                <w:rFonts w:cs="Arial"/>
              </w:rPr>
              <w:fldChar w:fldCharType="begin">
                <w:ffData>
                  <w:name w:val="N_0193"/>
                  <w:enabled/>
                  <w:calcOnExit/>
                  <w:textInput>
                    <w:type w:val="number"/>
                    <w:format w:val="#,##0"/>
                  </w:textInput>
                </w:ffData>
              </w:fldChar>
            </w:r>
            <w:bookmarkStart w:id="193"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614" w:type="pct"/>
            <w:tcBorders>
              <w:bottom w:val="single" w:sz="4" w:space="0" w:color="auto"/>
            </w:tcBorders>
          </w:tcPr>
          <w:p w14:paraId="27C29D62" w14:textId="225B17D9" w:rsidR="00EF2C29" w:rsidRPr="00B327B1" w:rsidRDefault="00E42569" w:rsidP="008571D0">
            <w:pPr>
              <w:jc w:val="right"/>
              <w:rPr>
                <w:rFonts w:cs="Arial"/>
              </w:rPr>
            </w:pPr>
            <w:r>
              <w:rPr>
                <w:rFonts w:cs="Arial"/>
              </w:rPr>
              <w:fldChar w:fldCharType="begin">
                <w:ffData>
                  <w:name w:val="N_0194"/>
                  <w:enabled/>
                  <w:calcOnExit/>
                  <w:textInput>
                    <w:type w:val="number"/>
                    <w:format w:val="#,##0"/>
                  </w:textInput>
                </w:ffData>
              </w:fldChar>
            </w:r>
            <w:bookmarkStart w:id="194"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570" w:type="pct"/>
            <w:tcBorders>
              <w:bottom w:val="single" w:sz="4" w:space="0" w:color="auto"/>
            </w:tcBorders>
          </w:tcPr>
          <w:p w14:paraId="701C73B8" w14:textId="0ACAC3B6" w:rsidR="00EF2C29" w:rsidRPr="00B327B1" w:rsidRDefault="00E42569" w:rsidP="008571D0">
            <w:pPr>
              <w:jc w:val="right"/>
              <w:rPr>
                <w:rFonts w:cs="Arial"/>
              </w:rPr>
            </w:pPr>
            <w:r>
              <w:rPr>
                <w:rFonts w:cs="Arial"/>
              </w:rPr>
              <w:fldChar w:fldCharType="begin">
                <w:ffData>
                  <w:name w:val="N_0195"/>
                  <w:enabled/>
                  <w:calcOnExit/>
                  <w:textInput>
                    <w:type w:val="number"/>
                    <w:format w:val="#,##0"/>
                  </w:textInput>
                </w:ffData>
              </w:fldChar>
            </w:r>
            <w:bookmarkStart w:id="195"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r>
      <w:tr w:rsidR="008571D0" w:rsidRPr="00411AA5" w14:paraId="69615BFA" w14:textId="77777777" w:rsidTr="0081224F">
        <w:tc>
          <w:tcPr>
            <w:tcW w:w="5000" w:type="pct"/>
            <w:gridSpan w:val="6"/>
            <w:tcMar>
              <w:top w:w="29" w:type="dxa"/>
              <w:left w:w="58" w:type="dxa"/>
              <w:bottom w:w="29" w:type="dxa"/>
              <w:right w:w="58" w:type="dxa"/>
            </w:tcMar>
            <w:vAlign w:val="bottom"/>
          </w:tcPr>
          <w:p w14:paraId="4EEA5D6D" w14:textId="0588CC57"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E42569">
              <w:rPr>
                <w:rFonts w:cs="Arial"/>
                <w:sz w:val="20"/>
                <w:szCs w:val="20"/>
                <w:u w:val="single"/>
              </w:rPr>
              <w:fldChar w:fldCharType="begin">
                <w:ffData>
                  <w:name w:val="T_0196"/>
                  <w:enabled/>
                  <w:calcOnExit w:val="0"/>
                  <w:textInput/>
                </w:ffData>
              </w:fldChar>
            </w:r>
            <w:bookmarkStart w:id="196" w:name="T_0196"/>
            <w:r w:rsidR="00E42569">
              <w:rPr>
                <w:rFonts w:cs="Arial"/>
                <w:sz w:val="20"/>
                <w:szCs w:val="20"/>
                <w:u w:val="single"/>
              </w:rPr>
              <w:instrText xml:space="preserve"> FORMTEXT </w:instrText>
            </w:r>
            <w:r w:rsidR="00E42569">
              <w:rPr>
                <w:rFonts w:cs="Arial"/>
                <w:sz w:val="20"/>
                <w:szCs w:val="20"/>
                <w:u w:val="single"/>
              </w:rPr>
            </w:r>
            <w:r w:rsidR="00E42569">
              <w:rPr>
                <w:rFonts w:cs="Arial"/>
                <w:sz w:val="20"/>
                <w:szCs w:val="20"/>
                <w:u w:val="single"/>
              </w:rPr>
              <w:fldChar w:fldCharType="separate"/>
            </w:r>
            <w:r w:rsidR="00E42569">
              <w:rPr>
                <w:rFonts w:cs="Arial"/>
                <w:noProof/>
                <w:sz w:val="20"/>
                <w:szCs w:val="20"/>
                <w:u w:val="single"/>
              </w:rPr>
              <w:t> </w:t>
            </w:r>
            <w:r w:rsidR="00E42569">
              <w:rPr>
                <w:rFonts w:cs="Arial"/>
                <w:noProof/>
                <w:sz w:val="20"/>
                <w:szCs w:val="20"/>
                <w:u w:val="single"/>
              </w:rPr>
              <w:t> </w:t>
            </w:r>
            <w:r w:rsidR="00E42569">
              <w:rPr>
                <w:rFonts w:cs="Arial"/>
                <w:noProof/>
                <w:sz w:val="20"/>
                <w:szCs w:val="20"/>
                <w:u w:val="single"/>
              </w:rPr>
              <w:t> </w:t>
            </w:r>
            <w:r w:rsidR="00E42569">
              <w:rPr>
                <w:rFonts w:cs="Arial"/>
                <w:noProof/>
                <w:sz w:val="20"/>
                <w:szCs w:val="20"/>
                <w:u w:val="single"/>
              </w:rPr>
              <w:t> </w:t>
            </w:r>
            <w:r w:rsidR="00E42569">
              <w:rPr>
                <w:rFonts w:cs="Arial"/>
                <w:noProof/>
                <w:sz w:val="20"/>
                <w:szCs w:val="20"/>
                <w:u w:val="single"/>
              </w:rPr>
              <w:t> </w:t>
            </w:r>
            <w:r w:rsidR="00E42569">
              <w:rPr>
                <w:rFonts w:cs="Arial"/>
                <w:sz w:val="20"/>
                <w:szCs w:val="20"/>
                <w:u w:val="single"/>
              </w:rPr>
              <w:fldChar w:fldCharType="end"/>
            </w:r>
            <w:bookmarkEnd w:id="196"/>
            <w:r w:rsidRPr="009300DB">
              <w:rPr>
                <w:rFonts w:cs="Arial"/>
                <w:sz w:val="20"/>
                <w:szCs w:val="20"/>
              </w:rPr>
              <w:t>.</w:t>
            </w:r>
          </w:p>
          <w:p w14:paraId="100EECAD" w14:textId="1795B786" w:rsidR="00150A26" w:rsidRDefault="00150A26" w:rsidP="00150A2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w:t>
            </w:r>
            <w:r w:rsidR="00EF2C29">
              <w:rPr>
                <w:rFonts w:cs="Arial"/>
                <w:sz w:val="20"/>
                <w:szCs w:val="18"/>
              </w:rPr>
              <w:t>grinding media</w:t>
            </w:r>
            <w:r>
              <w:rPr>
                <w:rFonts w:cs="Arial"/>
                <w:sz w:val="20"/>
                <w:szCs w:val="18"/>
              </w:rPr>
              <w:t xml:space="preserve"> capacity consistent with the definitions and instructions included in question II-3a.</w:t>
            </w:r>
          </w:p>
          <w:p w14:paraId="279A66AA" w14:textId="1BC5D318" w:rsidR="008571D0" w:rsidRPr="00F31D74" w:rsidRDefault="007F7209" w:rsidP="00835FFC">
            <w:pPr>
              <w:tabs>
                <w:tab w:val="left" w:pos="9842"/>
              </w:tabs>
              <w:ind w:firstLine="302"/>
              <w:rPr>
                <w:rFonts w:cs="Arial"/>
                <w:sz w:val="20"/>
                <w:szCs w:val="20"/>
                <w:vertAlign w:val="superscript"/>
              </w:rPr>
            </w:pPr>
            <w:r>
              <w:rPr>
                <w:rFonts w:cs="Arial"/>
                <w:sz w:val="20"/>
                <w:szCs w:val="20"/>
                <w:vertAlign w:val="superscript"/>
              </w:rPr>
              <w:t>3</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E42569">
              <w:rPr>
                <w:rFonts w:cs="Arial"/>
                <w:sz w:val="20"/>
                <w:szCs w:val="20"/>
                <w:u w:val="single"/>
              </w:rPr>
              <w:fldChar w:fldCharType="begin">
                <w:ffData>
                  <w:name w:val="T_0197"/>
                  <w:enabled/>
                  <w:calcOnExit w:val="0"/>
                  <w:textInput/>
                </w:ffData>
              </w:fldChar>
            </w:r>
            <w:bookmarkStart w:id="197" w:name="T_0197"/>
            <w:r w:rsidR="00E42569">
              <w:rPr>
                <w:rFonts w:cs="Arial"/>
                <w:sz w:val="20"/>
                <w:szCs w:val="20"/>
                <w:u w:val="single"/>
              </w:rPr>
              <w:instrText xml:space="preserve"> FORMTEXT </w:instrText>
            </w:r>
            <w:r w:rsidR="00E42569">
              <w:rPr>
                <w:rFonts w:cs="Arial"/>
                <w:sz w:val="20"/>
                <w:szCs w:val="20"/>
                <w:u w:val="single"/>
              </w:rPr>
            </w:r>
            <w:r w:rsidR="00E42569">
              <w:rPr>
                <w:rFonts w:cs="Arial"/>
                <w:sz w:val="20"/>
                <w:szCs w:val="20"/>
                <w:u w:val="single"/>
              </w:rPr>
              <w:fldChar w:fldCharType="separate"/>
            </w:r>
            <w:r w:rsidR="00E42569">
              <w:rPr>
                <w:rFonts w:cs="Arial"/>
                <w:noProof/>
                <w:sz w:val="20"/>
                <w:szCs w:val="20"/>
                <w:u w:val="single"/>
              </w:rPr>
              <w:t> </w:t>
            </w:r>
            <w:r w:rsidR="00E42569">
              <w:rPr>
                <w:rFonts w:cs="Arial"/>
                <w:noProof/>
                <w:sz w:val="20"/>
                <w:szCs w:val="20"/>
                <w:u w:val="single"/>
              </w:rPr>
              <w:t> </w:t>
            </w:r>
            <w:r w:rsidR="00E42569">
              <w:rPr>
                <w:rFonts w:cs="Arial"/>
                <w:noProof/>
                <w:sz w:val="20"/>
                <w:szCs w:val="20"/>
                <w:u w:val="single"/>
              </w:rPr>
              <w:t> </w:t>
            </w:r>
            <w:r w:rsidR="00E42569">
              <w:rPr>
                <w:rFonts w:cs="Arial"/>
                <w:noProof/>
                <w:sz w:val="20"/>
                <w:szCs w:val="20"/>
                <w:u w:val="single"/>
              </w:rPr>
              <w:t> </w:t>
            </w:r>
            <w:r w:rsidR="00E42569">
              <w:rPr>
                <w:rFonts w:cs="Arial"/>
                <w:noProof/>
                <w:sz w:val="20"/>
                <w:szCs w:val="20"/>
                <w:u w:val="single"/>
              </w:rPr>
              <w:t> </w:t>
            </w:r>
            <w:r w:rsidR="00E42569">
              <w:rPr>
                <w:rFonts w:cs="Arial"/>
                <w:sz w:val="20"/>
                <w:szCs w:val="20"/>
                <w:u w:val="single"/>
              </w:rPr>
              <w:fldChar w:fldCharType="end"/>
            </w:r>
            <w:bookmarkEnd w:id="197"/>
            <w:r w:rsidR="008571D0" w:rsidRPr="009300DB">
              <w:rPr>
                <w:rFonts w:cs="Arial"/>
                <w:sz w:val="20"/>
                <w:szCs w:val="20"/>
              </w:rPr>
              <w:t>.</w:t>
            </w:r>
          </w:p>
        </w:tc>
      </w:tr>
    </w:tbl>
    <w:p w14:paraId="571265F4" w14:textId="77777777" w:rsidR="008571D0" w:rsidRDefault="008571D0" w:rsidP="00DD0743">
      <w:pPr>
        <w:ind w:left="720" w:hanging="720"/>
        <w:rPr>
          <w:rFonts w:cs="Calibri"/>
          <w:szCs w:val="22"/>
        </w:rPr>
      </w:pPr>
    </w:p>
    <w:p w14:paraId="3D9A7302" w14:textId="77777777" w:rsidR="0081224F" w:rsidRDefault="0081224F" w:rsidP="00993B2B">
      <w:pPr>
        <w:rPr>
          <w:szCs w:val="22"/>
        </w:rPr>
      </w:pPr>
      <w:r w:rsidRPr="00AC7BCD">
        <w:rPr>
          <w:rFonts w:cs="Arial"/>
          <w:i/>
          <w:szCs w:val="20"/>
          <w:u w:val="single"/>
        </w:rPr>
        <w:t>RECONCILIATION OF SHIPMENTS</w:t>
      </w:r>
      <w:r>
        <w:rPr>
          <w:rFonts w:cs="Arial"/>
          <w:i/>
          <w:szCs w:val="20"/>
          <w:u w:val="single"/>
        </w:rPr>
        <w:t>, PRODUCTION, AND INVENTORY</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693AF189" w14:textId="77777777" w:rsidR="009D2FBA" w:rsidRPr="00654782" w:rsidRDefault="009D2FBA" w:rsidP="0081224F">
      <w:pPr>
        <w:ind w:left="810" w:hanging="720"/>
        <w:rPr>
          <w:rFonts w:cs="Calibri"/>
          <w:szCs w:val="22"/>
        </w:rPr>
      </w:pPr>
    </w:p>
    <w:tbl>
      <w:tblPr>
        <w:tblW w:w="5479"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330"/>
        <w:gridCol w:w="1620"/>
        <w:gridCol w:w="1530"/>
        <w:gridCol w:w="1263"/>
        <w:gridCol w:w="1351"/>
        <w:gridCol w:w="1345"/>
      </w:tblGrid>
      <w:tr w:rsidR="006D7BDC" w:rsidRPr="00654782" w14:paraId="30F22FA2" w14:textId="77777777" w:rsidTr="00993B2B">
        <w:tc>
          <w:tcPr>
            <w:tcW w:w="1595" w:type="pct"/>
            <w:vMerge w:val="restart"/>
            <w:shd w:val="clear" w:color="auto" w:fill="D9D9D9"/>
            <w:tcMar>
              <w:top w:w="29" w:type="dxa"/>
              <w:left w:w="58" w:type="dxa"/>
              <w:bottom w:w="29" w:type="dxa"/>
              <w:right w:w="58" w:type="dxa"/>
            </w:tcMar>
            <w:vAlign w:val="bottom"/>
          </w:tcPr>
          <w:p w14:paraId="1550FE7F" w14:textId="77777777" w:rsidR="006D7BDC" w:rsidRPr="00654782" w:rsidRDefault="006D7BDC" w:rsidP="00E5605D">
            <w:pPr>
              <w:jc w:val="center"/>
              <w:rPr>
                <w:rFonts w:cs="Calibri"/>
                <w:b/>
                <w:szCs w:val="22"/>
              </w:rPr>
            </w:pPr>
            <w:r w:rsidRPr="00654782">
              <w:rPr>
                <w:rFonts w:cs="Calibri"/>
                <w:b/>
                <w:szCs w:val="22"/>
              </w:rPr>
              <w:t>Item</w:t>
            </w:r>
          </w:p>
        </w:tc>
        <w:tc>
          <w:tcPr>
            <w:tcW w:w="2114" w:type="pct"/>
            <w:gridSpan w:val="3"/>
            <w:shd w:val="clear" w:color="auto" w:fill="D9D9D9"/>
            <w:tcMar>
              <w:top w:w="29" w:type="dxa"/>
              <w:left w:w="58" w:type="dxa"/>
              <w:bottom w:w="29" w:type="dxa"/>
              <w:right w:w="58" w:type="dxa"/>
            </w:tcMar>
            <w:vAlign w:val="bottom"/>
          </w:tcPr>
          <w:p w14:paraId="5F400CED" w14:textId="77777777" w:rsidR="006D7BDC" w:rsidRPr="00654782" w:rsidRDefault="006D7BDC" w:rsidP="00E5605D">
            <w:pPr>
              <w:jc w:val="center"/>
              <w:rPr>
                <w:rFonts w:cs="Calibri"/>
                <w:b/>
                <w:szCs w:val="22"/>
              </w:rPr>
            </w:pPr>
            <w:r w:rsidRPr="00654782">
              <w:rPr>
                <w:rFonts w:cs="Calibri"/>
                <w:b/>
                <w:szCs w:val="22"/>
              </w:rPr>
              <w:t>Actual experience</w:t>
            </w:r>
          </w:p>
        </w:tc>
        <w:tc>
          <w:tcPr>
            <w:tcW w:w="1291" w:type="pct"/>
            <w:gridSpan w:val="2"/>
            <w:shd w:val="clear" w:color="auto" w:fill="D9D9D9"/>
            <w:vAlign w:val="bottom"/>
          </w:tcPr>
          <w:p w14:paraId="373CC22E"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EF2C29" w:rsidRPr="00654782" w14:paraId="246EC1AD" w14:textId="77777777" w:rsidTr="00993B2B">
        <w:tc>
          <w:tcPr>
            <w:tcW w:w="1595" w:type="pct"/>
            <w:vMerge/>
            <w:shd w:val="clear" w:color="auto" w:fill="D9D9D9"/>
            <w:tcMar>
              <w:top w:w="29" w:type="dxa"/>
              <w:left w:w="58" w:type="dxa"/>
              <w:bottom w:w="29" w:type="dxa"/>
              <w:right w:w="58" w:type="dxa"/>
            </w:tcMar>
            <w:vAlign w:val="bottom"/>
          </w:tcPr>
          <w:p w14:paraId="561A3A49" w14:textId="77777777" w:rsidR="00EF2C29" w:rsidRPr="00654782" w:rsidRDefault="00EF2C29" w:rsidP="00E5605D">
            <w:pPr>
              <w:jc w:val="center"/>
              <w:rPr>
                <w:rFonts w:cs="Calibri"/>
                <w:b/>
                <w:szCs w:val="22"/>
              </w:rPr>
            </w:pPr>
          </w:p>
        </w:tc>
        <w:tc>
          <w:tcPr>
            <w:tcW w:w="2114" w:type="pct"/>
            <w:gridSpan w:val="3"/>
            <w:shd w:val="clear" w:color="auto" w:fill="D9D9D9"/>
            <w:tcMar>
              <w:top w:w="29" w:type="dxa"/>
              <w:left w:w="58" w:type="dxa"/>
              <w:bottom w:w="29" w:type="dxa"/>
              <w:right w:w="58" w:type="dxa"/>
            </w:tcMar>
            <w:vAlign w:val="bottom"/>
          </w:tcPr>
          <w:p w14:paraId="36D4363A" w14:textId="695A8095" w:rsidR="00EF2C29" w:rsidRPr="00654782" w:rsidRDefault="00EF2C29" w:rsidP="00E5605D">
            <w:pPr>
              <w:jc w:val="center"/>
              <w:rPr>
                <w:rFonts w:cs="Calibri"/>
                <w:b/>
                <w:szCs w:val="22"/>
              </w:rPr>
            </w:pPr>
            <w:r w:rsidRPr="00654782">
              <w:rPr>
                <w:rFonts w:cs="Calibri"/>
                <w:b/>
                <w:szCs w:val="22"/>
              </w:rPr>
              <w:t>Calendar year</w:t>
            </w:r>
          </w:p>
        </w:tc>
        <w:tc>
          <w:tcPr>
            <w:tcW w:w="1291" w:type="pct"/>
            <w:gridSpan w:val="2"/>
            <w:shd w:val="clear" w:color="auto" w:fill="D9D9D9"/>
          </w:tcPr>
          <w:p w14:paraId="063117E8" w14:textId="77777777" w:rsidR="00EF2C29" w:rsidRPr="00654782" w:rsidRDefault="00EF2C29" w:rsidP="00E5605D">
            <w:pPr>
              <w:jc w:val="center"/>
              <w:rPr>
                <w:rFonts w:cs="Calibri"/>
                <w:b/>
                <w:szCs w:val="22"/>
              </w:rPr>
            </w:pPr>
            <w:r w:rsidRPr="00654782">
              <w:rPr>
                <w:rFonts w:cs="Calibri"/>
                <w:b/>
                <w:szCs w:val="22"/>
              </w:rPr>
              <w:t>Calendar year</w:t>
            </w:r>
          </w:p>
        </w:tc>
      </w:tr>
      <w:tr w:rsidR="00EF2C29" w:rsidRPr="00654782" w14:paraId="331744CB" w14:textId="77777777" w:rsidTr="00993B2B">
        <w:tc>
          <w:tcPr>
            <w:tcW w:w="1595" w:type="pct"/>
            <w:vMerge/>
            <w:shd w:val="clear" w:color="auto" w:fill="D9D9D9"/>
            <w:tcMar>
              <w:top w:w="29" w:type="dxa"/>
              <w:left w:w="58" w:type="dxa"/>
              <w:bottom w:w="29" w:type="dxa"/>
              <w:right w:w="58" w:type="dxa"/>
            </w:tcMar>
            <w:vAlign w:val="bottom"/>
          </w:tcPr>
          <w:p w14:paraId="4808CBA2" w14:textId="77777777" w:rsidR="00EF2C29" w:rsidRPr="00654782" w:rsidRDefault="00EF2C29" w:rsidP="00E71CA9">
            <w:pPr>
              <w:jc w:val="center"/>
              <w:rPr>
                <w:rFonts w:cs="Calibri"/>
                <w:b/>
                <w:szCs w:val="22"/>
              </w:rPr>
            </w:pPr>
          </w:p>
        </w:tc>
        <w:tc>
          <w:tcPr>
            <w:tcW w:w="776" w:type="pct"/>
            <w:shd w:val="clear" w:color="auto" w:fill="D9D9D9"/>
            <w:tcMar>
              <w:top w:w="29" w:type="dxa"/>
              <w:left w:w="58" w:type="dxa"/>
              <w:bottom w:w="29" w:type="dxa"/>
              <w:right w:w="58" w:type="dxa"/>
            </w:tcMar>
            <w:vAlign w:val="bottom"/>
          </w:tcPr>
          <w:p w14:paraId="1478F220" w14:textId="72498240" w:rsidR="00EF2C29" w:rsidRPr="00654782" w:rsidRDefault="00EF2C29" w:rsidP="00E71CA9">
            <w:pPr>
              <w:jc w:val="center"/>
              <w:rPr>
                <w:rFonts w:cs="Calibri"/>
                <w:b/>
                <w:szCs w:val="22"/>
              </w:rPr>
            </w:pPr>
            <w:r w:rsidRPr="00D8258D">
              <w:rPr>
                <w:rFonts w:cs="Calibri"/>
                <w:b/>
              </w:rPr>
              <w:t>20</w:t>
            </w:r>
            <w:r>
              <w:rPr>
                <w:rFonts w:cs="Calibri"/>
                <w:b/>
              </w:rPr>
              <w:t>21</w:t>
            </w:r>
          </w:p>
        </w:tc>
        <w:tc>
          <w:tcPr>
            <w:tcW w:w="733" w:type="pct"/>
            <w:shd w:val="clear" w:color="auto" w:fill="D9D9D9"/>
            <w:tcMar>
              <w:top w:w="29" w:type="dxa"/>
              <w:left w:w="58" w:type="dxa"/>
              <w:bottom w:w="29" w:type="dxa"/>
              <w:right w:w="58" w:type="dxa"/>
            </w:tcMar>
            <w:vAlign w:val="bottom"/>
          </w:tcPr>
          <w:p w14:paraId="7EED7B28" w14:textId="485A8453" w:rsidR="00EF2C29" w:rsidRPr="00654782" w:rsidRDefault="00EF2C29" w:rsidP="00E71CA9">
            <w:pPr>
              <w:jc w:val="center"/>
              <w:rPr>
                <w:rFonts w:cs="Calibri"/>
                <w:b/>
                <w:szCs w:val="22"/>
              </w:rPr>
            </w:pPr>
            <w:r w:rsidRPr="00D8258D">
              <w:rPr>
                <w:rFonts w:cs="Calibri"/>
                <w:b/>
              </w:rPr>
              <w:t>20</w:t>
            </w:r>
            <w:r>
              <w:rPr>
                <w:rFonts w:cs="Calibri"/>
                <w:b/>
              </w:rPr>
              <w:t>22</w:t>
            </w:r>
          </w:p>
        </w:tc>
        <w:tc>
          <w:tcPr>
            <w:tcW w:w="604" w:type="pct"/>
            <w:shd w:val="clear" w:color="auto" w:fill="D9D9D9"/>
            <w:tcMar>
              <w:top w:w="29" w:type="dxa"/>
              <w:left w:w="58" w:type="dxa"/>
              <w:bottom w:w="29" w:type="dxa"/>
              <w:right w:w="58" w:type="dxa"/>
            </w:tcMar>
            <w:vAlign w:val="bottom"/>
          </w:tcPr>
          <w:p w14:paraId="3E34F9EC" w14:textId="437634A7" w:rsidR="00EF2C29" w:rsidRPr="00654782" w:rsidRDefault="00EF2C29" w:rsidP="00E71CA9">
            <w:pPr>
              <w:jc w:val="center"/>
              <w:rPr>
                <w:rFonts w:cs="Calibri"/>
                <w:b/>
                <w:szCs w:val="22"/>
              </w:rPr>
            </w:pPr>
            <w:r w:rsidRPr="00D8258D">
              <w:rPr>
                <w:rFonts w:cs="Calibri"/>
                <w:b/>
              </w:rPr>
              <w:t>202</w:t>
            </w:r>
            <w:r>
              <w:rPr>
                <w:rFonts w:cs="Calibri"/>
                <w:b/>
              </w:rPr>
              <w:t>3</w:t>
            </w:r>
          </w:p>
        </w:tc>
        <w:tc>
          <w:tcPr>
            <w:tcW w:w="647" w:type="pct"/>
            <w:shd w:val="clear" w:color="auto" w:fill="D9D9D9"/>
          </w:tcPr>
          <w:p w14:paraId="11649C9E" w14:textId="0D11EF50" w:rsidR="00EF2C29" w:rsidRPr="00654782" w:rsidRDefault="00EF2C29" w:rsidP="00E71CA9">
            <w:pPr>
              <w:jc w:val="center"/>
              <w:rPr>
                <w:rFonts w:cs="Calibri"/>
                <w:b/>
                <w:szCs w:val="22"/>
              </w:rPr>
            </w:pPr>
            <w:r>
              <w:rPr>
                <w:rFonts w:cs="Arial"/>
                <w:b/>
                <w:szCs w:val="18"/>
              </w:rPr>
              <w:t>2024</w:t>
            </w:r>
          </w:p>
        </w:tc>
        <w:tc>
          <w:tcPr>
            <w:tcW w:w="645" w:type="pct"/>
            <w:shd w:val="clear" w:color="auto" w:fill="D9D9D9"/>
          </w:tcPr>
          <w:p w14:paraId="5BD91C15" w14:textId="702E2661" w:rsidR="00EF2C29" w:rsidRPr="00654782" w:rsidRDefault="00EF2C29" w:rsidP="00E71CA9">
            <w:pPr>
              <w:jc w:val="center"/>
              <w:rPr>
                <w:rFonts w:cs="Calibri"/>
                <w:b/>
                <w:szCs w:val="22"/>
              </w:rPr>
            </w:pPr>
            <w:r>
              <w:rPr>
                <w:rFonts w:cs="Arial"/>
                <w:b/>
                <w:szCs w:val="18"/>
              </w:rPr>
              <w:t>2025</w:t>
            </w:r>
          </w:p>
        </w:tc>
      </w:tr>
      <w:tr w:rsidR="00EF2C29" w:rsidRPr="00654782" w14:paraId="7B664CC5" w14:textId="77777777" w:rsidTr="00993B2B">
        <w:tc>
          <w:tcPr>
            <w:tcW w:w="1595" w:type="pct"/>
            <w:shd w:val="clear" w:color="auto" w:fill="D9D9D9"/>
            <w:tcMar>
              <w:top w:w="29" w:type="dxa"/>
              <w:left w:w="58" w:type="dxa"/>
              <w:bottom w:w="29" w:type="dxa"/>
              <w:right w:w="58" w:type="dxa"/>
            </w:tcMar>
            <w:vAlign w:val="bottom"/>
          </w:tcPr>
          <w:p w14:paraId="1EB7008E" w14:textId="77777777" w:rsidR="00EF2C29" w:rsidRPr="00654782" w:rsidRDefault="00EF2C29"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776" w:type="pct"/>
            <w:shd w:val="clear" w:color="auto" w:fill="D9D9D9"/>
            <w:tcMar>
              <w:top w:w="29" w:type="dxa"/>
              <w:left w:w="58" w:type="dxa"/>
              <w:bottom w:w="29" w:type="dxa"/>
              <w:right w:w="58" w:type="dxa"/>
            </w:tcMar>
            <w:vAlign w:val="bottom"/>
          </w:tcPr>
          <w:p w14:paraId="6D9D1522" w14:textId="40F1DC9C" w:rsidR="00EF2C29" w:rsidRPr="00654782" w:rsidRDefault="00EF2C29"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57763C" w:rsidRPr="0057763C">
              <w:rPr>
                <w:rFonts w:cs="Calibri"/>
                <w:szCs w:val="18"/>
              </w:rPr>
              <w:instrText>N_0161 + N_0166 - N_0171 - N_0176 - (N_0181 + N_0186) - N_0191</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733" w:type="pct"/>
            <w:shd w:val="clear" w:color="auto" w:fill="D9D9D9"/>
            <w:tcMar>
              <w:top w:w="29" w:type="dxa"/>
              <w:left w:w="58" w:type="dxa"/>
              <w:bottom w:w="29" w:type="dxa"/>
              <w:right w:w="58" w:type="dxa"/>
            </w:tcMar>
            <w:vAlign w:val="bottom"/>
          </w:tcPr>
          <w:p w14:paraId="3E40B97B" w14:textId="2B7F0EC2" w:rsidR="00EF2C29" w:rsidRPr="00654782" w:rsidRDefault="00EF2C29"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57763C" w:rsidRPr="0057763C">
              <w:rPr>
                <w:rFonts w:cs="Calibri"/>
                <w:szCs w:val="18"/>
              </w:rPr>
              <w:instrText>N_0162 + N_0167 - N_0172 - N_0177 - (N_0182 + N_0187) - N_0192</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4" w:type="pct"/>
            <w:shd w:val="clear" w:color="auto" w:fill="D9D9D9"/>
            <w:tcMar>
              <w:top w:w="29" w:type="dxa"/>
              <w:left w:w="58" w:type="dxa"/>
              <w:bottom w:w="29" w:type="dxa"/>
              <w:right w:w="58" w:type="dxa"/>
            </w:tcMar>
            <w:vAlign w:val="bottom"/>
          </w:tcPr>
          <w:p w14:paraId="0FB24EF5" w14:textId="2C5A555B" w:rsidR="00EF2C29" w:rsidRPr="00654782" w:rsidRDefault="00EF2C29"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57763C" w:rsidRPr="0057763C">
              <w:rPr>
                <w:rFonts w:cs="Calibri"/>
                <w:szCs w:val="18"/>
              </w:rPr>
              <w:instrText>N_0163 + N_0168 - N_0173 - N_0178 - (N_0183 + N_0188) - N_0193</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47" w:type="pct"/>
            <w:shd w:val="clear" w:color="auto" w:fill="D9D9D9"/>
            <w:vAlign w:val="bottom"/>
          </w:tcPr>
          <w:p w14:paraId="468BB6AA" w14:textId="25372A4F" w:rsidR="00EF2C29" w:rsidRPr="00654782" w:rsidRDefault="00EF2C29"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57763C" w:rsidRPr="0057763C">
              <w:rPr>
                <w:rFonts w:cs="Calibri"/>
                <w:szCs w:val="18"/>
              </w:rPr>
              <w:instrText>N_0164 + N_0169 - N_0174 - N_0179 - (N_0184 + N_0189) - N_0194</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45" w:type="pct"/>
            <w:shd w:val="clear" w:color="auto" w:fill="D9D9D9"/>
            <w:vAlign w:val="bottom"/>
          </w:tcPr>
          <w:p w14:paraId="78EB714B" w14:textId="0DED016C" w:rsidR="00EF2C29" w:rsidRPr="00654782" w:rsidRDefault="00EF2C29"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57763C" w:rsidRPr="0057763C">
              <w:rPr>
                <w:rFonts w:cs="Calibri"/>
                <w:szCs w:val="18"/>
              </w:rPr>
              <w:instrText>N_0165 + N_0170 - N_0175 - N_0180 - (N_0185 + N_0190) - N_0195</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63757A97" w14:textId="77777777" w:rsidTr="00993B2B">
        <w:trPr>
          <w:trHeight w:val="250"/>
        </w:trPr>
        <w:tc>
          <w:tcPr>
            <w:tcW w:w="5000" w:type="pct"/>
            <w:gridSpan w:val="6"/>
            <w:shd w:val="clear" w:color="auto" w:fill="D9D9D9"/>
          </w:tcPr>
          <w:p w14:paraId="1E9C0B98" w14:textId="286B1370" w:rsidR="00720986" w:rsidRPr="00993B2B" w:rsidRDefault="00720986" w:rsidP="00720986">
            <w:pPr>
              <w:tabs>
                <w:tab w:val="left" w:pos="10184"/>
              </w:tabs>
              <w:ind w:firstLine="302"/>
              <w:rPr>
                <w:rFonts w:cs="Calibri"/>
                <w:sz w:val="20"/>
                <w:szCs w:val="16"/>
              </w:rPr>
            </w:pPr>
            <w:r w:rsidRPr="00993B2B">
              <w:rPr>
                <w:rFonts w:cs="Calibri"/>
                <w:sz w:val="20"/>
                <w:szCs w:val="16"/>
                <w:vertAlign w:val="superscript"/>
              </w:rPr>
              <w:t>1</w:t>
            </w:r>
            <w:r w:rsidRPr="00993B2B">
              <w:rPr>
                <w:rFonts w:cs="Calibri"/>
                <w:sz w:val="20"/>
                <w:szCs w:val="16"/>
              </w:rPr>
              <w:t xml:space="preserve"> Explanation if the calculated fields above are returning values other than zero (i.e., “0”) but are nonetheless accurate: </w:t>
            </w:r>
            <w:r w:rsidR="00E42569">
              <w:rPr>
                <w:rFonts w:cs="Calibri"/>
                <w:sz w:val="20"/>
                <w:szCs w:val="16"/>
                <w:u w:val="single"/>
              </w:rPr>
              <w:fldChar w:fldCharType="begin">
                <w:ffData>
                  <w:name w:val="T_0198"/>
                  <w:enabled/>
                  <w:calcOnExit w:val="0"/>
                  <w:textInput/>
                </w:ffData>
              </w:fldChar>
            </w:r>
            <w:bookmarkStart w:id="198" w:name="T_0198"/>
            <w:r w:rsidR="00E42569">
              <w:rPr>
                <w:rFonts w:cs="Calibri"/>
                <w:sz w:val="20"/>
                <w:szCs w:val="16"/>
                <w:u w:val="single"/>
              </w:rPr>
              <w:instrText xml:space="preserve"> FORMTEXT </w:instrText>
            </w:r>
            <w:r w:rsidR="00E42569">
              <w:rPr>
                <w:rFonts w:cs="Calibri"/>
                <w:sz w:val="20"/>
                <w:szCs w:val="16"/>
                <w:u w:val="single"/>
              </w:rPr>
            </w:r>
            <w:r w:rsidR="00E42569">
              <w:rPr>
                <w:rFonts w:cs="Calibri"/>
                <w:sz w:val="20"/>
                <w:szCs w:val="16"/>
                <w:u w:val="single"/>
              </w:rPr>
              <w:fldChar w:fldCharType="separate"/>
            </w:r>
            <w:r w:rsidR="00E42569">
              <w:rPr>
                <w:rFonts w:cs="Calibri"/>
                <w:noProof/>
                <w:sz w:val="20"/>
                <w:szCs w:val="16"/>
                <w:u w:val="single"/>
              </w:rPr>
              <w:t> </w:t>
            </w:r>
            <w:r w:rsidR="00E42569">
              <w:rPr>
                <w:rFonts w:cs="Calibri"/>
                <w:noProof/>
                <w:sz w:val="20"/>
                <w:szCs w:val="16"/>
                <w:u w:val="single"/>
              </w:rPr>
              <w:t> </w:t>
            </w:r>
            <w:r w:rsidR="00E42569">
              <w:rPr>
                <w:rFonts w:cs="Calibri"/>
                <w:noProof/>
                <w:sz w:val="20"/>
                <w:szCs w:val="16"/>
                <w:u w:val="single"/>
              </w:rPr>
              <w:t> </w:t>
            </w:r>
            <w:r w:rsidR="00E42569">
              <w:rPr>
                <w:rFonts w:cs="Calibri"/>
                <w:noProof/>
                <w:sz w:val="20"/>
                <w:szCs w:val="16"/>
                <w:u w:val="single"/>
              </w:rPr>
              <w:t> </w:t>
            </w:r>
            <w:r w:rsidR="00E42569">
              <w:rPr>
                <w:rFonts w:cs="Calibri"/>
                <w:noProof/>
                <w:sz w:val="20"/>
                <w:szCs w:val="16"/>
                <w:u w:val="single"/>
              </w:rPr>
              <w:t> </w:t>
            </w:r>
            <w:r w:rsidR="00E42569">
              <w:rPr>
                <w:rFonts w:cs="Calibri"/>
                <w:sz w:val="20"/>
                <w:szCs w:val="16"/>
                <w:u w:val="single"/>
              </w:rPr>
              <w:fldChar w:fldCharType="end"/>
            </w:r>
            <w:bookmarkEnd w:id="198"/>
            <w:r w:rsidR="008C0823" w:rsidRPr="00993B2B">
              <w:rPr>
                <w:rFonts w:cs="Calibri"/>
                <w:sz w:val="20"/>
                <w:szCs w:val="16"/>
                <w:u w:val="single"/>
              </w:rPr>
              <w:t>.</w:t>
            </w:r>
          </w:p>
        </w:tc>
      </w:tr>
    </w:tbl>
    <w:p w14:paraId="2CECF1C9" w14:textId="77777777" w:rsidR="0090732B" w:rsidRDefault="0090732B" w:rsidP="006B7D72">
      <w:pPr>
        <w:ind w:left="720" w:hanging="720"/>
        <w:rPr>
          <w:rFonts w:cs="Calibri"/>
          <w:szCs w:val="22"/>
        </w:rPr>
      </w:pPr>
    </w:p>
    <w:p w14:paraId="19047A53" w14:textId="407FBDCD" w:rsidR="006B7D72" w:rsidRPr="00654782" w:rsidRDefault="00993B2B" w:rsidP="006B7D72">
      <w:pPr>
        <w:ind w:left="720" w:hanging="720"/>
        <w:rPr>
          <w:rFonts w:cs="Calibri"/>
          <w:szCs w:val="22"/>
        </w:rPr>
      </w:pPr>
      <w:r>
        <w:rPr>
          <w:rFonts w:cs="Calibri"/>
          <w:szCs w:val="22"/>
        </w:rPr>
        <w:br w:type="page"/>
      </w:r>
      <w:r w:rsidR="006B7D72" w:rsidRPr="00654782">
        <w:rPr>
          <w:rFonts w:cs="Calibri"/>
          <w:szCs w:val="22"/>
        </w:rPr>
        <w:lastRenderedPageBreak/>
        <w:t>II-</w:t>
      </w:r>
      <w:r w:rsidR="008571D0">
        <w:rPr>
          <w:rFonts w:cs="Calibri"/>
          <w:szCs w:val="22"/>
        </w:rPr>
        <w:t>10</w:t>
      </w:r>
      <w:r w:rsidR="006B7D72" w:rsidRPr="00654782">
        <w:rPr>
          <w:rFonts w:cs="Calibri"/>
          <w:szCs w:val="22"/>
        </w:rPr>
        <w:t>.</w:t>
      </w:r>
      <w:r w:rsidR="006B7D72" w:rsidRPr="00654782">
        <w:rPr>
          <w:rFonts w:cs="Calibri"/>
          <w:szCs w:val="22"/>
        </w:rPr>
        <w:tab/>
      </w:r>
      <w:r w:rsidR="006B7D72" w:rsidRPr="00654782">
        <w:rPr>
          <w:rFonts w:cs="Calibri"/>
          <w:b/>
          <w:szCs w:val="22"/>
          <w:u w:val="single"/>
        </w:rPr>
        <w:t>Exports to the United States not produced by your firm</w:t>
      </w:r>
      <w:r w:rsidR="006B7D72" w:rsidRPr="00654782">
        <w:rPr>
          <w:rFonts w:cs="Calibri"/>
          <w:szCs w:val="22"/>
        </w:rPr>
        <w:t xml:space="preserve">.--Report your firm’s exports to the United States of </w:t>
      </w:r>
      <w:r w:rsidR="00EF2C29">
        <w:rPr>
          <w:rFonts w:eastAsia="SimSun" w:cs="Calibri"/>
          <w:szCs w:val="22"/>
          <w:lang w:eastAsia="zh-CN"/>
        </w:rPr>
        <w:t>grinding media</w:t>
      </w:r>
      <w:r w:rsidR="006B7D72" w:rsidRPr="00654782">
        <w:rPr>
          <w:rFonts w:eastAsia="SimSun" w:cs="Calibri"/>
          <w:szCs w:val="22"/>
          <w:lang w:eastAsia="zh-CN"/>
        </w:rPr>
        <w:t xml:space="preserve"> </w:t>
      </w:r>
      <w:r w:rsidR="006B7D72" w:rsidRPr="00654782">
        <w:rPr>
          <w:rFonts w:cs="Calibri"/>
          <w:szCs w:val="22"/>
        </w:rPr>
        <w:t xml:space="preserve">that was produced in </w:t>
      </w:r>
      <w:r w:rsidR="00EF2C29">
        <w:rPr>
          <w:rFonts w:cs="Calibri"/>
          <w:szCs w:val="22"/>
        </w:rPr>
        <w:t>India</w:t>
      </w:r>
      <w:r w:rsidR="006B7D72" w:rsidRPr="00654782">
        <w:rPr>
          <w:rFonts w:cs="Calibri"/>
          <w:szCs w:val="22"/>
        </w:rPr>
        <w:t xml:space="preserve"> but not by your firm during the specified periods. Note these data should </w:t>
      </w:r>
      <w:r w:rsidR="006B7D72" w:rsidRPr="00654782">
        <w:rPr>
          <w:rFonts w:cs="Calibri"/>
          <w:b/>
          <w:szCs w:val="22"/>
          <w:u w:val="single"/>
        </w:rPr>
        <w:t>not</w:t>
      </w:r>
      <w:r w:rsidR="006B7D72" w:rsidRPr="00654782">
        <w:rPr>
          <w:rFonts w:cs="Calibri"/>
          <w:szCs w:val="22"/>
        </w:rPr>
        <w:t xml:space="preserve"> be included in question II-</w:t>
      </w:r>
      <w:r w:rsidR="00954D95">
        <w:rPr>
          <w:rFonts w:cs="Calibri"/>
          <w:szCs w:val="22"/>
        </w:rPr>
        <w:t>9</w:t>
      </w:r>
      <w:r w:rsidR="006B7D72" w:rsidRPr="00654782">
        <w:rPr>
          <w:rFonts w:cs="Calibri"/>
          <w:szCs w:val="22"/>
        </w:rPr>
        <w:t xml:space="preserve">. </w:t>
      </w:r>
    </w:p>
    <w:p w14:paraId="5BD56E82"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710"/>
        <w:gridCol w:w="1710"/>
        <w:gridCol w:w="1620"/>
        <w:gridCol w:w="1170"/>
        <w:gridCol w:w="1080"/>
      </w:tblGrid>
      <w:tr w:rsidR="006B7D72" w:rsidRPr="00654782" w14:paraId="044379AD" w14:textId="77777777" w:rsidTr="00B05E6F">
        <w:tc>
          <w:tcPr>
            <w:tcW w:w="10350" w:type="dxa"/>
            <w:gridSpan w:val="6"/>
            <w:shd w:val="clear" w:color="auto" w:fill="auto"/>
            <w:tcMar>
              <w:top w:w="29" w:type="dxa"/>
              <w:left w:w="58" w:type="dxa"/>
              <w:bottom w:w="29" w:type="dxa"/>
              <w:right w:w="58" w:type="dxa"/>
            </w:tcMar>
            <w:vAlign w:val="bottom"/>
          </w:tcPr>
          <w:p w14:paraId="25FD5F73" w14:textId="593DF342"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 xml:space="preserve">in </w:t>
            </w:r>
            <w:r w:rsidR="004879CE">
              <w:rPr>
                <w:rFonts w:cs="Calibri"/>
                <w:b/>
                <w:i/>
                <w:szCs w:val="22"/>
              </w:rPr>
              <w:t>short tons</w:t>
            </w:r>
            <w:r w:rsidRPr="00654782">
              <w:rPr>
                <w:rFonts w:cs="Calibri"/>
                <w:b/>
                <w:szCs w:val="22"/>
              </w:rPr>
              <w:t>)</w:t>
            </w:r>
          </w:p>
        </w:tc>
      </w:tr>
      <w:tr w:rsidR="006B7D72" w:rsidRPr="00654782" w14:paraId="4F30064B" w14:textId="77777777" w:rsidTr="00CE7037">
        <w:tc>
          <w:tcPr>
            <w:tcW w:w="3060" w:type="dxa"/>
            <w:vMerge w:val="restart"/>
            <w:shd w:val="clear" w:color="auto" w:fill="auto"/>
            <w:tcMar>
              <w:top w:w="29" w:type="dxa"/>
              <w:left w:w="58" w:type="dxa"/>
              <w:bottom w:w="29" w:type="dxa"/>
              <w:right w:w="58" w:type="dxa"/>
            </w:tcMar>
            <w:vAlign w:val="bottom"/>
          </w:tcPr>
          <w:p w14:paraId="2B9F8C7C" w14:textId="77777777" w:rsidR="006B7D72" w:rsidRPr="00654782" w:rsidRDefault="006B7D72" w:rsidP="00B05E6F">
            <w:pPr>
              <w:jc w:val="center"/>
              <w:rPr>
                <w:rFonts w:cs="Calibri"/>
                <w:b/>
                <w:szCs w:val="22"/>
              </w:rPr>
            </w:pPr>
            <w:r w:rsidRPr="00654782">
              <w:rPr>
                <w:rFonts w:cs="Calibri"/>
                <w:b/>
                <w:szCs w:val="22"/>
              </w:rPr>
              <w:t>Item</w:t>
            </w:r>
          </w:p>
        </w:tc>
        <w:tc>
          <w:tcPr>
            <w:tcW w:w="5040" w:type="dxa"/>
            <w:gridSpan w:val="3"/>
            <w:shd w:val="clear" w:color="auto" w:fill="auto"/>
            <w:tcMar>
              <w:top w:w="29" w:type="dxa"/>
              <w:left w:w="58" w:type="dxa"/>
              <w:bottom w:w="29" w:type="dxa"/>
              <w:right w:w="58" w:type="dxa"/>
            </w:tcMar>
            <w:vAlign w:val="bottom"/>
          </w:tcPr>
          <w:p w14:paraId="22DD3216"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250" w:type="dxa"/>
            <w:gridSpan w:val="2"/>
          </w:tcPr>
          <w:p w14:paraId="1AD742F2" w14:textId="77777777" w:rsidR="006B7D72" w:rsidRPr="00654782" w:rsidRDefault="006B7D72" w:rsidP="00B05E6F">
            <w:pPr>
              <w:jc w:val="center"/>
              <w:rPr>
                <w:rFonts w:cs="Calibri"/>
                <w:b/>
                <w:szCs w:val="22"/>
              </w:rPr>
            </w:pPr>
            <w:r w:rsidRPr="00654782">
              <w:rPr>
                <w:rFonts w:cs="Calibri"/>
                <w:b/>
                <w:szCs w:val="22"/>
              </w:rPr>
              <w:t>Projections</w:t>
            </w:r>
          </w:p>
        </w:tc>
      </w:tr>
      <w:tr w:rsidR="00EF2C29" w:rsidRPr="00654782" w14:paraId="412805A1" w14:textId="77777777" w:rsidTr="00CE7037">
        <w:tc>
          <w:tcPr>
            <w:tcW w:w="3060" w:type="dxa"/>
            <w:vMerge/>
            <w:shd w:val="clear" w:color="auto" w:fill="auto"/>
            <w:tcMar>
              <w:top w:w="29" w:type="dxa"/>
              <w:left w:w="58" w:type="dxa"/>
              <w:bottom w:w="29" w:type="dxa"/>
              <w:right w:w="58" w:type="dxa"/>
            </w:tcMar>
            <w:vAlign w:val="bottom"/>
          </w:tcPr>
          <w:p w14:paraId="006E56EC" w14:textId="77777777" w:rsidR="00EF2C29" w:rsidRPr="00654782" w:rsidRDefault="00EF2C29" w:rsidP="00B05E6F">
            <w:pPr>
              <w:jc w:val="center"/>
              <w:rPr>
                <w:rFonts w:cs="Calibri"/>
                <w:b/>
                <w:szCs w:val="22"/>
              </w:rPr>
            </w:pPr>
          </w:p>
        </w:tc>
        <w:tc>
          <w:tcPr>
            <w:tcW w:w="5040" w:type="dxa"/>
            <w:gridSpan w:val="3"/>
            <w:shd w:val="clear" w:color="auto" w:fill="auto"/>
            <w:tcMar>
              <w:top w:w="29" w:type="dxa"/>
              <w:left w:w="58" w:type="dxa"/>
              <w:bottom w:w="29" w:type="dxa"/>
              <w:right w:w="58" w:type="dxa"/>
            </w:tcMar>
            <w:vAlign w:val="bottom"/>
          </w:tcPr>
          <w:p w14:paraId="144A7B21" w14:textId="3D8E3891" w:rsidR="00EF2C29" w:rsidRPr="00654782" w:rsidRDefault="00EF2C29" w:rsidP="00B05E6F">
            <w:pPr>
              <w:jc w:val="center"/>
              <w:rPr>
                <w:rFonts w:cs="Calibri"/>
                <w:b/>
                <w:szCs w:val="22"/>
              </w:rPr>
            </w:pPr>
            <w:r w:rsidRPr="00654782">
              <w:rPr>
                <w:rFonts w:cs="Calibri"/>
                <w:b/>
                <w:szCs w:val="22"/>
              </w:rPr>
              <w:t>Calendar year</w:t>
            </w:r>
          </w:p>
        </w:tc>
        <w:tc>
          <w:tcPr>
            <w:tcW w:w="2250" w:type="dxa"/>
            <w:gridSpan w:val="2"/>
          </w:tcPr>
          <w:p w14:paraId="086260CB" w14:textId="77777777" w:rsidR="00EF2C29" w:rsidRPr="00654782" w:rsidRDefault="00EF2C29" w:rsidP="00B05E6F">
            <w:pPr>
              <w:jc w:val="center"/>
              <w:rPr>
                <w:rFonts w:cs="Calibri"/>
                <w:b/>
                <w:szCs w:val="22"/>
              </w:rPr>
            </w:pPr>
            <w:r w:rsidRPr="00654782">
              <w:rPr>
                <w:rFonts w:cs="Calibri"/>
                <w:b/>
                <w:szCs w:val="22"/>
              </w:rPr>
              <w:t>Calendar year</w:t>
            </w:r>
          </w:p>
        </w:tc>
      </w:tr>
      <w:tr w:rsidR="00EF2C29" w:rsidRPr="00654782" w14:paraId="025093A1" w14:textId="77777777" w:rsidTr="00CE7037">
        <w:tc>
          <w:tcPr>
            <w:tcW w:w="3060" w:type="dxa"/>
            <w:vMerge/>
            <w:shd w:val="clear" w:color="auto" w:fill="auto"/>
            <w:tcMar>
              <w:top w:w="29" w:type="dxa"/>
              <w:left w:w="58" w:type="dxa"/>
              <w:bottom w:w="29" w:type="dxa"/>
              <w:right w:w="58" w:type="dxa"/>
            </w:tcMar>
            <w:vAlign w:val="bottom"/>
          </w:tcPr>
          <w:p w14:paraId="376CC453" w14:textId="77777777" w:rsidR="00EF2C29" w:rsidRPr="00654782" w:rsidRDefault="00EF2C29" w:rsidP="00E71CA9">
            <w:pPr>
              <w:jc w:val="center"/>
              <w:rPr>
                <w:rFonts w:cs="Calibri"/>
                <w:b/>
                <w:szCs w:val="22"/>
              </w:rPr>
            </w:pPr>
          </w:p>
        </w:tc>
        <w:tc>
          <w:tcPr>
            <w:tcW w:w="1710" w:type="dxa"/>
            <w:shd w:val="clear" w:color="auto" w:fill="auto"/>
            <w:tcMar>
              <w:top w:w="29" w:type="dxa"/>
              <w:left w:w="58" w:type="dxa"/>
              <w:bottom w:w="29" w:type="dxa"/>
              <w:right w:w="58" w:type="dxa"/>
            </w:tcMar>
            <w:vAlign w:val="bottom"/>
          </w:tcPr>
          <w:p w14:paraId="62B4633D" w14:textId="575D4CF5" w:rsidR="00EF2C29" w:rsidRPr="00654782" w:rsidRDefault="00EF2C29" w:rsidP="00E71CA9">
            <w:pPr>
              <w:jc w:val="center"/>
              <w:rPr>
                <w:rFonts w:cs="Calibri"/>
                <w:b/>
                <w:szCs w:val="22"/>
              </w:rPr>
            </w:pPr>
            <w:r w:rsidRPr="00D8258D">
              <w:rPr>
                <w:rFonts w:cs="Calibri"/>
                <w:b/>
              </w:rPr>
              <w:t>20</w:t>
            </w:r>
            <w:r>
              <w:rPr>
                <w:rFonts w:cs="Calibri"/>
                <w:b/>
              </w:rPr>
              <w:t>21</w:t>
            </w:r>
          </w:p>
        </w:tc>
        <w:tc>
          <w:tcPr>
            <w:tcW w:w="1710" w:type="dxa"/>
            <w:shd w:val="clear" w:color="auto" w:fill="auto"/>
            <w:tcMar>
              <w:top w:w="29" w:type="dxa"/>
              <w:left w:w="58" w:type="dxa"/>
              <w:bottom w:w="29" w:type="dxa"/>
              <w:right w:w="58" w:type="dxa"/>
            </w:tcMar>
            <w:vAlign w:val="bottom"/>
          </w:tcPr>
          <w:p w14:paraId="3D50191D" w14:textId="1D5FF45C" w:rsidR="00EF2C29" w:rsidRPr="00654782" w:rsidRDefault="00EF2C29" w:rsidP="00E71CA9">
            <w:pPr>
              <w:jc w:val="center"/>
              <w:rPr>
                <w:rFonts w:cs="Calibri"/>
                <w:b/>
                <w:szCs w:val="22"/>
              </w:rPr>
            </w:pPr>
            <w:r w:rsidRPr="00D8258D">
              <w:rPr>
                <w:rFonts w:cs="Calibri"/>
                <w:b/>
              </w:rPr>
              <w:t>20</w:t>
            </w:r>
            <w:r>
              <w:rPr>
                <w:rFonts w:cs="Calibri"/>
                <w:b/>
              </w:rPr>
              <w:t>22</w:t>
            </w:r>
          </w:p>
        </w:tc>
        <w:tc>
          <w:tcPr>
            <w:tcW w:w="1620" w:type="dxa"/>
            <w:shd w:val="clear" w:color="auto" w:fill="auto"/>
            <w:tcMar>
              <w:top w:w="29" w:type="dxa"/>
              <w:left w:w="58" w:type="dxa"/>
              <w:bottom w:w="29" w:type="dxa"/>
              <w:right w:w="58" w:type="dxa"/>
            </w:tcMar>
            <w:vAlign w:val="bottom"/>
          </w:tcPr>
          <w:p w14:paraId="24D40656" w14:textId="7D4331FF" w:rsidR="00EF2C29" w:rsidRPr="00654782" w:rsidRDefault="00EF2C29" w:rsidP="00E71CA9">
            <w:pPr>
              <w:jc w:val="center"/>
              <w:rPr>
                <w:rFonts w:cs="Calibri"/>
                <w:b/>
                <w:szCs w:val="22"/>
              </w:rPr>
            </w:pPr>
            <w:r w:rsidRPr="00D8258D">
              <w:rPr>
                <w:rFonts w:cs="Calibri"/>
                <w:b/>
              </w:rPr>
              <w:t>202</w:t>
            </w:r>
            <w:r>
              <w:rPr>
                <w:rFonts w:cs="Calibri"/>
                <w:b/>
              </w:rPr>
              <w:t>3</w:t>
            </w:r>
          </w:p>
        </w:tc>
        <w:tc>
          <w:tcPr>
            <w:tcW w:w="1170" w:type="dxa"/>
          </w:tcPr>
          <w:p w14:paraId="7503D3B3" w14:textId="771CBB28" w:rsidR="00EF2C29" w:rsidRPr="00654782" w:rsidRDefault="00EF2C29" w:rsidP="00E71CA9">
            <w:pPr>
              <w:jc w:val="center"/>
              <w:rPr>
                <w:rFonts w:cs="Calibri"/>
                <w:b/>
                <w:szCs w:val="22"/>
              </w:rPr>
            </w:pPr>
            <w:r>
              <w:rPr>
                <w:rFonts w:cs="Arial"/>
                <w:b/>
                <w:szCs w:val="18"/>
              </w:rPr>
              <w:t>2024</w:t>
            </w:r>
          </w:p>
        </w:tc>
        <w:tc>
          <w:tcPr>
            <w:tcW w:w="1080" w:type="dxa"/>
          </w:tcPr>
          <w:p w14:paraId="2EDD7EA7" w14:textId="0186CC76" w:rsidR="00EF2C29" w:rsidRPr="00654782" w:rsidRDefault="00EF2C29" w:rsidP="00E71CA9">
            <w:pPr>
              <w:jc w:val="center"/>
              <w:rPr>
                <w:rFonts w:cs="Calibri"/>
                <w:b/>
                <w:szCs w:val="22"/>
              </w:rPr>
            </w:pPr>
            <w:r>
              <w:rPr>
                <w:rFonts w:cs="Arial"/>
                <w:b/>
                <w:szCs w:val="18"/>
              </w:rPr>
              <w:t>2025</w:t>
            </w:r>
          </w:p>
        </w:tc>
      </w:tr>
      <w:tr w:rsidR="00EF2C29" w:rsidRPr="00654782" w14:paraId="0839A882" w14:textId="77777777" w:rsidTr="00CE7037">
        <w:tc>
          <w:tcPr>
            <w:tcW w:w="3060" w:type="dxa"/>
            <w:shd w:val="clear" w:color="auto" w:fill="auto"/>
            <w:tcMar>
              <w:top w:w="29" w:type="dxa"/>
              <w:left w:w="58" w:type="dxa"/>
              <w:bottom w:w="29" w:type="dxa"/>
              <w:right w:w="58" w:type="dxa"/>
            </w:tcMar>
            <w:vAlign w:val="bottom"/>
          </w:tcPr>
          <w:p w14:paraId="683C3B7D" w14:textId="4746071F" w:rsidR="00EF2C29" w:rsidRPr="00654782" w:rsidRDefault="00EF2C29" w:rsidP="00720986">
            <w:pPr>
              <w:rPr>
                <w:rFonts w:cs="Calibri"/>
                <w:szCs w:val="22"/>
              </w:rPr>
            </w:pPr>
            <w:r w:rsidRPr="00654782">
              <w:rPr>
                <w:rFonts w:cs="Calibri"/>
                <w:szCs w:val="22"/>
              </w:rPr>
              <w:t xml:space="preserve">Exports of </w:t>
            </w:r>
            <w:r>
              <w:rPr>
                <w:rFonts w:eastAsia="SimSun" w:cs="Calibri"/>
                <w:szCs w:val="22"/>
                <w:lang w:eastAsia="zh-CN"/>
              </w:rPr>
              <w:t>grinding media</w:t>
            </w:r>
            <w:r w:rsidRPr="00654782">
              <w:rPr>
                <w:rFonts w:cs="Calibri"/>
                <w:szCs w:val="22"/>
              </w:rPr>
              <w:t xml:space="preserve"> to the United States not produced by your firm</w:t>
            </w:r>
            <w:r w:rsidRPr="00654782">
              <w:rPr>
                <w:rFonts w:cs="Calibri"/>
                <w:szCs w:val="22"/>
                <w:vertAlign w:val="superscript"/>
              </w:rPr>
              <w:t>1</w:t>
            </w:r>
          </w:p>
        </w:tc>
        <w:tc>
          <w:tcPr>
            <w:tcW w:w="1710" w:type="dxa"/>
            <w:shd w:val="clear" w:color="auto" w:fill="auto"/>
            <w:tcMar>
              <w:top w:w="29" w:type="dxa"/>
              <w:left w:w="58" w:type="dxa"/>
              <w:bottom w:w="29" w:type="dxa"/>
              <w:right w:w="58" w:type="dxa"/>
            </w:tcMar>
            <w:vAlign w:val="bottom"/>
          </w:tcPr>
          <w:p w14:paraId="69C3067F" w14:textId="02C56AED" w:rsidR="00EF2C29" w:rsidRPr="00654782" w:rsidRDefault="00E42569" w:rsidP="00720986">
            <w:pPr>
              <w:jc w:val="right"/>
              <w:rPr>
                <w:rFonts w:cs="Calibri"/>
                <w:szCs w:val="22"/>
              </w:rPr>
            </w:pPr>
            <w:r>
              <w:rPr>
                <w:rFonts w:cs="Calibri"/>
                <w:szCs w:val="22"/>
              </w:rPr>
              <w:fldChar w:fldCharType="begin">
                <w:ffData>
                  <w:name w:val="N_0199"/>
                  <w:enabled/>
                  <w:calcOnExit w:val="0"/>
                  <w:textInput>
                    <w:type w:val="number"/>
                    <w:format w:val="#,##0"/>
                  </w:textInput>
                </w:ffData>
              </w:fldChar>
            </w:r>
            <w:bookmarkStart w:id="199"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710" w:type="dxa"/>
            <w:shd w:val="clear" w:color="auto" w:fill="auto"/>
            <w:tcMar>
              <w:top w:w="29" w:type="dxa"/>
              <w:left w:w="58" w:type="dxa"/>
              <w:bottom w:w="29" w:type="dxa"/>
              <w:right w:w="58" w:type="dxa"/>
            </w:tcMar>
            <w:vAlign w:val="bottom"/>
          </w:tcPr>
          <w:p w14:paraId="79DD300B" w14:textId="68F0015B" w:rsidR="00EF2C29" w:rsidRPr="00654782" w:rsidRDefault="00E42569" w:rsidP="00720986">
            <w:pPr>
              <w:jc w:val="right"/>
              <w:rPr>
                <w:rFonts w:cs="Calibri"/>
                <w:szCs w:val="22"/>
              </w:rPr>
            </w:pPr>
            <w:r>
              <w:rPr>
                <w:rFonts w:cs="Calibri"/>
                <w:szCs w:val="22"/>
              </w:rPr>
              <w:fldChar w:fldCharType="begin">
                <w:ffData>
                  <w:name w:val="N_0200"/>
                  <w:enabled/>
                  <w:calcOnExit w:val="0"/>
                  <w:textInput>
                    <w:type w:val="number"/>
                    <w:format w:val="#,##0"/>
                  </w:textInput>
                </w:ffData>
              </w:fldChar>
            </w:r>
            <w:bookmarkStart w:id="200"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620" w:type="dxa"/>
            <w:shd w:val="clear" w:color="auto" w:fill="auto"/>
            <w:tcMar>
              <w:top w:w="29" w:type="dxa"/>
              <w:left w:w="58" w:type="dxa"/>
              <w:bottom w:w="29" w:type="dxa"/>
              <w:right w:w="58" w:type="dxa"/>
            </w:tcMar>
            <w:vAlign w:val="bottom"/>
          </w:tcPr>
          <w:p w14:paraId="52A3B202" w14:textId="254681A2" w:rsidR="00EF2C29" w:rsidRPr="00654782" w:rsidRDefault="00E42569" w:rsidP="00720986">
            <w:pPr>
              <w:jc w:val="right"/>
              <w:rPr>
                <w:rFonts w:cs="Calibri"/>
                <w:szCs w:val="22"/>
              </w:rPr>
            </w:pPr>
            <w:r>
              <w:rPr>
                <w:rFonts w:cs="Calibri"/>
                <w:szCs w:val="22"/>
              </w:rPr>
              <w:fldChar w:fldCharType="begin">
                <w:ffData>
                  <w:name w:val="N_0201"/>
                  <w:enabled/>
                  <w:calcOnExit w:val="0"/>
                  <w:textInput>
                    <w:type w:val="number"/>
                    <w:format w:val="#,##0"/>
                  </w:textInput>
                </w:ffData>
              </w:fldChar>
            </w:r>
            <w:bookmarkStart w:id="201"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170" w:type="dxa"/>
            <w:vAlign w:val="bottom"/>
          </w:tcPr>
          <w:p w14:paraId="6CF0D582" w14:textId="72281F8D" w:rsidR="00EF2C29" w:rsidRPr="00654782" w:rsidRDefault="00E42569" w:rsidP="00720986">
            <w:pPr>
              <w:jc w:val="right"/>
              <w:rPr>
                <w:rFonts w:cs="Calibri"/>
                <w:szCs w:val="22"/>
              </w:rPr>
            </w:pPr>
            <w:r>
              <w:rPr>
                <w:rFonts w:cs="Calibri"/>
                <w:szCs w:val="22"/>
              </w:rPr>
              <w:fldChar w:fldCharType="begin">
                <w:ffData>
                  <w:name w:val="N_0202"/>
                  <w:enabled/>
                  <w:calcOnExit w:val="0"/>
                  <w:textInput>
                    <w:type w:val="number"/>
                    <w:format w:val="#,##0"/>
                  </w:textInput>
                </w:ffData>
              </w:fldChar>
            </w:r>
            <w:bookmarkStart w:id="202"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1080" w:type="dxa"/>
            <w:vAlign w:val="bottom"/>
          </w:tcPr>
          <w:p w14:paraId="6E3BD3CF" w14:textId="6C066E83" w:rsidR="00EF2C29" w:rsidRPr="00654782" w:rsidRDefault="00E42569" w:rsidP="00720986">
            <w:pPr>
              <w:jc w:val="right"/>
              <w:rPr>
                <w:rFonts w:cs="Calibri"/>
                <w:szCs w:val="22"/>
              </w:rPr>
            </w:pPr>
            <w:r>
              <w:rPr>
                <w:rFonts w:cs="Calibri"/>
                <w:szCs w:val="22"/>
              </w:rPr>
              <w:fldChar w:fldCharType="begin">
                <w:ffData>
                  <w:name w:val="N_0203"/>
                  <w:enabled/>
                  <w:calcOnExit w:val="0"/>
                  <w:textInput>
                    <w:type w:val="number"/>
                    <w:format w:val="#,##0"/>
                  </w:textInput>
                </w:ffData>
              </w:fldChar>
            </w:r>
            <w:bookmarkStart w:id="203"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r>
      <w:tr w:rsidR="00720986" w:rsidRPr="00654782" w14:paraId="1CF3524E" w14:textId="77777777" w:rsidTr="00B05E6F">
        <w:trPr>
          <w:trHeight w:val="186"/>
        </w:trPr>
        <w:tc>
          <w:tcPr>
            <w:tcW w:w="10350" w:type="dxa"/>
            <w:gridSpan w:val="6"/>
            <w:shd w:val="clear" w:color="auto" w:fill="auto"/>
            <w:tcMar>
              <w:top w:w="29" w:type="dxa"/>
              <w:left w:w="58" w:type="dxa"/>
              <w:bottom w:w="29" w:type="dxa"/>
              <w:right w:w="58" w:type="dxa"/>
            </w:tcMar>
            <w:vAlign w:val="bottom"/>
          </w:tcPr>
          <w:p w14:paraId="270243E4" w14:textId="738585F5"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E42569">
              <w:rPr>
                <w:rFonts w:cs="Calibri"/>
                <w:u w:val="single"/>
              </w:rPr>
              <w:fldChar w:fldCharType="begin">
                <w:ffData>
                  <w:name w:val="T_0204"/>
                  <w:enabled/>
                  <w:calcOnExit w:val="0"/>
                  <w:textInput/>
                </w:ffData>
              </w:fldChar>
            </w:r>
            <w:bookmarkStart w:id="204" w:name="T_0204"/>
            <w:r w:rsidR="00E42569">
              <w:rPr>
                <w:rFonts w:cs="Calibri"/>
                <w:u w:val="single"/>
              </w:rPr>
              <w:instrText xml:space="preserve"> FORMTEXT </w:instrText>
            </w:r>
            <w:r w:rsidR="00E42569">
              <w:rPr>
                <w:rFonts w:cs="Calibri"/>
                <w:u w:val="single"/>
              </w:rPr>
            </w:r>
            <w:r w:rsidR="00E42569">
              <w:rPr>
                <w:rFonts w:cs="Calibri"/>
                <w:u w:val="single"/>
              </w:rPr>
              <w:fldChar w:fldCharType="separate"/>
            </w:r>
            <w:r w:rsidR="00E42569">
              <w:rPr>
                <w:rFonts w:cs="Calibri"/>
                <w:noProof/>
                <w:u w:val="single"/>
              </w:rPr>
              <w:t> </w:t>
            </w:r>
            <w:r w:rsidR="00E42569">
              <w:rPr>
                <w:rFonts w:cs="Calibri"/>
                <w:noProof/>
                <w:u w:val="single"/>
              </w:rPr>
              <w:t> </w:t>
            </w:r>
            <w:r w:rsidR="00E42569">
              <w:rPr>
                <w:rFonts w:cs="Calibri"/>
                <w:noProof/>
                <w:u w:val="single"/>
              </w:rPr>
              <w:t> </w:t>
            </w:r>
            <w:r w:rsidR="00E42569">
              <w:rPr>
                <w:rFonts w:cs="Calibri"/>
                <w:noProof/>
                <w:u w:val="single"/>
              </w:rPr>
              <w:t> </w:t>
            </w:r>
            <w:r w:rsidR="00E42569">
              <w:rPr>
                <w:rFonts w:cs="Calibri"/>
                <w:noProof/>
                <w:u w:val="single"/>
              </w:rPr>
              <w:t> </w:t>
            </w:r>
            <w:r w:rsidR="00E42569">
              <w:rPr>
                <w:rFonts w:cs="Calibri"/>
                <w:u w:val="single"/>
              </w:rPr>
              <w:fldChar w:fldCharType="end"/>
            </w:r>
            <w:bookmarkEnd w:id="204"/>
            <w:r w:rsidRPr="00654782">
              <w:rPr>
                <w:rFonts w:cs="Calibri"/>
                <w:u w:val="single"/>
              </w:rPr>
              <w:t>.</w:t>
            </w:r>
          </w:p>
        </w:tc>
      </w:tr>
    </w:tbl>
    <w:p w14:paraId="3DA930F6" w14:textId="77777777" w:rsidR="006B7D72" w:rsidRPr="00654782" w:rsidRDefault="006B7D72" w:rsidP="006B7D72">
      <w:pPr>
        <w:ind w:left="720" w:hanging="720"/>
        <w:rPr>
          <w:rFonts w:cs="Calibri"/>
          <w:szCs w:val="22"/>
        </w:rPr>
      </w:pPr>
    </w:p>
    <w:p w14:paraId="1EC810CE"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54782">
        <w:rPr>
          <w:rFonts w:cs="Calibri"/>
          <w:b/>
          <w:szCs w:val="22"/>
        </w:rPr>
        <w:t>.</w:t>
      </w:r>
      <w:r w:rsidRPr="00654782">
        <w:rPr>
          <w:rFonts w:cs="Calibri"/>
          <w:b/>
          <w:szCs w:val="22"/>
        </w:rPr>
        <w:t>--</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7C397497"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4144BB29" w14:textId="77777777" w:rsidTr="00E5605D">
        <w:trPr>
          <w:trHeight w:val="589"/>
        </w:trPr>
        <w:tc>
          <w:tcPr>
            <w:tcW w:w="8730" w:type="dxa"/>
          </w:tcPr>
          <w:p w14:paraId="433AC92E" w14:textId="383DAD0F" w:rsidR="009D2FBA" w:rsidRPr="00654782" w:rsidRDefault="00E42569" w:rsidP="00E5605D">
            <w:pPr>
              <w:tabs>
                <w:tab w:val="left" w:pos="3902"/>
              </w:tabs>
              <w:spacing w:before="120"/>
              <w:rPr>
                <w:rFonts w:cs="Calibri"/>
                <w:b/>
                <w:sz w:val="20"/>
                <w:szCs w:val="20"/>
              </w:rPr>
            </w:pPr>
            <w:r>
              <w:rPr>
                <w:rFonts w:cs="Calibri"/>
                <w:szCs w:val="22"/>
              </w:rPr>
              <w:fldChar w:fldCharType="begin">
                <w:ffData>
                  <w:name w:val="T_0205"/>
                  <w:enabled/>
                  <w:calcOnExit w:val="0"/>
                  <w:textInput/>
                </w:ffData>
              </w:fldChar>
            </w:r>
            <w:bookmarkStart w:id="205" w:name="T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r>
    </w:tbl>
    <w:p w14:paraId="04CCD862" w14:textId="3A44BACE" w:rsidR="004C31F5" w:rsidRDefault="00281B60" w:rsidP="004C31F5">
      <w:r w:rsidRPr="00654782">
        <w:rPr>
          <w:rFonts w:cs="Calibri"/>
          <w:szCs w:val="22"/>
        </w:rPr>
        <w:br w:type="page"/>
      </w:r>
      <w:r w:rsidR="00E71CA9" w:rsidRPr="00254381">
        <w:rPr>
          <w:b/>
          <w:szCs w:val="22"/>
          <w:u w:val="single"/>
        </w:rPr>
        <w:lastRenderedPageBreak/>
        <w:t xml:space="preserve">Correcting </w:t>
      </w:r>
      <w:r w:rsidR="0076795B">
        <w:rPr>
          <w:b/>
          <w:szCs w:val="22"/>
          <w:u w:val="single"/>
        </w:rPr>
        <w:t>v</w:t>
      </w:r>
      <w:r w:rsidR="00E71CA9" w:rsidRPr="00254381">
        <w:rPr>
          <w:b/>
          <w:szCs w:val="22"/>
          <w:u w:val="single"/>
        </w:rPr>
        <w:t>alid number error messages</w:t>
      </w:r>
      <w:r w:rsidR="00E71CA9">
        <w:rPr>
          <w:b/>
          <w:sz w:val="28"/>
          <w:szCs w:val="28"/>
          <w:u w:val="single"/>
        </w:rPr>
        <w:t>.</w:t>
      </w:r>
      <w:r w:rsidR="00E71CA9">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 </w:t>
      </w:r>
    </w:p>
    <w:p w14:paraId="4195DBD4" w14:textId="77777777" w:rsidR="00E71CA9" w:rsidRDefault="00E71CA9" w:rsidP="004C31F5"/>
    <w:p w14:paraId="2D1F1EA5"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1DE7767C" w14:textId="77777777" w:rsidR="004C31F5" w:rsidRDefault="004C31F5" w:rsidP="004C31F5"/>
    <w:p w14:paraId="53B94504" w14:textId="77777777" w:rsidR="004C31F5" w:rsidRDefault="004C31F5" w:rsidP="004C31F5">
      <w:pPr>
        <w:spacing w:after="120"/>
      </w:pPr>
      <w:r>
        <w:t>To temporarily change your computer’s number settings to U.S. settings, please do the following (for Microsoft Windows Operating system):</w:t>
      </w:r>
    </w:p>
    <w:p w14:paraId="05999FB8" w14:textId="77777777" w:rsidR="004C31F5" w:rsidRDefault="004C31F5" w:rsidP="004C31F5">
      <w:pPr>
        <w:pStyle w:val="ListParagraph"/>
        <w:numPr>
          <w:ilvl w:val="0"/>
          <w:numId w:val="16"/>
        </w:numPr>
        <w:rPr>
          <w:rFonts w:eastAsia="Times New Roman"/>
        </w:rPr>
      </w:pPr>
      <w:r>
        <w:rPr>
          <w:rFonts w:eastAsia="Times New Roman"/>
        </w:rPr>
        <w:t>START</w:t>
      </w:r>
    </w:p>
    <w:p w14:paraId="71911395" w14:textId="77777777" w:rsidR="004C31F5" w:rsidRDefault="004C31F5" w:rsidP="004C31F5">
      <w:pPr>
        <w:pStyle w:val="ListParagraph"/>
        <w:numPr>
          <w:ilvl w:val="0"/>
          <w:numId w:val="16"/>
        </w:numPr>
        <w:rPr>
          <w:rFonts w:eastAsia="Times New Roman"/>
        </w:rPr>
      </w:pPr>
      <w:r>
        <w:rPr>
          <w:rFonts w:eastAsia="Times New Roman"/>
        </w:rPr>
        <w:t>Control Panel</w:t>
      </w:r>
    </w:p>
    <w:p w14:paraId="65A92EBE"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2673135B" w14:textId="77777777" w:rsidR="004C31F5" w:rsidRDefault="004C31F5" w:rsidP="004C31F5">
      <w:pPr>
        <w:pStyle w:val="ListParagraph"/>
        <w:numPr>
          <w:ilvl w:val="0"/>
          <w:numId w:val="16"/>
        </w:numPr>
        <w:rPr>
          <w:rFonts w:eastAsia="Times New Roman"/>
        </w:rPr>
      </w:pPr>
      <w:r>
        <w:rPr>
          <w:rFonts w:eastAsia="Times New Roman"/>
        </w:rPr>
        <w:t>Format tab</w:t>
      </w:r>
    </w:p>
    <w:p w14:paraId="27BA45DA"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30169416" w14:textId="77777777" w:rsidR="004C31F5" w:rsidRPr="004C31F5" w:rsidRDefault="004C31F5" w:rsidP="004C31F5">
      <w:pPr>
        <w:rPr>
          <w:rFonts w:eastAsia="Calibri"/>
        </w:rPr>
      </w:pPr>
    </w:p>
    <w:p w14:paraId="6D3BEC4D"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2EE53DC9"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5"/>
        <w:gridCol w:w="4925"/>
      </w:tblGrid>
      <w:tr w:rsidR="00B33A8D" w:rsidRPr="00654782" w14:paraId="4F7515A9" w14:textId="77777777" w:rsidTr="009006B7">
        <w:tc>
          <w:tcPr>
            <w:tcW w:w="4925" w:type="dxa"/>
            <w:shd w:val="clear" w:color="auto" w:fill="auto"/>
          </w:tcPr>
          <w:p w14:paraId="2B800C95" w14:textId="77777777" w:rsidR="00B33A8D" w:rsidRPr="00654782" w:rsidRDefault="004879CE" w:rsidP="009006B7">
            <w:pPr>
              <w:rPr>
                <w:rFonts w:cs="Calibri"/>
              </w:rPr>
            </w:pPr>
            <w:r>
              <w:rPr>
                <w:rFonts w:cs="Calibri"/>
                <w:noProof/>
              </w:rPr>
              <w:fldChar w:fldCharType="begin"/>
            </w:r>
            <w:r>
              <w:rPr>
                <w:rFonts w:cs="Calibri"/>
                <w:noProof/>
              </w:rPr>
              <w:instrText xml:space="preserve"> INCLUDEPICTURE  "cid:image002.png@01D1DBB4.87B57F30" \* MERGEFORMATINET </w:instrText>
            </w:r>
            <w:r>
              <w:rPr>
                <w:rFonts w:cs="Calibri"/>
                <w:noProof/>
              </w:rPr>
              <w:fldChar w:fldCharType="separate"/>
            </w:r>
            <w:r w:rsidR="00897A80">
              <w:rPr>
                <w:rFonts w:cs="Calibri"/>
                <w:noProof/>
              </w:rPr>
              <w:fldChar w:fldCharType="begin"/>
            </w:r>
            <w:r w:rsidR="00897A80">
              <w:rPr>
                <w:rFonts w:cs="Calibri"/>
                <w:noProof/>
              </w:rPr>
              <w:instrText xml:space="preserve"> INCLUDEPICTURE  "cid:image002.png@01D1DBB4.87B57F30" \* MERGEFORMATINET </w:instrText>
            </w:r>
            <w:r w:rsidR="00897A80">
              <w:rPr>
                <w:rFonts w:cs="Calibri"/>
                <w:noProof/>
              </w:rPr>
              <w:fldChar w:fldCharType="separate"/>
            </w:r>
            <w:r w:rsidR="006E326B">
              <w:rPr>
                <w:rFonts w:cs="Calibri"/>
                <w:noProof/>
              </w:rPr>
              <w:fldChar w:fldCharType="begin"/>
            </w:r>
            <w:r w:rsidR="006E326B">
              <w:rPr>
                <w:rFonts w:cs="Calibri"/>
                <w:noProof/>
              </w:rPr>
              <w:instrText xml:space="preserve"> INCLUDEPICTURE  "cid:image002.png@01D1DBB4.87B57F30" \* MERGEFORMATINET </w:instrText>
            </w:r>
            <w:r w:rsidR="006E326B">
              <w:rPr>
                <w:rFonts w:cs="Calibri"/>
                <w:noProof/>
              </w:rPr>
              <w:fldChar w:fldCharType="separate"/>
            </w:r>
            <w:r w:rsidR="000F1F4F">
              <w:rPr>
                <w:rFonts w:cs="Calibri"/>
                <w:noProof/>
              </w:rPr>
              <w:fldChar w:fldCharType="begin"/>
            </w:r>
            <w:r w:rsidR="000F1F4F">
              <w:rPr>
                <w:rFonts w:cs="Calibri"/>
                <w:noProof/>
              </w:rPr>
              <w:instrText xml:space="preserve"> INCLUDEPICTURE  "cid:image002.png@01D1DBB4.87B57F30" \* MERGEFORMATINET </w:instrText>
            </w:r>
            <w:r w:rsidR="000F1F4F">
              <w:rPr>
                <w:rFonts w:cs="Calibri"/>
                <w:noProof/>
              </w:rPr>
              <w:fldChar w:fldCharType="separate"/>
            </w:r>
            <w:r w:rsidR="002C6A77">
              <w:rPr>
                <w:rFonts w:cs="Calibri"/>
                <w:noProof/>
              </w:rPr>
              <w:fldChar w:fldCharType="begin"/>
            </w:r>
            <w:r w:rsidR="002C6A77">
              <w:rPr>
                <w:rFonts w:cs="Calibri"/>
                <w:noProof/>
              </w:rPr>
              <w:instrText xml:space="preserve"> INCLUDEPICTURE  "cid:image002.png@01D1DBB4.87B57F30" \* MERGEFORMATINET </w:instrText>
            </w:r>
            <w:r w:rsidR="002C6A77">
              <w:rPr>
                <w:rFonts w:cs="Calibri"/>
                <w:noProof/>
              </w:rPr>
              <w:fldChar w:fldCharType="separate"/>
            </w:r>
            <w:r w:rsidR="004301D3">
              <w:rPr>
                <w:rFonts w:cs="Calibri"/>
                <w:noProof/>
              </w:rPr>
              <w:fldChar w:fldCharType="begin"/>
            </w:r>
            <w:r w:rsidR="004301D3">
              <w:rPr>
                <w:rFonts w:cs="Calibri"/>
                <w:noProof/>
              </w:rPr>
              <w:instrText xml:space="preserve"> INCLUDEPICTURE  "cid:image002.png@01D1DBB4.87B57F30" \* MERGEFORMATINET </w:instrText>
            </w:r>
            <w:r w:rsidR="004301D3">
              <w:rPr>
                <w:rFonts w:cs="Calibri"/>
                <w:noProof/>
              </w:rPr>
              <w:fldChar w:fldCharType="separate"/>
            </w:r>
            <w:r w:rsidR="004301D3">
              <w:rPr>
                <w:rFonts w:cs="Calibri"/>
                <w:noProof/>
              </w:rPr>
              <w:fldChar w:fldCharType="begin"/>
            </w:r>
            <w:r w:rsidR="004301D3">
              <w:rPr>
                <w:rFonts w:cs="Calibri"/>
                <w:noProof/>
              </w:rPr>
              <w:instrText xml:space="preserve"> INCLUDEPICTURE  "cid:image002.png@01D1DBB4.87B57F30" \* MERGEFORMATINET </w:instrText>
            </w:r>
            <w:r w:rsidR="004301D3">
              <w:rPr>
                <w:rFonts w:cs="Calibri"/>
                <w:noProof/>
              </w:rPr>
              <w:fldChar w:fldCharType="separate"/>
            </w:r>
            <w:r w:rsidR="00E945C5">
              <w:rPr>
                <w:rFonts w:cs="Calibri"/>
                <w:noProof/>
              </w:rPr>
              <w:fldChar w:fldCharType="begin"/>
            </w:r>
            <w:r w:rsidR="00E945C5">
              <w:rPr>
                <w:rFonts w:cs="Calibri"/>
                <w:noProof/>
              </w:rPr>
              <w:instrText xml:space="preserve"> INCLUDEPICTURE  "cid:image002.png@01D1DBB4.87B57F30" \* MERGEFORMATINET </w:instrText>
            </w:r>
            <w:r w:rsidR="00E945C5">
              <w:rPr>
                <w:rFonts w:cs="Calibri"/>
                <w:noProof/>
              </w:rPr>
              <w:fldChar w:fldCharType="separate"/>
            </w:r>
            <w:r w:rsidR="00CE7037">
              <w:rPr>
                <w:rFonts w:cs="Calibri"/>
                <w:noProof/>
              </w:rPr>
              <w:fldChar w:fldCharType="begin"/>
            </w:r>
            <w:r w:rsidR="00CE7037">
              <w:rPr>
                <w:rFonts w:cs="Calibri"/>
                <w:noProof/>
              </w:rPr>
              <w:instrText xml:space="preserve"> INCLUDEPICTURE  "cid:image002.png@01D1DBB4.87B57F30" \* MERGEFORMATINET </w:instrText>
            </w:r>
            <w:r w:rsidR="00CE7037">
              <w:rPr>
                <w:rFonts w:cs="Calibri"/>
                <w:noProof/>
              </w:rPr>
              <w:fldChar w:fldCharType="separate"/>
            </w:r>
            <w:r w:rsidR="00CF76BB">
              <w:rPr>
                <w:rFonts w:cs="Calibri"/>
                <w:noProof/>
              </w:rPr>
              <w:fldChar w:fldCharType="begin"/>
            </w:r>
            <w:r w:rsidR="00CF76BB">
              <w:rPr>
                <w:rFonts w:cs="Calibri"/>
                <w:noProof/>
              </w:rPr>
              <w:instrText xml:space="preserve"> INCLUDEPICTURE  "cid:image002.png@01D1DBB4.87B57F30" \* MERGEFORMATINET </w:instrText>
            </w:r>
            <w:r w:rsidR="00CF76BB">
              <w:rPr>
                <w:rFonts w:cs="Calibri"/>
                <w:noProof/>
              </w:rPr>
              <w:fldChar w:fldCharType="separate"/>
            </w:r>
            <w:r w:rsidR="00CD575D">
              <w:rPr>
                <w:rFonts w:cs="Calibri"/>
                <w:noProof/>
              </w:rPr>
              <w:fldChar w:fldCharType="begin"/>
            </w:r>
            <w:r w:rsidR="00CD575D">
              <w:rPr>
                <w:rFonts w:cs="Calibri"/>
                <w:noProof/>
              </w:rPr>
              <w:instrText xml:space="preserve"> INCLUDEPICTURE  "cid:image002.png@01D1DBB4.87B57F30" \* MERGEFORMATINET </w:instrText>
            </w:r>
            <w:r w:rsidR="00CD575D">
              <w:rPr>
                <w:rFonts w:cs="Calibri"/>
                <w:noProof/>
              </w:rPr>
              <w:fldChar w:fldCharType="separate"/>
            </w:r>
            <w:r w:rsidR="009C06D7">
              <w:rPr>
                <w:rFonts w:cs="Calibri"/>
                <w:noProof/>
              </w:rPr>
              <w:fldChar w:fldCharType="begin"/>
            </w:r>
            <w:r w:rsidR="009C06D7">
              <w:rPr>
                <w:rFonts w:cs="Calibri"/>
                <w:noProof/>
              </w:rPr>
              <w:instrText xml:space="preserve"> INCLUDEPICTURE  "cid:image002.png@01D1DBB4.87B57F30" \* MERGEFORMATINET </w:instrText>
            </w:r>
            <w:r w:rsidR="009C06D7">
              <w:rPr>
                <w:rFonts w:cs="Calibri"/>
                <w:noProof/>
              </w:rPr>
              <w:fldChar w:fldCharType="separate"/>
            </w:r>
            <w:r w:rsidR="007149AD">
              <w:rPr>
                <w:rFonts w:cs="Calibri"/>
                <w:noProof/>
              </w:rPr>
              <w:fldChar w:fldCharType="begin"/>
            </w:r>
            <w:r w:rsidR="007149AD">
              <w:rPr>
                <w:rFonts w:cs="Calibri"/>
                <w:noProof/>
              </w:rPr>
              <w:instrText xml:space="preserve"> INCLUDEPICTURE  "cid:image002.png@01D1DBB4.87B57F30" \* MERGEFORMATINET </w:instrText>
            </w:r>
            <w:r w:rsidR="007149AD">
              <w:rPr>
                <w:rFonts w:cs="Calibri"/>
                <w:noProof/>
              </w:rPr>
              <w:fldChar w:fldCharType="separate"/>
            </w:r>
            <w:r w:rsidR="0076795B">
              <w:rPr>
                <w:rFonts w:cs="Calibri"/>
                <w:noProof/>
              </w:rPr>
              <w:fldChar w:fldCharType="begin"/>
            </w:r>
            <w:r w:rsidR="0076795B">
              <w:rPr>
                <w:rFonts w:cs="Calibri"/>
                <w:noProof/>
              </w:rPr>
              <w:instrText xml:space="preserve"> INCLUDEPICTURE  "cid:image002.png@01D1DBB4.87B57F30" \* MERGEFORMATINET </w:instrText>
            </w:r>
            <w:r w:rsidR="0076795B">
              <w:rPr>
                <w:rFonts w:cs="Calibri"/>
                <w:noProof/>
              </w:rPr>
              <w:fldChar w:fldCharType="separate"/>
            </w:r>
            <w:r w:rsidR="005B2DFF">
              <w:rPr>
                <w:rFonts w:cs="Calibri"/>
                <w:noProof/>
              </w:rPr>
              <w:fldChar w:fldCharType="begin"/>
            </w:r>
            <w:r w:rsidR="005B2DFF">
              <w:rPr>
                <w:rFonts w:cs="Calibri"/>
                <w:noProof/>
              </w:rPr>
              <w:instrText xml:space="preserve"> INCLUDEPICTURE  "cid:image002.png@01D1DBB4.87B57F30" \* MERGEFORMATINET </w:instrText>
            </w:r>
            <w:r w:rsidR="005B2DFF">
              <w:rPr>
                <w:rFonts w:cs="Calibri"/>
                <w:noProof/>
              </w:rPr>
              <w:fldChar w:fldCharType="separate"/>
            </w:r>
            <w:r w:rsidR="008350DF">
              <w:rPr>
                <w:rFonts w:cs="Calibri"/>
                <w:noProof/>
              </w:rPr>
              <w:fldChar w:fldCharType="begin"/>
            </w:r>
            <w:r w:rsidR="008350DF">
              <w:rPr>
                <w:rFonts w:cs="Calibri"/>
                <w:noProof/>
              </w:rPr>
              <w:instrText xml:space="preserve"> INCLUDEPICTURE  "cid:image002.png@01D1DBB4.87B57F30" \* MERGEFORMATINET </w:instrText>
            </w:r>
            <w:r w:rsidR="008350DF">
              <w:rPr>
                <w:rFonts w:cs="Calibri"/>
                <w:noProof/>
              </w:rPr>
              <w:fldChar w:fldCharType="separate"/>
            </w:r>
            <w:r w:rsidR="002764E0">
              <w:rPr>
                <w:rFonts w:cs="Calibri"/>
                <w:noProof/>
              </w:rPr>
              <w:fldChar w:fldCharType="begin"/>
            </w:r>
            <w:r w:rsidR="002764E0">
              <w:rPr>
                <w:rFonts w:cs="Calibri"/>
                <w:noProof/>
              </w:rPr>
              <w:instrText xml:space="preserve"> INCLUDEPICTURE  "cid:image002.png@01D1DBB4.87B57F30" \* MERGEFORMATINET </w:instrText>
            </w:r>
            <w:r w:rsidR="002764E0">
              <w:rPr>
                <w:rFonts w:cs="Calibri"/>
                <w:noProof/>
              </w:rPr>
              <w:fldChar w:fldCharType="separate"/>
            </w:r>
            <w:r w:rsidR="0009687B">
              <w:rPr>
                <w:rFonts w:cs="Calibri"/>
                <w:noProof/>
              </w:rPr>
              <w:fldChar w:fldCharType="begin"/>
            </w:r>
            <w:r w:rsidR="0009687B">
              <w:rPr>
                <w:rFonts w:cs="Calibri"/>
                <w:noProof/>
              </w:rPr>
              <w:instrText xml:space="preserve"> INCLUDEPICTURE  "cid:image002.png@01D1DBB4.87B57F30" \* MERGEFORMATINET </w:instrText>
            </w:r>
            <w:r w:rsidR="0009687B">
              <w:rPr>
                <w:rFonts w:cs="Calibri"/>
                <w:noProof/>
              </w:rPr>
              <w:fldChar w:fldCharType="separate"/>
            </w:r>
            <w:r w:rsidR="00E73BA0">
              <w:rPr>
                <w:rFonts w:cs="Calibri"/>
                <w:noProof/>
              </w:rPr>
              <w:fldChar w:fldCharType="begin"/>
            </w:r>
            <w:r w:rsidR="00E73BA0">
              <w:rPr>
                <w:rFonts w:cs="Calibri"/>
                <w:noProof/>
              </w:rPr>
              <w:instrText xml:space="preserve"> INCLUDEPICTURE  "cid:image002.png@01D1DBB4.87B57F30" \* MERGEFORMATINET </w:instrText>
            </w:r>
            <w:r w:rsidR="00E73BA0">
              <w:rPr>
                <w:rFonts w:cs="Calibri"/>
                <w:noProof/>
              </w:rPr>
              <w:fldChar w:fldCharType="separate"/>
            </w:r>
            <w:r w:rsidR="00993B2B">
              <w:rPr>
                <w:rFonts w:cs="Calibri"/>
                <w:noProof/>
              </w:rPr>
              <w:fldChar w:fldCharType="begin"/>
            </w:r>
            <w:r w:rsidR="00993B2B">
              <w:rPr>
                <w:rFonts w:cs="Calibri"/>
                <w:noProof/>
              </w:rPr>
              <w:instrText xml:space="preserve"> INCLUDEPICTURE  "cid:image002.png@01D1DBB4.87B57F30" \* MERGEFORMATINET </w:instrText>
            </w:r>
            <w:r w:rsidR="00993B2B">
              <w:rPr>
                <w:rFonts w:cs="Calibri"/>
                <w:noProof/>
              </w:rPr>
              <w:fldChar w:fldCharType="separate"/>
            </w:r>
            <w:r w:rsidR="00E42569">
              <w:rPr>
                <w:rFonts w:cs="Calibri"/>
                <w:noProof/>
              </w:rPr>
              <w:fldChar w:fldCharType="begin"/>
            </w:r>
            <w:r w:rsidR="00E42569">
              <w:rPr>
                <w:rFonts w:cs="Calibri"/>
                <w:noProof/>
              </w:rPr>
              <w:instrText xml:space="preserve"> INCLUDEPICTURE  "cid:image002.png@01D1DBB4.87B57F30" \* MERGEFORMATINET </w:instrText>
            </w:r>
            <w:r w:rsidR="00E42569">
              <w:rPr>
                <w:rFonts w:cs="Calibri"/>
                <w:noProof/>
              </w:rPr>
              <w:fldChar w:fldCharType="separate"/>
            </w:r>
            <w:r w:rsidR="00594BC8">
              <w:rPr>
                <w:rFonts w:cs="Calibri"/>
                <w:noProof/>
              </w:rPr>
              <w:fldChar w:fldCharType="begin"/>
            </w:r>
            <w:r w:rsidR="00594BC8">
              <w:rPr>
                <w:rFonts w:cs="Calibri"/>
                <w:noProof/>
              </w:rPr>
              <w:instrText xml:space="preserve"> INCLUDEPICTURE  "cid:image002.png@01D1DBB4.87B57F30" \* MERGEFORMATINET </w:instrText>
            </w:r>
            <w:r w:rsidR="00594BC8">
              <w:rPr>
                <w:rFonts w:cs="Calibri"/>
                <w:noProof/>
              </w:rPr>
              <w:fldChar w:fldCharType="separate"/>
            </w:r>
            <w:r w:rsidR="00110831">
              <w:rPr>
                <w:rFonts w:cs="Calibri"/>
                <w:noProof/>
              </w:rPr>
              <w:fldChar w:fldCharType="begin"/>
            </w:r>
            <w:r w:rsidR="00110831">
              <w:rPr>
                <w:rFonts w:cs="Calibri"/>
                <w:noProof/>
              </w:rPr>
              <w:instrText xml:space="preserve"> INCLUDEPICTURE  "cid:image002.png@01D1DBB4.87B57F30" \* MERGEFORMATINET </w:instrText>
            </w:r>
            <w:r w:rsidR="00110831">
              <w:rPr>
                <w:rFonts w:cs="Calibri"/>
                <w:noProof/>
              </w:rPr>
              <w:fldChar w:fldCharType="separate"/>
            </w:r>
            <w:r w:rsidR="009753B4">
              <w:rPr>
                <w:rFonts w:cs="Calibri"/>
                <w:noProof/>
              </w:rPr>
              <w:fldChar w:fldCharType="begin"/>
            </w:r>
            <w:r w:rsidR="009753B4">
              <w:rPr>
                <w:rFonts w:cs="Calibri"/>
                <w:noProof/>
              </w:rPr>
              <w:instrText xml:space="preserve"> INCLUDEPICTURE  "cid:image002.png@01D1DBB4.87B57F30" \* MERGEFORMATINET </w:instrText>
            </w:r>
            <w:r w:rsidR="009753B4">
              <w:rPr>
                <w:rFonts w:cs="Calibri"/>
                <w:noProof/>
              </w:rPr>
              <w:fldChar w:fldCharType="separate"/>
            </w:r>
            <w:r w:rsidR="003C0C81">
              <w:rPr>
                <w:rFonts w:cs="Calibri"/>
                <w:noProof/>
              </w:rPr>
              <w:fldChar w:fldCharType="begin"/>
            </w:r>
            <w:r w:rsidR="003C0C81">
              <w:rPr>
                <w:rFonts w:cs="Calibri"/>
                <w:noProof/>
              </w:rPr>
              <w:instrText xml:space="preserve"> INCLUDEPICTURE  "cid:image002.png@01D1DBB4.87B57F30" \* MERGEFORMATINET </w:instrText>
            </w:r>
            <w:r w:rsidR="003C0C81">
              <w:rPr>
                <w:rFonts w:cs="Calibri"/>
                <w:noProof/>
              </w:rPr>
              <w:fldChar w:fldCharType="separate"/>
            </w:r>
            <w:r w:rsidR="00836CFA">
              <w:rPr>
                <w:rFonts w:cs="Calibri"/>
                <w:noProof/>
              </w:rPr>
              <w:fldChar w:fldCharType="begin"/>
            </w:r>
            <w:r w:rsidR="00836CFA">
              <w:rPr>
                <w:rFonts w:cs="Calibri"/>
                <w:noProof/>
              </w:rPr>
              <w:instrText xml:space="preserve"> </w:instrText>
            </w:r>
            <w:r w:rsidR="00836CFA">
              <w:rPr>
                <w:rFonts w:cs="Calibri"/>
                <w:noProof/>
              </w:rPr>
              <w:instrText>INCLUDEPICTURE  "cid:image002.png@01D</w:instrText>
            </w:r>
            <w:r w:rsidR="00836CFA">
              <w:rPr>
                <w:rFonts w:cs="Calibri"/>
                <w:noProof/>
              </w:rPr>
              <w:instrText>1DBB4.87B57F30" \* MERGEFORMATINET</w:instrText>
            </w:r>
            <w:r w:rsidR="00836CFA">
              <w:rPr>
                <w:rFonts w:cs="Calibri"/>
                <w:noProof/>
              </w:rPr>
              <w:instrText xml:space="preserve"> </w:instrText>
            </w:r>
            <w:r w:rsidR="00836CFA">
              <w:rPr>
                <w:rFonts w:cs="Calibri"/>
                <w:noProof/>
              </w:rPr>
              <w:fldChar w:fldCharType="separate"/>
            </w:r>
            <w:r w:rsidR="00836CFA">
              <w:rPr>
                <w:rFonts w:cs="Calibri"/>
                <w:noProof/>
              </w:rPr>
              <w:pict w14:anchorId="4B609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75pt;height:270pt;visibility:visible">
                  <v:imagedata r:id="rId16" r:href="rId17"/>
                </v:shape>
              </w:pict>
            </w:r>
            <w:r w:rsidR="00836CFA">
              <w:rPr>
                <w:rFonts w:cs="Calibri"/>
                <w:noProof/>
              </w:rPr>
              <w:fldChar w:fldCharType="end"/>
            </w:r>
            <w:r w:rsidR="003C0C81">
              <w:rPr>
                <w:rFonts w:cs="Calibri"/>
                <w:noProof/>
              </w:rPr>
              <w:fldChar w:fldCharType="end"/>
            </w:r>
            <w:r w:rsidR="009753B4">
              <w:rPr>
                <w:rFonts w:cs="Calibri"/>
                <w:noProof/>
              </w:rPr>
              <w:fldChar w:fldCharType="end"/>
            </w:r>
            <w:r w:rsidR="00110831">
              <w:rPr>
                <w:rFonts w:cs="Calibri"/>
                <w:noProof/>
              </w:rPr>
              <w:fldChar w:fldCharType="end"/>
            </w:r>
            <w:r w:rsidR="00594BC8">
              <w:rPr>
                <w:rFonts w:cs="Calibri"/>
                <w:noProof/>
              </w:rPr>
              <w:fldChar w:fldCharType="end"/>
            </w:r>
            <w:r w:rsidR="00E42569">
              <w:rPr>
                <w:rFonts w:cs="Calibri"/>
                <w:noProof/>
              </w:rPr>
              <w:fldChar w:fldCharType="end"/>
            </w:r>
            <w:r w:rsidR="00993B2B">
              <w:rPr>
                <w:rFonts w:cs="Calibri"/>
                <w:noProof/>
              </w:rPr>
              <w:fldChar w:fldCharType="end"/>
            </w:r>
            <w:r w:rsidR="00E73BA0">
              <w:rPr>
                <w:rFonts w:cs="Calibri"/>
                <w:noProof/>
              </w:rPr>
              <w:fldChar w:fldCharType="end"/>
            </w:r>
            <w:r w:rsidR="0009687B">
              <w:rPr>
                <w:rFonts w:cs="Calibri"/>
                <w:noProof/>
              </w:rPr>
              <w:fldChar w:fldCharType="end"/>
            </w:r>
            <w:r w:rsidR="002764E0">
              <w:rPr>
                <w:rFonts w:cs="Calibri"/>
                <w:noProof/>
              </w:rPr>
              <w:fldChar w:fldCharType="end"/>
            </w:r>
            <w:r w:rsidR="008350DF">
              <w:rPr>
                <w:rFonts w:cs="Calibri"/>
                <w:noProof/>
              </w:rPr>
              <w:fldChar w:fldCharType="end"/>
            </w:r>
            <w:r w:rsidR="005B2DFF">
              <w:rPr>
                <w:rFonts w:cs="Calibri"/>
                <w:noProof/>
              </w:rPr>
              <w:fldChar w:fldCharType="end"/>
            </w:r>
            <w:r w:rsidR="0076795B">
              <w:rPr>
                <w:rFonts w:cs="Calibri"/>
                <w:noProof/>
              </w:rPr>
              <w:fldChar w:fldCharType="end"/>
            </w:r>
            <w:r w:rsidR="007149AD">
              <w:rPr>
                <w:rFonts w:cs="Calibri"/>
                <w:noProof/>
              </w:rPr>
              <w:fldChar w:fldCharType="end"/>
            </w:r>
            <w:r w:rsidR="009C06D7">
              <w:rPr>
                <w:rFonts w:cs="Calibri"/>
                <w:noProof/>
              </w:rPr>
              <w:fldChar w:fldCharType="end"/>
            </w:r>
            <w:r w:rsidR="00CD575D">
              <w:rPr>
                <w:rFonts w:cs="Calibri"/>
                <w:noProof/>
              </w:rPr>
              <w:fldChar w:fldCharType="end"/>
            </w:r>
            <w:r w:rsidR="00CF76BB">
              <w:rPr>
                <w:rFonts w:cs="Calibri"/>
                <w:noProof/>
              </w:rPr>
              <w:fldChar w:fldCharType="end"/>
            </w:r>
            <w:r w:rsidR="00CE7037">
              <w:rPr>
                <w:rFonts w:cs="Calibri"/>
                <w:noProof/>
              </w:rPr>
              <w:fldChar w:fldCharType="end"/>
            </w:r>
            <w:r w:rsidR="00E945C5">
              <w:rPr>
                <w:rFonts w:cs="Calibri"/>
                <w:noProof/>
              </w:rPr>
              <w:fldChar w:fldCharType="end"/>
            </w:r>
            <w:r w:rsidR="004301D3">
              <w:rPr>
                <w:rFonts w:cs="Calibri"/>
                <w:noProof/>
              </w:rPr>
              <w:fldChar w:fldCharType="end"/>
            </w:r>
            <w:r w:rsidR="004301D3">
              <w:rPr>
                <w:rFonts w:cs="Calibri"/>
                <w:noProof/>
              </w:rPr>
              <w:fldChar w:fldCharType="end"/>
            </w:r>
            <w:r w:rsidR="002C6A77">
              <w:rPr>
                <w:rFonts w:cs="Calibri"/>
                <w:noProof/>
              </w:rPr>
              <w:fldChar w:fldCharType="end"/>
            </w:r>
            <w:r w:rsidR="000F1F4F">
              <w:rPr>
                <w:rFonts w:cs="Calibri"/>
                <w:noProof/>
              </w:rPr>
              <w:fldChar w:fldCharType="end"/>
            </w:r>
            <w:r w:rsidR="006E326B">
              <w:rPr>
                <w:rFonts w:cs="Calibri"/>
                <w:noProof/>
              </w:rPr>
              <w:fldChar w:fldCharType="end"/>
            </w:r>
            <w:r w:rsidR="00897A80">
              <w:rPr>
                <w:rFonts w:cs="Calibri"/>
                <w:noProof/>
              </w:rPr>
              <w:fldChar w:fldCharType="end"/>
            </w:r>
            <w:r>
              <w:rPr>
                <w:rFonts w:cs="Calibri"/>
                <w:noProof/>
              </w:rPr>
              <w:fldChar w:fldCharType="end"/>
            </w:r>
          </w:p>
        </w:tc>
        <w:tc>
          <w:tcPr>
            <w:tcW w:w="4925" w:type="dxa"/>
            <w:shd w:val="clear" w:color="auto" w:fill="auto"/>
          </w:tcPr>
          <w:p w14:paraId="6A6F6B52" w14:textId="77777777" w:rsidR="00B33A8D" w:rsidRPr="00654782" w:rsidRDefault="004879CE" w:rsidP="009006B7">
            <w:pPr>
              <w:rPr>
                <w:rFonts w:cs="Calibri"/>
              </w:rPr>
            </w:pPr>
            <w:r>
              <w:rPr>
                <w:rFonts w:cs="Calibri"/>
                <w:noProof/>
              </w:rPr>
              <w:fldChar w:fldCharType="begin"/>
            </w:r>
            <w:r>
              <w:rPr>
                <w:rFonts w:cs="Calibri"/>
                <w:noProof/>
              </w:rPr>
              <w:instrText xml:space="preserve"> INCLUDEPICTURE  "cid:image003.png@01D1DBB4.87B57F30" \* MERGEFORMATINET </w:instrText>
            </w:r>
            <w:r>
              <w:rPr>
                <w:rFonts w:cs="Calibri"/>
                <w:noProof/>
              </w:rPr>
              <w:fldChar w:fldCharType="separate"/>
            </w:r>
            <w:r w:rsidR="00897A80">
              <w:rPr>
                <w:rFonts w:cs="Calibri"/>
                <w:noProof/>
              </w:rPr>
              <w:fldChar w:fldCharType="begin"/>
            </w:r>
            <w:r w:rsidR="00897A80">
              <w:rPr>
                <w:rFonts w:cs="Calibri"/>
                <w:noProof/>
              </w:rPr>
              <w:instrText xml:space="preserve"> INCLUDEPICTURE  "cid:image003.png@01D1DBB4.87B57F30" \* MERGEFORMATINET </w:instrText>
            </w:r>
            <w:r w:rsidR="00897A80">
              <w:rPr>
                <w:rFonts w:cs="Calibri"/>
                <w:noProof/>
              </w:rPr>
              <w:fldChar w:fldCharType="separate"/>
            </w:r>
            <w:r w:rsidR="006E326B">
              <w:rPr>
                <w:rFonts w:cs="Calibri"/>
                <w:noProof/>
              </w:rPr>
              <w:fldChar w:fldCharType="begin"/>
            </w:r>
            <w:r w:rsidR="006E326B">
              <w:rPr>
                <w:rFonts w:cs="Calibri"/>
                <w:noProof/>
              </w:rPr>
              <w:instrText xml:space="preserve"> INCLUDEPICTURE  "cid:image003.png@01D1DBB4.87B57F30" \* MERGEFORMATINET </w:instrText>
            </w:r>
            <w:r w:rsidR="006E326B">
              <w:rPr>
                <w:rFonts w:cs="Calibri"/>
                <w:noProof/>
              </w:rPr>
              <w:fldChar w:fldCharType="separate"/>
            </w:r>
            <w:r w:rsidR="000F1F4F">
              <w:rPr>
                <w:rFonts w:cs="Calibri"/>
                <w:noProof/>
              </w:rPr>
              <w:fldChar w:fldCharType="begin"/>
            </w:r>
            <w:r w:rsidR="000F1F4F">
              <w:rPr>
                <w:rFonts w:cs="Calibri"/>
                <w:noProof/>
              </w:rPr>
              <w:instrText xml:space="preserve"> INCLUDEPICTURE  "cid:image003.png@01D1DBB4.87B57F30" \* MERGEFORMATINET </w:instrText>
            </w:r>
            <w:r w:rsidR="000F1F4F">
              <w:rPr>
                <w:rFonts w:cs="Calibri"/>
                <w:noProof/>
              </w:rPr>
              <w:fldChar w:fldCharType="separate"/>
            </w:r>
            <w:r w:rsidR="002C6A77">
              <w:rPr>
                <w:rFonts w:cs="Calibri"/>
                <w:noProof/>
              </w:rPr>
              <w:fldChar w:fldCharType="begin"/>
            </w:r>
            <w:r w:rsidR="002C6A77">
              <w:rPr>
                <w:rFonts w:cs="Calibri"/>
                <w:noProof/>
              </w:rPr>
              <w:instrText xml:space="preserve"> INCLUDEPICTURE  "cid:image003.png@01D1DBB4.87B57F30" \* MERGEFORMATINET </w:instrText>
            </w:r>
            <w:r w:rsidR="002C6A77">
              <w:rPr>
                <w:rFonts w:cs="Calibri"/>
                <w:noProof/>
              </w:rPr>
              <w:fldChar w:fldCharType="separate"/>
            </w:r>
            <w:r w:rsidR="004301D3">
              <w:rPr>
                <w:rFonts w:cs="Calibri"/>
                <w:noProof/>
              </w:rPr>
              <w:fldChar w:fldCharType="begin"/>
            </w:r>
            <w:r w:rsidR="004301D3">
              <w:rPr>
                <w:rFonts w:cs="Calibri"/>
                <w:noProof/>
              </w:rPr>
              <w:instrText xml:space="preserve"> INCLUDEPICTURE  "cid:image003.png@01D1DBB4.87B57F30" \* MERGEFORMATINET </w:instrText>
            </w:r>
            <w:r w:rsidR="004301D3">
              <w:rPr>
                <w:rFonts w:cs="Calibri"/>
                <w:noProof/>
              </w:rPr>
              <w:fldChar w:fldCharType="separate"/>
            </w:r>
            <w:r w:rsidR="004301D3">
              <w:rPr>
                <w:rFonts w:cs="Calibri"/>
                <w:noProof/>
              </w:rPr>
              <w:fldChar w:fldCharType="begin"/>
            </w:r>
            <w:r w:rsidR="004301D3">
              <w:rPr>
                <w:rFonts w:cs="Calibri"/>
                <w:noProof/>
              </w:rPr>
              <w:instrText xml:space="preserve"> INCLUDEPICTURE  "cid:image003.png@01D1DBB4.87B57F30" \* MERGEFORMATINET </w:instrText>
            </w:r>
            <w:r w:rsidR="004301D3">
              <w:rPr>
                <w:rFonts w:cs="Calibri"/>
                <w:noProof/>
              </w:rPr>
              <w:fldChar w:fldCharType="separate"/>
            </w:r>
            <w:r w:rsidR="00E945C5">
              <w:rPr>
                <w:rFonts w:cs="Calibri"/>
                <w:noProof/>
              </w:rPr>
              <w:fldChar w:fldCharType="begin"/>
            </w:r>
            <w:r w:rsidR="00E945C5">
              <w:rPr>
                <w:rFonts w:cs="Calibri"/>
                <w:noProof/>
              </w:rPr>
              <w:instrText xml:space="preserve"> INCLUDEPICTURE  "cid:image003.png@01D1DBB4.87B57F30" \* MERGEFORMATINET </w:instrText>
            </w:r>
            <w:r w:rsidR="00E945C5">
              <w:rPr>
                <w:rFonts w:cs="Calibri"/>
                <w:noProof/>
              </w:rPr>
              <w:fldChar w:fldCharType="separate"/>
            </w:r>
            <w:r w:rsidR="00CE7037">
              <w:rPr>
                <w:rFonts w:cs="Calibri"/>
                <w:noProof/>
              </w:rPr>
              <w:fldChar w:fldCharType="begin"/>
            </w:r>
            <w:r w:rsidR="00CE7037">
              <w:rPr>
                <w:rFonts w:cs="Calibri"/>
                <w:noProof/>
              </w:rPr>
              <w:instrText xml:space="preserve"> INCLUDEPICTURE  "cid:image003.png@01D1DBB4.87B57F30" \* MERGEFORMATINET </w:instrText>
            </w:r>
            <w:r w:rsidR="00CE7037">
              <w:rPr>
                <w:rFonts w:cs="Calibri"/>
                <w:noProof/>
              </w:rPr>
              <w:fldChar w:fldCharType="separate"/>
            </w:r>
            <w:r w:rsidR="00CF76BB">
              <w:rPr>
                <w:rFonts w:cs="Calibri"/>
                <w:noProof/>
              </w:rPr>
              <w:fldChar w:fldCharType="begin"/>
            </w:r>
            <w:r w:rsidR="00CF76BB">
              <w:rPr>
                <w:rFonts w:cs="Calibri"/>
                <w:noProof/>
              </w:rPr>
              <w:instrText xml:space="preserve"> INCLUDEPICTURE  "cid:image003.png@01D1DBB4.87B57F30" \* MERGEFORMATINET </w:instrText>
            </w:r>
            <w:r w:rsidR="00CF76BB">
              <w:rPr>
                <w:rFonts w:cs="Calibri"/>
                <w:noProof/>
              </w:rPr>
              <w:fldChar w:fldCharType="separate"/>
            </w:r>
            <w:r w:rsidR="00CD575D">
              <w:rPr>
                <w:rFonts w:cs="Calibri"/>
                <w:noProof/>
              </w:rPr>
              <w:fldChar w:fldCharType="begin"/>
            </w:r>
            <w:r w:rsidR="00CD575D">
              <w:rPr>
                <w:rFonts w:cs="Calibri"/>
                <w:noProof/>
              </w:rPr>
              <w:instrText xml:space="preserve"> INCLUDEPICTURE  "cid:image003.png@01D1DBB4.87B57F30" \* MERGEFORMATINET </w:instrText>
            </w:r>
            <w:r w:rsidR="00CD575D">
              <w:rPr>
                <w:rFonts w:cs="Calibri"/>
                <w:noProof/>
              </w:rPr>
              <w:fldChar w:fldCharType="separate"/>
            </w:r>
            <w:r w:rsidR="009C06D7">
              <w:rPr>
                <w:rFonts w:cs="Calibri"/>
                <w:noProof/>
              </w:rPr>
              <w:fldChar w:fldCharType="begin"/>
            </w:r>
            <w:r w:rsidR="009C06D7">
              <w:rPr>
                <w:rFonts w:cs="Calibri"/>
                <w:noProof/>
              </w:rPr>
              <w:instrText xml:space="preserve"> INCLUDEPICTURE  "cid:image003.png@01D1DBB4.87B57F30" \* MERGEFORMATINET </w:instrText>
            </w:r>
            <w:r w:rsidR="009C06D7">
              <w:rPr>
                <w:rFonts w:cs="Calibri"/>
                <w:noProof/>
              </w:rPr>
              <w:fldChar w:fldCharType="separate"/>
            </w:r>
            <w:r w:rsidR="007149AD">
              <w:rPr>
                <w:rFonts w:cs="Calibri"/>
                <w:noProof/>
              </w:rPr>
              <w:fldChar w:fldCharType="begin"/>
            </w:r>
            <w:r w:rsidR="007149AD">
              <w:rPr>
                <w:rFonts w:cs="Calibri"/>
                <w:noProof/>
              </w:rPr>
              <w:instrText xml:space="preserve"> INCLUDEPICTURE  "cid:image003.png@01D1DBB4.87B57F30" \* MERGEFORMATINET </w:instrText>
            </w:r>
            <w:r w:rsidR="007149AD">
              <w:rPr>
                <w:rFonts w:cs="Calibri"/>
                <w:noProof/>
              </w:rPr>
              <w:fldChar w:fldCharType="separate"/>
            </w:r>
            <w:r w:rsidR="0076795B">
              <w:rPr>
                <w:rFonts w:cs="Calibri"/>
                <w:noProof/>
              </w:rPr>
              <w:fldChar w:fldCharType="begin"/>
            </w:r>
            <w:r w:rsidR="0076795B">
              <w:rPr>
                <w:rFonts w:cs="Calibri"/>
                <w:noProof/>
              </w:rPr>
              <w:instrText xml:space="preserve"> INCLUDEPICTURE  "cid:image003.png@01D1DBB4.87B57F30" \* MERGEFORMATINET </w:instrText>
            </w:r>
            <w:r w:rsidR="0076795B">
              <w:rPr>
                <w:rFonts w:cs="Calibri"/>
                <w:noProof/>
              </w:rPr>
              <w:fldChar w:fldCharType="separate"/>
            </w:r>
            <w:r w:rsidR="005B2DFF">
              <w:rPr>
                <w:rFonts w:cs="Calibri"/>
                <w:noProof/>
              </w:rPr>
              <w:fldChar w:fldCharType="begin"/>
            </w:r>
            <w:r w:rsidR="005B2DFF">
              <w:rPr>
                <w:rFonts w:cs="Calibri"/>
                <w:noProof/>
              </w:rPr>
              <w:instrText xml:space="preserve"> INCLUDEPICTURE  "cid:image003.png@01D1DBB4.87B57F30" \* MERGEFORMATINET </w:instrText>
            </w:r>
            <w:r w:rsidR="005B2DFF">
              <w:rPr>
                <w:rFonts w:cs="Calibri"/>
                <w:noProof/>
              </w:rPr>
              <w:fldChar w:fldCharType="separate"/>
            </w:r>
            <w:r w:rsidR="008350DF">
              <w:rPr>
                <w:rFonts w:cs="Calibri"/>
                <w:noProof/>
              </w:rPr>
              <w:fldChar w:fldCharType="begin"/>
            </w:r>
            <w:r w:rsidR="008350DF">
              <w:rPr>
                <w:rFonts w:cs="Calibri"/>
                <w:noProof/>
              </w:rPr>
              <w:instrText xml:space="preserve"> INCLUDEPICTURE  "cid:image003.png@01D1DBB4.87B57F30" \* MERGEFORMATINET </w:instrText>
            </w:r>
            <w:r w:rsidR="008350DF">
              <w:rPr>
                <w:rFonts w:cs="Calibri"/>
                <w:noProof/>
              </w:rPr>
              <w:fldChar w:fldCharType="separate"/>
            </w:r>
            <w:r w:rsidR="002764E0">
              <w:rPr>
                <w:rFonts w:cs="Calibri"/>
                <w:noProof/>
              </w:rPr>
              <w:fldChar w:fldCharType="begin"/>
            </w:r>
            <w:r w:rsidR="002764E0">
              <w:rPr>
                <w:rFonts w:cs="Calibri"/>
                <w:noProof/>
              </w:rPr>
              <w:instrText xml:space="preserve"> INCLUDEPICTURE  "cid:image003.png@01D1DBB4.87B57F30" \* MERGEFORMATINET </w:instrText>
            </w:r>
            <w:r w:rsidR="002764E0">
              <w:rPr>
                <w:rFonts w:cs="Calibri"/>
                <w:noProof/>
              </w:rPr>
              <w:fldChar w:fldCharType="separate"/>
            </w:r>
            <w:r w:rsidR="0009687B">
              <w:rPr>
                <w:rFonts w:cs="Calibri"/>
                <w:noProof/>
              </w:rPr>
              <w:fldChar w:fldCharType="begin"/>
            </w:r>
            <w:r w:rsidR="0009687B">
              <w:rPr>
                <w:rFonts w:cs="Calibri"/>
                <w:noProof/>
              </w:rPr>
              <w:instrText xml:space="preserve"> INCLUDEPICTURE  "cid:image003.png@01D1DBB4.87B57F30" \* MERGEFORMATINET </w:instrText>
            </w:r>
            <w:r w:rsidR="0009687B">
              <w:rPr>
                <w:rFonts w:cs="Calibri"/>
                <w:noProof/>
              </w:rPr>
              <w:fldChar w:fldCharType="separate"/>
            </w:r>
            <w:r w:rsidR="00E73BA0">
              <w:rPr>
                <w:rFonts w:cs="Calibri"/>
                <w:noProof/>
              </w:rPr>
              <w:fldChar w:fldCharType="begin"/>
            </w:r>
            <w:r w:rsidR="00E73BA0">
              <w:rPr>
                <w:rFonts w:cs="Calibri"/>
                <w:noProof/>
              </w:rPr>
              <w:instrText xml:space="preserve"> INCLUDEPICTURE  "cid:image003.png@01D1DBB4.87B57F30" \* MERGEFORMATINET </w:instrText>
            </w:r>
            <w:r w:rsidR="00E73BA0">
              <w:rPr>
                <w:rFonts w:cs="Calibri"/>
                <w:noProof/>
              </w:rPr>
              <w:fldChar w:fldCharType="separate"/>
            </w:r>
            <w:r w:rsidR="00993B2B">
              <w:rPr>
                <w:rFonts w:cs="Calibri"/>
                <w:noProof/>
              </w:rPr>
              <w:fldChar w:fldCharType="begin"/>
            </w:r>
            <w:r w:rsidR="00993B2B">
              <w:rPr>
                <w:rFonts w:cs="Calibri"/>
                <w:noProof/>
              </w:rPr>
              <w:instrText xml:space="preserve"> INCLUDEPICTURE  "cid:image003.png@01D1DBB4.87B57F30" \* MERGEFORMATINET </w:instrText>
            </w:r>
            <w:r w:rsidR="00993B2B">
              <w:rPr>
                <w:rFonts w:cs="Calibri"/>
                <w:noProof/>
              </w:rPr>
              <w:fldChar w:fldCharType="separate"/>
            </w:r>
            <w:r w:rsidR="00E42569">
              <w:rPr>
                <w:rFonts w:cs="Calibri"/>
                <w:noProof/>
              </w:rPr>
              <w:fldChar w:fldCharType="begin"/>
            </w:r>
            <w:r w:rsidR="00E42569">
              <w:rPr>
                <w:rFonts w:cs="Calibri"/>
                <w:noProof/>
              </w:rPr>
              <w:instrText xml:space="preserve"> INCLUDEPICTURE  "cid:image003.png@01D1DBB4.87B57F30" \* MERGEFORMATINET </w:instrText>
            </w:r>
            <w:r w:rsidR="00E42569">
              <w:rPr>
                <w:rFonts w:cs="Calibri"/>
                <w:noProof/>
              </w:rPr>
              <w:fldChar w:fldCharType="separate"/>
            </w:r>
            <w:r w:rsidR="00594BC8">
              <w:rPr>
                <w:rFonts w:cs="Calibri"/>
                <w:noProof/>
              </w:rPr>
              <w:fldChar w:fldCharType="begin"/>
            </w:r>
            <w:r w:rsidR="00594BC8">
              <w:rPr>
                <w:rFonts w:cs="Calibri"/>
                <w:noProof/>
              </w:rPr>
              <w:instrText xml:space="preserve"> INCLUDEPICTURE  "cid:image003.png@01D1DBB4.87B57F30" \* MERGEFORMATINET </w:instrText>
            </w:r>
            <w:r w:rsidR="00594BC8">
              <w:rPr>
                <w:rFonts w:cs="Calibri"/>
                <w:noProof/>
              </w:rPr>
              <w:fldChar w:fldCharType="separate"/>
            </w:r>
            <w:r w:rsidR="00110831">
              <w:rPr>
                <w:rFonts w:cs="Calibri"/>
                <w:noProof/>
              </w:rPr>
              <w:fldChar w:fldCharType="begin"/>
            </w:r>
            <w:r w:rsidR="00110831">
              <w:rPr>
                <w:rFonts w:cs="Calibri"/>
                <w:noProof/>
              </w:rPr>
              <w:instrText xml:space="preserve"> INCLUDEPICTURE  "cid:image003.png@01D1DBB4.87B57F30" \* MERGEFORMATINET </w:instrText>
            </w:r>
            <w:r w:rsidR="00110831">
              <w:rPr>
                <w:rFonts w:cs="Calibri"/>
                <w:noProof/>
              </w:rPr>
              <w:fldChar w:fldCharType="separate"/>
            </w:r>
            <w:r w:rsidR="009753B4">
              <w:rPr>
                <w:rFonts w:cs="Calibri"/>
                <w:noProof/>
              </w:rPr>
              <w:fldChar w:fldCharType="begin"/>
            </w:r>
            <w:r w:rsidR="009753B4">
              <w:rPr>
                <w:rFonts w:cs="Calibri"/>
                <w:noProof/>
              </w:rPr>
              <w:instrText xml:space="preserve"> INCLUDEPICTURE  "cid:image003.png@01D1DBB4.87B57F30" \* MERGEFORMATINET </w:instrText>
            </w:r>
            <w:r w:rsidR="009753B4">
              <w:rPr>
                <w:rFonts w:cs="Calibri"/>
                <w:noProof/>
              </w:rPr>
              <w:fldChar w:fldCharType="separate"/>
            </w:r>
            <w:r w:rsidR="003C0C81">
              <w:rPr>
                <w:rFonts w:cs="Calibri"/>
                <w:noProof/>
              </w:rPr>
              <w:fldChar w:fldCharType="begin"/>
            </w:r>
            <w:r w:rsidR="003C0C81">
              <w:rPr>
                <w:rFonts w:cs="Calibri"/>
                <w:noProof/>
              </w:rPr>
              <w:instrText xml:space="preserve"> INCLUDEPICTURE  "cid:image003.png@01D1DBB4.87B57F30" \* MERGEFORMATINET </w:instrText>
            </w:r>
            <w:r w:rsidR="003C0C81">
              <w:rPr>
                <w:rFonts w:cs="Calibri"/>
                <w:noProof/>
              </w:rPr>
              <w:fldChar w:fldCharType="separate"/>
            </w:r>
            <w:r w:rsidR="00836CFA">
              <w:rPr>
                <w:rFonts w:cs="Calibri"/>
                <w:noProof/>
              </w:rPr>
              <w:fldChar w:fldCharType="begin"/>
            </w:r>
            <w:r w:rsidR="00836CFA">
              <w:rPr>
                <w:rFonts w:cs="Calibri"/>
                <w:noProof/>
              </w:rPr>
              <w:instrText xml:space="preserve"> </w:instrText>
            </w:r>
            <w:r w:rsidR="00836CFA">
              <w:rPr>
                <w:rFonts w:cs="Calibri"/>
                <w:noProof/>
              </w:rPr>
              <w:instrText>INCLUDEPICTURE  "cid:image003.png@01D1DBB4.87B57F30" \* MERGEFORMATINET</w:instrText>
            </w:r>
            <w:r w:rsidR="00836CFA">
              <w:rPr>
                <w:rFonts w:cs="Calibri"/>
                <w:noProof/>
              </w:rPr>
              <w:instrText xml:space="preserve"> </w:instrText>
            </w:r>
            <w:r w:rsidR="00836CFA">
              <w:rPr>
                <w:rFonts w:cs="Calibri"/>
                <w:noProof/>
              </w:rPr>
              <w:fldChar w:fldCharType="separate"/>
            </w:r>
            <w:r w:rsidR="00836CFA">
              <w:rPr>
                <w:rFonts w:cs="Calibri"/>
                <w:noProof/>
              </w:rPr>
              <w:pict w14:anchorId="5369D2C8">
                <v:shape id="_x0000_i1026" type="#_x0000_t75" style="width:234.75pt;height:270pt;visibility:visible">
                  <v:imagedata r:id="rId18" r:href="rId19"/>
                </v:shape>
              </w:pict>
            </w:r>
            <w:r w:rsidR="00836CFA">
              <w:rPr>
                <w:rFonts w:cs="Calibri"/>
                <w:noProof/>
              </w:rPr>
              <w:fldChar w:fldCharType="end"/>
            </w:r>
            <w:r w:rsidR="003C0C81">
              <w:rPr>
                <w:rFonts w:cs="Calibri"/>
                <w:noProof/>
              </w:rPr>
              <w:fldChar w:fldCharType="end"/>
            </w:r>
            <w:r w:rsidR="009753B4">
              <w:rPr>
                <w:rFonts w:cs="Calibri"/>
                <w:noProof/>
              </w:rPr>
              <w:fldChar w:fldCharType="end"/>
            </w:r>
            <w:r w:rsidR="00110831">
              <w:rPr>
                <w:rFonts w:cs="Calibri"/>
                <w:noProof/>
              </w:rPr>
              <w:fldChar w:fldCharType="end"/>
            </w:r>
            <w:r w:rsidR="00594BC8">
              <w:rPr>
                <w:rFonts w:cs="Calibri"/>
                <w:noProof/>
              </w:rPr>
              <w:fldChar w:fldCharType="end"/>
            </w:r>
            <w:r w:rsidR="00E42569">
              <w:rPr>
                <w:rFonts w:cs="Calibri"/>
                <w:noProof/>
              </w:rPr>
              <w:fldChar w:fldCharType="end"/>
            </w:r>
            <w:r w:rsidR="00993B2B">
              <w:rPr>
                <w:rFonts w:cs="Calibri"/>
                <w:noProof/>
              </w:rPr>
              <w:fldChar w:fldCharType="end"/>
            </w:r>
            <w:r w:rsidR="00E73BA0">
              <w:rPr>
                <w:rFonts w:cs="Calibri"/>
                <w:noProof/>
              </w:rPr>
              <w:fldChar w:fldCharType="end"/>
            </w:r>
            <w:r w:rsidR="0009687B">
              <w:rPr>
                <w:rFonts w:cs="Calibri"/>
                <w:noProof/>
              </w:rPr>
              <w:fldChar w:fldCharType="end"/>
            </w:r>
            <w:r w:rsidR="002764E0">
              <w:rPr>
                <w:rFonts w:cs="Calibri"/>
                <w:noProof/>
              </w:rPr>
              <w:fldChar w:fldCharType="end"/>
            </w:r>
            <w:r w:rsidR="008350DF">
              <w:rPr>
                <w:rFonts w:cs="Calibri"/>
                <w:noProof/>
              </w:rPr>
              <w:fldChar w:fldCharType="end"/>
            </w:r>
            <w:r w:rsidR="005B2DFF">
              <w:rPr>
                <w:rFonts w:cs="Calibri"/>
                <w:noProof/>
              </w:rPr>
              <w:fldChar w:fldCharType="end"/>
            </w:r>
            <w:r w:rsidR="0076795B">
              <w:rPr>
                <w:rFonts w:cs="Calibri"/>
                <w:noProof/>
              </w:rPr>
              <w:fldChar w:fldCharType="end"/>
            </w:r>
            <w:r w:rsidR="007149AD">
              <w:rPr>
                <w:rFonts w:cs="Calibri"/>
                <w:noProof/>
              </w:rPr>
              <w:fldChar w:fldCharType="end"/>
            </w:r>
            <w:r w:rsidR="009C06D7">
              <w:rPr>
                <w:rFonts w:cs="Calibri"/>
                <w:noProof/>
              </w:rPr>
              <w:fldChar w:fldCharType="end"/>
            </w:r>
            <w:r w:rsidR="00CD575D">
              <w:rPr>
                <w:rFonts w:cs="Calibri"/>
                <w:noProof/>
              </w:rPr>
              <w:fldChar w:fldCharType="end"/>
            </w:r>
            <w:r w:rsidR="00CF76BB">
              <w:rPr>
                <w:rFonts w:cs="Calibri"/>
                <w:noProof/>
              </w:rPr>
              <w:fldChar w:fldCharType="end"/>
            </w:r>
            <w:r w:rsidR="00CE7037">
              <w:rPr>
                <w:rFonts w:cs="Calibri"/>
                <w:noProof/>
              </w:rPr>
              <w:fldChar w:fldCharType="end"/>
            </w:r>
            <w:r w:rsidR="00E945C5">
              <w:rPr>
                <w:rFonts w:cs="Calibri"/>
                <w:noProof/>
              </w:rPr>
              <w:fldChar w:fldCharType="end"/>
            </w:r>
            <w:r w:rsidR="004301D3">
              <w:rPr>
                <w:rFonts w:cs="Calibri"/>
                <w:noProof/>
              </w:rPr>
              <w:fldChar w:fldCharType="end"/>
            </w:r>
            <w:r w:rsidR="004301D3">
              <w:rPr>
                <w:rFonts w:cs="Calibri"/>
                <w:noProof/>
              </w:rPr>
              <w:fldChar w:fldCharType="end"/>
            </w:r>
            <w:r w:rsidR="002C6A77">
              <w:rPr>
                <w:rFonts w:cs="Calibri"/>
                <w:noProof/>
              </w:rPr>
              <w:fldChar w:fldCharType="end"/>
            </w:r>
            <w:r w:rsidR="000F1F4F">
              <w:rPr>
                <w:rFonts w:cs="Calibri"/>
                <w:noProof/>
              </w:rPr>
              <w:fldChar w:fldCharType="end"/>
            </w:r>
            <w:r w:rsidR="006E326B">
              <w:rPr>
                <w:rFonts w:cs="Calibri"/>
                <w:noProof/>
              </w:rPr>
              <w:fldChar w:fldCharType="end"/>
            </w:r>
            <w:r w:rsidR="00897A80">
              <w:rPr>
                <w:rFonts w:cs="Calibri"/>
                <w:noProof/>
              </w:rPr>
              <w:fldChar w:fldCharType="end"/>
            </w:r>
            <w:r>
              <w:rPr>
                <w:rFonts w:cs="Calibri"/>
                <w:noProof/>
              </w:rPr>
              <w:fldChar w:fldCharType="end"/>
            </w:r>
          </w:p>
        </w:tc>
      </w:tr>
    </w:tbl>
    <w:p w14:paraId="59CCCB4F"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20A08A84"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49EEA43F"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color w:val="FF0000"/>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06"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06"/>
      <w:r w:rsidR="00B24990">
        <w:rPr>
          <w:sz w:val="20"/>
          <w:szCs w:val="20"/>
          <w:shd w:val="clear" w:color="auto" w:fill="FFFFFF"/>
        </w:rPr>
        <w:t>.</w:t>
      </w:r>
    </w:p>
    <w:p w14:paraId="631FEADD"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5A82024A"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489EC133"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0D66A616"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54782">
        <w:rPr>
          <w:rFonts w:eastAsia="SimSun" w:cs="Calibri"/>
          <w:b/>
          <w:szCs w:val="22"/>
          <w:lang w:eastAsia="zh-CN"/>
        </w:rPr>
        <w:t>.</w:t>
      </w:r>
      <w:r w:rsidRPr="00654782">
        <w:rPr>
          <w:rFonts w:eastAsia="SimSun" w:cs="Calibri"/>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97-2003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35FE4454" w14:textId="5BF15C25" w:rsidR="00281B60" w:rsidRPr="00654782" w:rsidRDefault="00281B60" w:rsidP="00281B60">
      <w:pPr>
        <w:widowControl w:val="0"/>
        <w:autoSpaceDE w:val="0"/>
        <w:autoSpaceDN w:val="0"/>
        <w:adjustRightInd w:val="0"/>
        <w:spacing w:after="240"/>
        <w:ind w:left="1080"/>
        <w:rPr>
          <w:rFonts w:eastAsia="SimSun" w:cs="Calibri"/>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20" w:history="1">
        <w:r w:rsidR="00251E2D">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0F091E">
        <w:rPr>
          <w:rFonts w:eastAsia="SimSun" w:cs="Calibri"/>
          <w:b/>
          <w:color w:val="FF0000"/>
          <w:szCs w:val="22"/>
          <w:lang w:eastAsia="zh-CN"/>
        </w:rPr>
        <w:t>HCGM</w:t>
      </w:r>
    </w:p>
    <w:p w14:paraId="7690160A" w14:textId="30465931"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21" w:history="1">
        <w:r w:rsidR="00C879BB" w:rsidRPr="00AD6831">
          <w:rPr>
            <w:rStyle w:val="Hyperlink"/>
            <w:rFonts w:eastAsia="SimSun"/>
            <w:i/>
            <w:iCs/>
            <w:szCs w:val="22"/>
            <w:lang w:eastAsia="zh-CN"/>
          </w:rPr>
          <w:t>peter.stebbins@usitc.gov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0AA816F"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78344647"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08791286"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27C8548E"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w:t>
      </w:r>
      <w:r w:rsidR="00251E2D" w:rsidRPr="0076795B">
        <w:rPr>
          <w:rFonts w:eastAsia="SimSun"/>
          <w:i/>
          <w:iCs/>
          <w:szCs w:val="22"/>
          <w:lang w:eastAsia="zh-CN"/>
        </w:rPr>
        <w:t>see</w:t>
      </w:r>
      <w:r w:rsidR="00251E2D">
        <w:rPr>
          <w:rFonts w:eastAsia="SimSun"/>
          <w:szCs w:val="22"/>
          <w:lang w:eastAsia="zh-CN"/>
        </w:rPr>
        <w:t xml:space="preserv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76795B">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2"/>
      <w:headerReference w:type="first" r:id="rId23"/>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EE03A" w14:textId="77777777" w:rsidR="00E621F6" w:rsidRDefault="00E621F6">
      <w:r>
        <w:separator/>
      </w:r>
    </w:p>
  </w:endnote>
  <w:endnote w:type="continuationSeparator" w:id="0">
    <w:p w14:paraId="14E7C16C" w14:textId="77777777" w:rsidR="00E621F6" w:rsidRDefault="00E6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81CDF" w14:textId="77777777" w:rsidR="00E621F6" w:rsidRDefault="00E621F6">
      <w:r>
        <w:separator/>
      </w:r>
    </w:p>
  </w:footnote>
  <w:footnote w:type="continuationSeparator" w:id="0">
    <w:p w14:paraId="5A1DC10A" w14:textId="77777777" w:rsidR="00E621F6" w:rsidRDefault="00E6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E55E" w14:textId="0CB37881" w:rsidR="00226895" w:rsidRPr="00797FE9" w:rsidRDefault="00226895" w:rsidP="00BB24A0">
    <w:pPr>
      <w:pStyle w:val="Header"/>
      <w:jc w:val="center"/>
      <w:rPr>
        <w:b/>
        <w:sz w:val="16"/>
        <w:szCs w:val="16"/>
      </w:rPr>
    </w:pPr>
    <w:r w:rsidRPr="00797FE9">
      <w:rPr>
        <w:b/>
        <w:sz w:val="16"/>
        <w:szCs w:val="16"/>
      </w:rPr>
      <w:t>OMB No. 3117-0016/USITC No</w:t>
    </w:r>
    <w:r w:rsidRPr="001E2308">
      <w:rPr>
        <w:b/>
        <w:sz w:val="16"/>
        <w:szCs w:val="16"/>
      </w:rPr>
      <w:t xml:space="preserve">. </w:t>
    </w:r>
    <w:r w:rsidR="001E2308" w:rsidRPr="001E2308">
      <w:rPr>
        <w:b/>
        <w:sz w:val="16"/>
        <w:szCs w:val="16"/>
      </w:rPr>
      <w:t>24</w:t>
    </w:r>
    <w:r w:rsidRPr="001E2308">
      <w:rPr>
        <w:b/>
        <w:sz w:val="16"/>
        <w:szCs w:val="16"/>
      </w:rPr>
      <w:t>-</w:t>
    </w:r>
    <w:r w:rsidR="001E2308" w:rsidRPr="001E2308">
      <w:rPr>
        <w:b/>
        <w:sz w:val="16"/>
        <w:szCs w:val="16"/>
      </w:rPr>
      <w:t>4</w:t>
    </w:r>
    <w:r w:rsidRPr="001E2308">
      <w:rPr>
        <w:b/>
        <w:sz w:val="16"/>
        <w:szCs w:val="16"/>
      </w:rPr>
      <w:t>-</w:t>
    </w:r>
    <w:r w:rsidR="001E2308" w:rsidRPr="001E2308">
      <w:rPr>
        <w:b/>
        <w:sz w:val="16"/>
        <w:szCs w:val="16"/>
      </w:rPr>
      <w:t>4839</w:t>
    </w:r>
    <w:r w:rsidRPr="00797FE9">
      <w:rPr>
        <w:b/>
        <w:sz w:val="16"/>
        <w:szCs w:val="16"/>
      </w:rPr>
      <w:t>; Expiration Date</w:t>
    </w:r>
    <w:r w:rsidR="00443E75">
      <w:rPr>
        <w:b/>
        <w:sz w:val="16"/>
        <w:szCs w:val="16"/>
      </w:rPr>
      <w:t>: 6/30/202</w:t>
    </w:r>
    <w:r w:rsidR="006D4815">
      <w:rPr>
        <w:b/>
        <w:sz w:val="16"/>
        <w:szCs w:val="16"/>
      </w:rPr>
      <w:t>6</w:t>
    </w:r>
  </w:p>
  <w:p w14:paraId="6D9FF407"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2304"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69D0312F" w14:textId="77777777" w:rsidR="00226895" w:rsidRPr="00605305" w:rsidRDefault="00226895" w:rsidP="00155A59">
    <w:pPr>
      <w:pStyle w:val="Header"/>
      <w:tabs>
        <w:tab w:val="clear" w:pos="4320"/>
        <w:tab w:val="clear" w:pos="8640"/>
        <w:tab w:val="right" w:pos="9360"/>
      </w:tabs>
      <w:rPr>
        <w:szCs w:val="22"/>
      </w:rPr>
    </w:pPr>
  </w:p>
  <w:p w14:paraId="72FBC504"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country-region">
      <w:smartTag w:uri="urn:schemas-microsoft-com:office:smarttags" w:element="City">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FC22EB4" w14:textId="77777777" w:rsidR="00226895" w:rsidRDefault="00226895" w:rsidP="00155A59">
    <w:pPr>
      <w:pStyle w:val="Header"/>
      <w:tabs>
        <w:tab w:val="clear" w:pos="4320"/>
        <w:tab w:val="clear" w:pos="8640"/>
        <w:tab w:val="right" w:pos="9360"/>
      </w:tabs>
      <w:rPr>
        <w:rStyle w:val="PageNumber"/>
        <w:szCs w:val="22"/>
      </w:rPr>
    </w:pPr>
  </w:p>
  <w:p w14:paraId="178679CC"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CFB48C0"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3DA3"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68F7931E" w14:textId="77777777" w:rsidR="00226895" w:rsidRPr="00011C6E" w:rsidRDefault="00226895" w:rsidP="00605305">
    <w:pPr>
      <w:pStyle w:val="Header"/>
      <w:tabs>
        <w:tab w:val="clear" w:pos="4320"/>
        <w:tab w:val="clear" w:pos="8640"/>
        <w:tab w:val="right" w:pos="9360"/>
      </w:tabs>
      <w:rPr>
        <w:szCs w:val="22"/>
      </w:rPr>
    </w:pPr>
  </w:p>
  <w:p w14:paraId="7CD3DE4E" w14:textId="0D084CA4"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E621F6">
      <w:rPr>
        <w:b/>
        <w:szCs w:val="22"/>
      </w:rPr>
      <w:t>Grinding Media</w:t>
    </w:r>
    <w:r w:rsidR="00BA36D1">
      <w:rPr>
        <w:b/>
        <w:szCs w:val="22"/>
      </w:rPr>
      <w:t xml:space="preserve"> (Preliminary)</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64CF"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5A8834C3" w14:textId="77777777" w:rsidR="00226895" w:rsidRPr="00011C6E" w:rsidRDefault="00226895" w:rsidP="00155A59">
    <w:pPr>
      <w:pStyle w:val="Header"/>
      <w:tabs>
        <w:tab w:val="clear" w:pos="4320"/>
        <w:tab w:val="clear" w:pos="8640"/>
        <w:tab w:val="right" w:pos="9360"/>
      </w:tabs>
      <w:rPr>
        <w:szCs w:val="22"/>
      </w:rPr>
    </w:pPr>
  </w:p>
  <w:p w14:paraId="365CF555"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855411">
    <w:abstractNumId w:val="9"/>
  </w:num>
  <w:num w:numId="2" w16cid:durableId="451367570">
    <w:abstractNumId w:val="7"/>
  </w:num>
  <w:num w:numId="3" w16cid:durableId="1787772435">
    <w:abstractNumId w:val="6"/>
  </w:num>
  <w:num w:numId="4" w16cid:durableId="251011764">
    <w:abstractNumId w:val="5"/>
  </w:num>
  <w:num w:numId="5" w16cid:durableId="459880760">
    <w:abstractNumId w:val="4"/>
  </w:num>
  <w:num w:numId="6" w16cid:durableId="1344824256">
    <w:abstractNumId w:val="8"/>
  </w:num>
  <w:num w:numId="7" w16cid:durableId="433786581">
    <w:abstractNumId w:val="3"/>
  </w:num>
  <w:num w:numId="8" w16cid:durableId="838731677">
    <w:abstractNumId w:val="2"/>
  </w:num>
  <w:num w:numId="9" w16cid:durableId="953244074">
    <w:abstractNumId w:val="1"/>
  </w:num>
  <w:num w:numId="10" w16cid:durableId="363363579">
    <w:abstractNumId w:val="0"/>
  </w:num>
  <w:num w:numId="11" w16cid:durableId="152531172">
    <w:abstractNumId w:val="13"/>
  </w:num>
  <w:num w:numId="12" w16cid:durableId="632949255">
    <w:abstractNumId w:val="11"/>
  </w:num>
  <w:num w:numId="13" w16cid:durableId="1333676715">
    <w:abstractNumId w:val="12"/>
  </w:num>
  <w:num w:numId="14" w16cid:durableId="13113215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7450671">
    <w:abstractNumId w:val="14"/>
  </w:num>
  <w:num w:numId="16" w16cid:durableId="22483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forms" w:enforcement="1" w:cryptProviderType="rsaAES" w:cryptAlgorithmClass="hash" w:cryptAlgorithmType="typeAny" w:cryptAlgorithmSid="14" w:cryptSpinCount="100000" w:hash="TXLBaiAucC4Nenm1o70V73Mo/sbFmUq2HcKrYrj4mqseMtBuSES1lQhnSKOxwJyV57ncBzubGSTQMJ14W0HF1w==" w:salt="UJKCqruIiimTkWWP0HblCw=="/>
  <w:defaultTabStop w:val="720"/>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21F6"/>
    <w:rsid w:val="0000592C"/>
    <w:rsid w:val="00007EC4"/>
    <w:rsid w:val="00011C6E"/>
    <w:rsid w:val="00012685"/>
    <w:rsid w:val="000161F6"/>
    <w:rsid w:val="000162EC"/>
    <w:rsid w:val="0002027D"/>
    <w:rsid w:val="00020F76"/>
    <w:rsid w:val="000254B8"/>
    <w:rsid w:val="00026C3A"/>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856D7"/>
    <w:rsid w:val="00091E77"/>
    <w:rsid w:val="0009466F"/>
    <w:rsid w:val="00094B82"/>
    <w:rsid w:val="0009687B"/>
    <w:rsid w:val="000A637F"/>
    <w:rsid w:val="000A7677"/>
    <w:rsid w:val="000C1307"/>
    <w:rsid w:val="000C2D25"/>
    <w:rsid w:val="000C550C"/>
    <w:rsid w:val="000D2511"/>
    <w:rsid w:val="000D5A28"/>
    <w:rsid w:val="000E2DD1"/>
    <w:rsid w:val="000E341D"/>
    <w:rsid w:val="000E3A51"/>
    <w:rsid w:val="000F091E"/>
    <w:rsid w:val="000F0C3B"/>
    <w:rsid w:val="000F1F4F"/>
    <w:rsid w:val="000F281D"/>
    <w:rsid w:val="000F3C60"/>
    <w:rsid w:val="000F44F9"/>
    <w:rsid w:val="00110831"/>
    <w:rsid w:val="001137D0"/>
    <w:rsid w:val="0011777D"/>
    <w:rsid w:val="00121C5A"/>
    <w:rsid w:val="001311E2"/>
    <w:rsid w:val="00136081"/>
    <w:rsid w:val="00137A9D"/>
    <w:rsid w:val="00144C3A"/>
    <w:rsid w:val="0014587D"/>
    <w:rsid w:val="00145F24"/>
    <w:rsid w:val="00150A26"/>
    <w:rsid w:val="00150D3C"/>
    <w:rsid w:val="001524D3"/>
    <w:rsid w:val="00155A59"/>
    <w:rsid w:val="00161C2A"/>
    <w:rsid w:val="00163CD5"/>
    <w:rsid w:val="001738FD"/>
    <w:rsid w:val="00173962"/>
    <w:rsid w:val="001764B7"/>
    <w:rsid w:val="00176FF5"/>
    <w:rsid w:val="00177C0F"/>
    <w:rsid w:val="0019277E"/>
    <w:rsid w:val="0019529C"/>
    <w:rsid w:val="00196965"/>
    <w:rsid w:val="001A18E8"/>
    <w:rsid w:val="001A279F"/>
    <w:rsid w:val="001A2D64"/>
    <w:rsid w:val="001A5DD5"/>
    <w:rsid w:val="001A687D"/>
    <w:rsid w:val="001B2C9C"/>
    <w:rsid w:val="001C0D75"/>
    <w:rsid w:val="001C50E0"/>
    <w:rsid w:val="001D394B"/>
    <w:rsid w:val="001D416B"/>
    <w:rsid w:val="001D683F"/>
    <w:rsid w:val="001D7FAC"/>
    <w:rsid w:val="001E2308"/>
    <w:rsid w:val="001E3D29"/>
    <w:rsid w:val="001F482C"/>
    <w:rsid w:val="001F7012"/>
    <w:rsid w:val="001F7481"/>
    <w:rsid w:val="001F7709"/>
    <w:rsid w:val="00202280"/>
    <w:rsid w:val="002052F8"/>
    <w:rsid w:val="00205C27"/>
    <w:rsid w:val="002144DA"/>
    <w:rsid w:val="002174F7"/>
    <w:rsid w:val="0022141E"/>
    <w:rsid w:val="00222B8D"/>
    <w:rsid w:val="00226895"/>
    <w:rsid w:val="00231A1E"/>
    <w:rsid w:val="002402BA"/>
    <w:rsid w:val="002432DE"/>
    <w:rsid w:val="00251E2D"/>
    <w:rsid w:val="00253A12"/>
    <w:rsid w:val="00254381"/>
    <w:rsid w:val="0026114B"/>
    <w:rsid w:val="00263853"/>
    <w:rsid w:val="002658DF"/>
    <w:rsid w:val="0027049B"/>
    <w:rsid w:val="00270598"/>
    <w:rsid w:val="00270908"/>
    <w:rsid w:val="00272D46"/>
    <w:rsid w:val="00273DCC"/>
    <w:rsid w:val="00273E74"/>
    <w:rsid w:val="002764E0"/>
    <w:rsid w:val="002766A2"/>
    <w:rsid w:val="00281B60"/>
    <w:rsid w:val="0028240C"/>
    <w:rsid w:val="0028375E"/>
    <w:rsid w:val="00283DC9"/>
    <w:rsid w:val="00284BC0"/>
    <w:rsid w:val="00286461"/>
    <w:rsid w:val="00294990"/>
    <w:rsid w:val="002966AC"/>
    <w:rsid w:val="002A5631"/>
    <w:rsid w:val="002B05C4"/>
    <w:rsid w:val="002B20BE"/>
    <w:rsid w:val="002B6434"/>
    <w:rsid w:val="002C1F7C"/>
    <w:rsid w:val="002C6A77"/>
    <w:rsid w:val="002C6B0B"/>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70B4"/>
    <w:rsid w:val="0034100A"/>
    <w:rsid w:val="003444D0"/>
    <w:rsid w:val="0035100E"/>
    <w:rsid w:val="00363E99"/>
    <w:rsid w:val="00365631"/>
    <w:rsid w:val="00365F8D"/>
    <w:rsid w:val="0037567A"/>
    <w:rsid w:val="0037569B"/>
    <w:rsid w:val="003867DA"/>
    <w:rsid w:val="00387E90"/>
    <w:rsid w:val="00392908"/>
    <w:rsid w:val="003943A5"/>
    <w:rsid w:val="00394976"/>
    <w:rsid w:val="00395A02"/>
    <w:rsid w:val="003A6196"/>
    <w:rsid w:val="003C06B3"/>
    <w:rsid w:val="003C0C81"/>
    <w:rsid w:val="003C170F"/>
    <w:rsid w:val="003C2975"/>
    <w:rsid w:val="003C42A0"/>
    <w:rsid w:val="003C57E0"/>
    <w:rsid w:val="003D35BA"/>
    <w:rsid w:val="003E618B"/>
    <w:rsid w:val="003F4441"/>
    <w:rsid w:val="004105C2"/>
    <w:rsid w:val="0041064A"/>
    <w:rsid w:val="00412121"/>
    <w:rsid w:val="004122B2"/>
    <w:rsid w:val="0041578F"/>
    <w:rsid w:val="00421030"/>
    <w:rsid w:val="00424725"/>
    <w:rsid w:val="004301D3"/>
    <w:rsid w:val="00433E5D"/>
    <w:rsid w:val="004404E9"/>
    <w:rsid w:val="00442FDB"/>
    <w:rsid w:val="00443E75"/>
    <w:rsid w:val="00460AC2"/>
    <w:rsid w:val="0046797A"/>
    <w:rsid w:val="004700FE"/>
    <w:rsid w:val="0047090C"/>
    <w:rsid w:val="004728F4"/>
    <w:rsid w:val="00472DA0"/>
    <w:rsid w:val="004802C3"/>
    <w:rsid w:val="00480CCC"/>
    <w:rsid w:val="00480E1A"/>
    <w:rsid w:val="00481B02"/>
    <w:rsid w:val="004865ED"/>
    <w:rsid w:val="004879CE"/>
    <w:rsid w:val="0049373C"/>
    <w:rsid w:val="00497BAC"/>
    <w:rsid w:val="004A0693"/>
    <w:rsid w:val="004B2BD9"/>
    <w:rsid w:val="004B3B84"/>
    <w:rsid w:val="004C000B"/>
    <w:rsid w:val="004C0490"/>
    <w:rsid w:val="004C06BF"/>
    <w:rsid w:val="004C31F5"/>
    <w:rsid w:val="004C532C"/>
    <w:rsid w:val="004D2494"/>
    <w:rsid w:val="004E2677"/>
    <w:rsid w:val="004E71E0"/>
    <w:rsid w:val="004F216D"/>
    <w:rsid w:val="004F5F6C"/>
    <w:rsid w:val="004F7CA8"/>
    <w:rsid w:val="005011FC"/>
    <w:rsid w:val="005034B1"/>
    <w:rsid w:val="005105FF"/>
    <w:rsid w:val="005108EF"/>
    <w:rsid w:val="00512556"/>
    <w:rsid w:val="00516762"/>
    <w:rsid w:val="005208EC"/>
    <w:rsid w:val="0052228E"/>
    <w:rsid w:val="00522D1F"/>
    <w:rsid w:val="00537D1C"/>
    <w:rsid w:val="005404EB"/>
    <w:rsid w:val="00546254"/>
    <w:rsid w:val="00554BA1"/>
    <w:rsid w:val="005619DF"/>
    <w:rsid w:val="00566D88"/>
    <w:rsid w:val="00567305"/>
    <w:rsid w:val="00570F4A"/>
    <w:rsid w:val="005718EE"/>
    <w:rsid w:val="0057763C"/>
    <w:rsid w:val="00580700"/>
    <w:rsid w:val="005857CE"/>
    <w:rsid w:val="005871A4"/>
    <w:rsid w:val="00594BC8"/>
    <w:rsid w:val="005B2DFF"/>
    <w:rsid w:val="005B5C0D"/>
    <w:rsid w:val="005C4291"/>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B76"/>
    <w:rsid w:val="006349E0"/>
    <w:rsid w:val="00634D4B"/>
    <w:rsid w:val="00640155"/>
    <w:rsid w:val="006423F1"/>
    <w:rsid w:val="006436F4"/>
    <w:rsid w:val="006521E4"/>
    <w:rsid w:val="00653164"/>
    <w:rsid w:val="00654782"/>
    <w:rsid w:val="00657C4E"/>
    <w:rsid w:val="00665445"/>
    <w:rsid w:val="0067330E"/>
    <w:rsid w:val="00682737"/>
    <w:rsid w:val="0068299D"/>
    <w:rsid w:val="0068343C"/>
    <w:rsid w:val="00684654"/>
    <w:rsid w:val="00690313"/>
    <w:rsid w:val="006904D8"/>
    <w:rsid w:val="00695146"/>
    <w:rsid w:val="006A7906"/>
    <w:rsid w:val="006B5CE4"/>
    <w:rsid w:val="006B69F7"/>
    <w:rsid w:val="006B7D72"/>
    <w:rsid w:val="006C5A82"/>
    <w:rsid w:val="006C6522"/>
    <w:rsid w:val="006D31F0"/>
    <w:rsid w:val="006D4815"/>
    <w:rsid w:val="006D7BDC"/>
    <w:rsid w:val="006E3037"/>
    <w:rsid w:val="006E326B"/>
    <w:rsid w:val="006E6090"/>
    <w:rsid w:val="006F1C2F"/>
    <w:rsid w:val="006F2220"/>
    <w:rsid w:val="006F392F"/>
    <w:rsid w:val="006F6040"/>
    <w:rsid w:val="00701F68"/>
    <w:rsid w:val="00707ADB"/>
    <w:rsid w:val="007118E8"/>
    <w:rsid w:val="00712E6A"/>
    <w:rsid w:val="007149AD"/>
    <w:rsid w:val="007151DB"/>
    <w:rsid w:val="00720287"/>
    <w:rsid w:val="00720986"/>
    <w:rsid w:val="00726A63"/>
    <w:rsid w:val="00730C82"/>
    <w:rsid w:val="007427FC"/>
    <w:rsid w:val="00747815"/>
    <w:rsid w:val="00752608"/>
    <w:rsid w:val="00754738"/>
    <w:rsid w:val="00762B3E"/>
    <w:rsid w:val="0076307C"/>
    <w:rsid w:val="00764567"/>
    <w:rsid w:val="0076795B"/>
    <w:rsid w:val="00767FD5"/>
    <w:rsid w:val="00771124"/>
    <w:rsid w:val="00771465"/>
    <w:rsid w:val="00771FCD"/>
    <w:rsid w:val="00773BCF"/>
    <w:rsid w:val="00776D08"/>
    <w:rsid w:val="00777BFD"/>
    <w:rsid w:val="0078228F"/>
    <w:rsid w:val="00782645"/>
    <w:rsid w:val="007829E8"/>
    <w:rsid w:val="00795011"/>
    <w:rsid w:val="00797FE9"/>
    <w:rsid w:val="007A22F7"/>
    <w:rsid w:val="007A48D2"/>
    <w:rsid w:val="007A496A"/>
    <w:rsid w:val="007C144A"/>
    <w:rsid w:val="007C2E97"/>
    <w:rsid w:val="007C2EF8"/>
    <w:rsid w:val="007D3D2D"/>
    <w:rsid w:val="007D434F"/>
    <w:rsid w:val="007E088F"/>
    <w:rsid w:val="007E0E4F"/>
    <w:rsid w:val="007E21EA"/>
    <w:rsid w:val="007E33AE"/>
    <w:rsid w:val="007E5C8D"/>
    <w:rsid w:val="007E606F"/>
    <w:rsid w:val="007F3F15"/>
    <w:rsid w:val="007F7209"/>
    <w:rsid w:val="007F7B3F"/>
    <w:rsid w:val="0081224F"/>
    <w:rsid w:val="008140C1"/>
    <w:rsid w:val="0081477A"/>
    <w:rsid w:val="00822A11"/>
    <w:rsid w:val="008250DF"/>
    <w:rsid w:val="00834293"/>
    <w:rsid w:val="0083482F"/>
    <w:rsid w:val="008350DF"/>
    <w:rsid w:val="00835FFC"/>
    <w:rsid w:val="00836CFA"/>
    <w:rsid w:val="008509C1"/>
    <w:rsid w:val="00854560"/>
    <w:rsid w:val="008571D0"/>
    <w:rsid w:val="008673E8"/>
    <w:rsid w:val="00870742"/>
    <w:rsid w:val="0087121E"/>
    <w:rsid w:val="00882075"/>
    <w:rsid w:val="008850E3"/>
    <w:rsid w:val="00890050"/>
    <w:rsid w:val="008901AE"/>
    <w:rsid w:val="00897A80"/>
    <w:rsid w:val="008A024C"/>
    <w:rsid w:val="008A7D60"/>
    <w:rsid w:val="008A7E88"/>
    <w:rsid w:val="008B32AA"/>
    <w:rsid w:val="008B56CB"/>
    <w:rsid w:val="008C0490"/>
    <w:rsid w:val="008C0823"/>
    <w:rsid w:val="008D1E30"/>
    <w:rsid w:val="008D39CE"/>
    <w:rsid w:val="008E43A7"/>
    <w:rsid w:val="008F11D9"/>
    <w:rsid w:val="009006B7"/>
    <w:rsid w:val="009034F2"/>
    <w:rsid w:val="00904929"/>
    <w:rsid w:val="00906615"/>
    <w:rsid w:val="0090732B"/>
    <w:rsid w:val="00913011"/>
    <w:rsid w:val="00923BD0"/>
    <w:rsid w:val="00925155"/>
    <w:rsid w:val="00930EC2"/>
    <w:rsid w:val="00936629"/>
    <w:rsid w:val="00936DFB"/>
    <w:rsid w:val="00940068"/>
    <w:rsid w:val="00942919"/>
    <w:rsid w:val="00944F38"/>
    <w:rsid w:val="00946125"/>
    <w:rsid w:val="00947F9D"/>
    <w:rsid w:val="0095326C"/>
    <w:rsid w:val="00954A27"/>
    <w:rsid w:val="00954D95"/>
    <w:rsid w:val="00970EAA"/>
    <w:rsid w:val="009753B4"/>
    <w:rsid w:val="00983CF2"/>
    <w:rsid w:val="00991C56"/>
    <w:rsid w:val="00993B2B"/>
    <w:rsid w:val="009A466A"/>
    <w:rsid w:val="009B32EE"/>
    <w:rsid w:val="009C06D7"/>
    <w:rsid w:val="009C7C1A"/>
    <w:rsid w:val="009D032F"/>
    <w:rsid w:val="009D1427"/>
    <w:rsid w:val="009D2FBA"/>
    <w:rsid w:val="009D5BD0"/>
    <w:rsid w:val="009D6805"/>
    <w:rsid w:val="00A00A64"/>
    <w:rsid w:val="00A00DD5"/>
    <w:rsid w:val="00A03D78"/>
    <w:rsid w:val="00A2431A"/>
    <w:rsid w:val="00A357AE"/>
    <w:rsid w:val="00A36911"/>
    <w:rsid w:val="00A40055"/>
    <w:rsid w:val="00A406D3"/>
    <w:rsid w:val="00A40DD9"/>
    <w:rsid w:val="00A45830"/>
    <w:rsid w:val="00A45D46"/>
    <w:rsid w:val="00A53E4D"/>
    <w:rsid w:val="00A63418"/>
    <w:rsid w:val="00A65F37"/>
    <w:rsid w:val="00A668E0"/>
    <w:rsid w:val="00A90D81"/>
    <w:rsid w:val="00A92F23"/>
    <w:rsid w:val="00A9507E"/>
    <w:rsid w:val="00AA384D"/>
    <w:rsid w:val="00AC0702"/>
    <w:rsid w:val="00AC6FB2"/>
    <w:rsid w:val="00AD21DA"/>
    <w:rsid w:val="00AD5B4A"/>
    <w:rsid w:val="00AD7180"/>
    <w:rsid w:val="00AF079F"/>
    <w:rsid w:val="00AF0819"/>
    <w:rsid w:val="00AF0952"/>
    <w:rsid w:val="00AF4E2C"/>
    <w:rsid w:val="00AF636B"/>
    <w:rsid w:val="00B02B4E"/>
    <w:rsid w:val="00B05E6F"/>
    <w:rsid w:val="00B20777"/>
    <w:rsid w:val="00B24990"/>
    <w:rsid w:val="00B2576A"/>
    <w:rsid w:val="00B31276"/>
    <w:rsid w:val="00B33A8D"/>
    <w:rsid w:val="00B3654D"/>
    <w:rsid w:val="00B414B5"/>
    <w:rsid w:val="00B512BA"/>
    <w:rsid w:val="00B604FB"/>
    <w:rsid w:val="00B63929"/>
    <w:rsid w:val="00B65036"/>
    <w:rsid w:val="00B71048"/>
    <w:rsid w:val="00B7447D"/>
    <w:rsid w:val="00B76661"/>
    <w:rsid w:val="00B770FB"/>
    <w:rsid w:val="00B80A66"/>
    <w:rsid w:val="00B827D8"/>
    <w:rsid w:val="00B87E5E"/>
    <w:rsid w:val="00B90AAB"/>
    <w:rsid w:val="00B91A4F"/>
    <w:rsid w:val="00B939D3"/>
    <w:rsid w:val="00B93CBE"/>
    <w:rsid w:val="00BA2C86"/>
    <w:rsid w:val="00BA2CDE"/>
    <w:rsid w:val="00BA36D1"/>
    <w:rsid w:val="00BA4B3C"/>
    <w:rsid w:val="00BA5C73"/>
    <w:rsid w:val="00BB01B1"/>
    <w:rsid w:val="00BB0DB2"/>
    <w:rsid w:val="00BB22B0"/>
    <w:rsid w:val="00BB24A0"/>
    <w:rsid w:val="00BB6BB6"/>
    <w:rsid w:val="00BC0830"/>
    <w:rsid w:val="00BC1D0E"/>
    <w:rsid w:val="00BC21F5"/>
    <w:rsid w:val="00BC6CF6"/>
    <w:rsid w:val="00BD2563"/>
    <w:rsid w:val="00BD78D6"/>
    <w:rsid w:val="00BE4B35"/>
    <w:rsid w:val="00BE4DFC"/>
    <w:rsid w:val="00BF2A6D"/>
    <w:rsid w:val="00BF3B93"/>
    <w:rsid w:val="00BF65DA"/>
    <w:rsid w:val="00BF6C9A"/>
    <w:rsid w:val="00C171CB"/>
    <w:rsid w:val="00C21018"/>
    <w:rsid w:val="00C2239B"/>
    <w:rsid w:val="00C25CB6"/>
    <w:rsid w:val="00C34D49"/>
    <w:rsid w:val="00C43DB3"/>
    <w:rsid w:val="00C4793A"/>
    <w:rsid w:val="00C50407"/>
    <w:rsid w:val="00C66423"/>
    <w:rsid w:val="00C666CA"/>
    <w:rsid w:val="00C75BFD"/>
    <w:rsid w:val="00C77E14"/>
    <w:rsid w:val="00C81E0E"/>
    <w:rsid w:val="00C879BB"/>
    <w:rsid w:val="00C87A50"/>
    <w:rsid w:val="00C948DB"/>
    <w:rsid w:val="00C97EEC"/>
    <w:rsid w:val="00CB0CC3"/>
    <w:rsid w:val="00CB2682"/>
    <w:rsid w:val="00CB56C1"/>
    <w:rsid w:val="00CB5EE2"/>
    <w:rsid w:val="00CB6928"/>
    <w:rsid w:val="00CB7F7F"/>
    <w:rsid w:val="00CC12CF"/>
    <w:rsid w:val="00CC13DA"/>
    <w:rsid w:val="00CD575D"/>
    <w:rsid w:val="00CD6357"/>
    <w:rsid w:val="00CE7037"/>
    <w:rsid w:val="00CF128D"/>
    <w:rsid w:val="00CF48B3"/>
    <w:rsid w:val="00CF5630"/>
    <w:rsid w:val="00CF76BB"/>
    <w:rsid w:val="00D100F7"/>
    <w:rsid w:val="00D10310"/>
    <w:rsid w:val="00D13548"/>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75CAC"/>
    <w:rsid w:val="00D821FB"/>
    <w:rsid w:val="00D83B96"/>
    <w:rsid w:val="00D85117"/>
    <w:rsid w:val="00D87091"/>
    <w:rsid w:val="00D92EF3"/>
    <w:rsid w:val="00D965DF"/>
    <w:rsid w:val="00DA17E3"/>
    <w:rsid w:val="00DA2027"/>
    <w:rsid w:val="00DB2F33"/>
    <w:rsid w:val="00DB647B"/>
    <w:rsid w:val="00DD0743"/>
    <w:rsid w:val="00DD30C6"/>
    <w:rsid w:val="00DE45B2"/>
    <w:rsid w:val="00DE5032"/>
    <w:rsid w:val="00DF104A"/>
    <w:rsid w:val="00DF3BFD"/>
    <w:rsid w:val="00DF78BB"/>
    <w:rsid w:val="00E060F0"/>
    <w:rsid w:val="00E06F22"/>
    <w:rsid w:val="00E11A7B"/>
    <w:rsid w:val="00E16F90"/>
    <w:rsid w:val="00E229DC"/>
    <w:rsid w:val="00E230D5"/>
    <w:rsid w:val="00E25C52"/>
    <w:rsid w:val="00E26C98"/>
    <w:rsid w:val="00E274AA"/>
    <w:rsid w:val="00E3703E"/>
    <w:rsid w:val="00E42569"/>
    <w:rsid w:val="00E443CE"/>
    <w:rsid w:val="00E4559D"/>
    <w:rsid w:val="00E47CA0"/>
    <w:rsid w:val="00E50450"/>
    <w:rsid w:val="00E51548"/>
    <w:rsid w:val="00E5605D"/>
    <w:rsid w:val="00E621F6"/>
    <w:rsid w:val="00E64AD1"/>
    <w:rsid w:val="00E65D6E"/>
    <w:rsid w:val="00E6614C"/>
    <w:rsid w:val="00E7071D"/>
    <w:rsid w:val="00E71CA9"/>
    <w:rsid w:val="00E73A9A"/>
    <w:rsid w:val="00E73BA0"/>
    <w:rsid w:val="00E778CE"/>
    <w:rsid w:val="00E80CFF"/>
    <w:rsid w:val="00E84471"/>
    <w:rsid w:val="00E91149"/>
    <w:rsid w:val="00E945C5"/>
    <w:rsid w:val="00E960B3"/>
    <w:rsid w:val="00EA22A3"/>
    <w:rsid w:val="00EA7BA4"/>
    <w:rsid w:val="00EB172A"/>
    <w:rsid w:val="00EB3C21"/>
    <w:rsid w:val="00EB4449"/>
    <w:rsid w:val="00EC33F4"/>
    <w:rsid w:val="00ED33BD"/>
    <w:rsid w:val="00ED7110"/>
    <w:rsid w:val="00EE3EDD"/>
    <w:rsid w:val="00EE7458"/>
    <w:rsid w:val="00EF2C29"/>
    <w:rsid w:val="00EF43F2"/>
    <w:rsid w:val="00F00549"/>
    <w:rsid w:val="00F00EF9"/>
    <w:rsid w:val="00F01AFD"/>
    <w:rsid w:val="00F03E32"/>
    <w:rsid w:val="00F05FFF"/>
    <w:rsid w:val="00F0719B"/>
    <w:rsid w:val="00F13B48"/>
    <w:rsid w:val="00F1440F"/>
    <w:rsid w:val="00F14D37"/>
    <w:rsid w:val="00F26E62"/>
    <w:rsid w:val="00F3170A"/>
    <w:rsid w:val="00F4187C"/>
    <w:rsid w:val="00F47CB8"/>
    <w:rsid w:val="00F570D2"/>
    <w:rsid w:val="00F61C0D"/>
    <w:rsid w:val="00F71659"/>
    <w:rsid w:val="00F74BF0"/>
    <w:rsid w:val="00F74C61"/>
    <w:rsid w:val="00F879DB"/>
    <w:rsid w:val="00F93F12"/>
    <w:rsid w:val="00F95B49"/>
    <w:rsid w:val="00F96096"/>
    <w:rsid w:val="00FB2818"/>
    <w:rsid w:val="00FB2FFD"/>
    <w:rsid w:val="00FB5461"/>
    <w:rsid w:val="00FB636F"/>
    <w:rsid w:val="00FB7103"/>
    <w:rsid w:val="00FD1C80"/>
    <w:rsid w:val="00FD234C"/>
    <w:rsid w:val="00FD4D22"/>
    <w:rsid w:val="00FD59AF"/>
    <w:rsid w:val="00FD5C68"/>
    <w:rsid w:val="00FE3B2A"/>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hapeDefaults>
    <o:shapedefaults v:ext="edit" spidmax="2052"/>
    <o:shapelayout v:ext="edit">
      <o:idmap v:ext="edit" data="2"/>
    </o:shapelayout>
  </w:shapeDefaults>
  <w:decimalSymbol w:val="."/>
  <w:listSeparator w:val=","/>
  <w14:docId w14:val="37A767C7"/>
  <w15:chartTrackingRefBased/>
  <w15:docId w15:val="{9C72DB8B-0BB6-4F3A-B4E1-9A84AEB6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16301">
      <w:bodyDiv w:val="1"/>
      <w:marLeft w:val="0"/>
      <w:marRight w:val="0"/>
      <w:marTop w:val="0"/>
      <w:marBottom w:val="0"/>
      <w:divBdr>
        <w:top w:val="none" w:sz="0" w:space="0" w:color="auto"/>
        <w:left w:val="none" w:sz="0" w:space="0" w:color="auto"/>
        <w:bottom w:val="none" w:sz="0" w:space="0" w:color="auto"/>
        <w:right w:val="none" w:sz="0" w:space="0" w:color="auto"/>
      </w:divBdr>
    </w:div>
    <w:div w:id="600258582">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peter.stebbins@usitc.gov"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peter.stebbins@usitc.gov" TargetMode="External"/><Relationship Id="rId7" Type="http://schemas.openxmlformats.org/officeDocument/2006/relationships/endnotes" Target="endnotes.xml"/><Relationship Id="rId12" Type="http://schemas.openxmlformats.org/officeDocument/2006/relationships/hyperlink" Target="https://ids.usitc.gov/case/8196/investigation/8561" TargetMode="External"/><Relationship Id="rId17" Type="http://schemas.openxmlformats.org/officeDocument/2006/relationships/image" Target="cid:image002.png@01D1DBB4.87B57F3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usitc.gov/q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eter.stebbins@usitc.gov"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cid:image003.png@01D1DBB4.87B57F3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5992</Words>
  <Characters>34158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40070</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Grinding media from India (Inv. Nos. 701-TA-726 and 731-TA-1694 (Preliminary)</dc:subject>
  <dc:creator>Office of Investigations</dc:creator>
  <cp:keywords>Import injury, Antidumping, Countervailing, AD, CVD, Safeguard</cp:keywords>
  <dc:description>Mandatory survey</dc:description>
  <cp:lastModifiedBy>Catalano, Jennifer</cp:lastModifiedBy>
  <cp:revision>56</cp:revision>
  <cp:lastPrinted>2011-06-21T17:12:00Z</cp:lastPrinted>
  <dcterms:created xsi:type="dcterms:W3CDTF">2024-04-28T15:04:00Z</dcterms:created>
  <dcterms:modified xsi:type="dcterms:W3CDTF">2024-04-30T18:50:00Z</dcterms:modified>
  <cp:category>Form</cp:category>
</cp:coreProperties>
</file>

<file path=docProps/custom.xml><?xml version="1.0" encoding="utf-8"?>
<Properties xmlns="http://schemas.openxmlformats.org/officeDocument/2006/custom-properties" xmlns:vt="http://schemas.openxmlformats.org/officeDocument/2006/docPropsVTypes"/>
</file>