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3187F" w14:textId="4B10BBBA" w:rsidR="002235E9" w:rsidRPr="00A65AE0" w:rsidRDefault="0094552F" w:rsidP="00A65AE0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</w:rPr>
      </w:pPr>
      <w:r w:rsidRPr="00A65AE0">
        <w:rPr>
          <w:rFonts w:ascii="Calibri" w:hAnsi="Calibri" w:cs="Calibri"/>
          <w:b/>
          <w:bCs/>
          <w:i/>
          <w:iCs/>
        </w:rPr>
        <w:t>Caribbean Basin Economic Recovery Act: Impact on U.S. Industries and Consumers and on Beneficiary Countries, 27th Report, Inv. No. 332-606</w:t>
      </w:r>
    </w:p>
    <w:p w14:paraId="6CBA38B6" w14:textId="69492934" w:rsidR="0094552F" w:rsidRPr="00A65AE0" w:rsidRDefault="0094552F" w:rsidP="00A65AE0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A65AE0">
        <w:rPr>
          <w:rFonts w:ascii="Calibri" w:hAnsi="Calibri" w:cs="Calibri"/>
          <w:b/>
          <w:bCs/>
          <w:i/>
          <w:iCs/>
        </w:rPr>
        <w:t>Model Release</w:t>
      </w:r>
    </w:p>
    <w:p w14:paraId="30147AFC" w14:textId="77777777" w:rsidR="002235E9" w:rsidRDefault="002235E9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A74D123" w14:textId="77777777" w:rsidR="00DB5688" w:rsidRPr="00A65AE0" w:rsidRDefault="002A2DF1" w:rsidP="00A26B63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t xml:space="preserve">Overview: </w:t>
      </w:r>
    </w:p>
    <w:p w14:paraId="17F7471C" w14:textId="7FC0143B" w:rsidR="00A26B63" w:rsidRPr="001D1BD3" w:rsidRDefault="00DB5688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is the </w:t>
      </w:r>
      <w:r w:rsidR="00A26B63" w:rsidRPr="001D1BD3">
        <w:rPr>
          <w:rFonts w:ascii="Calibri" w:hAnsi="Calibri" w:cs="Calibri"/>
          <w:sz w:val="22"/>
          <w:szCs w:val="22"/>
        </w:rPr>
        <w:t xml:space="preserve">README file associated with </w:t>
      </w:r>
      <w:r w:rsidR="00A26B63" w:rsidRPr="001D1BD3">
        <w:rPr>
          <w:rFonts w:ascii="Calibri" w:hAnsi="Calibri" w:cs="Calibri"/>
          <w:i/>
          <w:iCs/>
          <w:sz w:val="22"/>
          <w:szCs w:val="22"/>
        </w:rPr>
        <w:t xml:space="preserve">Caribbean Basin Economic Recovery Act: Impact on U.S. Industries and Consumers and on Beneficiary Countries, </w:t>
      </w:r>
      <w:r w:rsidR="00986057">
        <w:rPr>
          <w:rFonts w:ascii="Calibri" w:hAnsi="Calibri" w:cs="Calibri"/>
          <w:i/>
          <w:iCs/>
          <w:sz w:val="22"/>
          <w:szCs w:val="22"/>
        </w:rPr>
        <w:t>27th</w:t>
      </w:r>
      <w:r w:rsidR="00A26B63" w:rsidRPr="001D1BD3">
        <w:rPr>
          <w:rFonts w:ascii="Calibri" w:hAnsi="Calibri" w:cs="Calibri"/>
          <w:i/>
          <w:iCs/>
          <w:sz w:val="22"/>
          <w:szCs w:val="22"/>
        </w:rPr>
        <w:t xml:space="preserve"> Report, Inv. No. 332-606</w:t>
      </w:r>
      <w:r w:rsidR="00A26B63" w:rsidRPr="001D1BD3">
        <w:rPr>
          <w:rFonts w:ascii="Calibri" w:hAnsi="Calibri" w:cs="Calibri"/>
          <w:sz w:val="22"/>
          <w:szCs w:val="22"/>
        </w:rPr>
        <w:t xml:space="preserve"> economic model and data inputs for replication</w:t>
      </w:r>
      <w:r>
        <w:rPr>
          <w:rFonts w:ascii="Calibri" w:hAnsi="Calibri" w:cs="Calibri"/>
          <w:sz w:val="22"/>
          <w:szCs w:val="22"/>
        </w:rPr>
        <w:t xml:space="preserve"> of results in Chapters 3 and 4 of the report</w:t>
      </w:r>
      <w:r w:rsidR="00A26B63" w:rsidRPr="001D1BD3">
        <w:rPr>
          <w:rFonts w:ascii="Calibri" w:hAnsi="Calibri" w:cs="Calibri"/>
          <w:sz w:val="22"/>
          <w:szCs w:val="22"/>
        </w:rPr>
        <w:t>.</w:t>
      </w:r>
    </w:p>
    <w:p w14:paraId="046FB932" w14:textId="7777777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D20533C" w14:textId="4AACA18B" w:rsidR="00A26B63" w:rsidRDefault="0053273E" w:rsidP="00A26B63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Recommended Citation:</w:t>
      </w:r>
    </w:p>
    <w:p w14:paraId="2871E0D9" w14:textId="431AC310" w:rsidR="0053273E" w:rsidRPr="0053273E" w:rsidRDefault="0053273E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53273E">
        <w:rPr>
          <w:rFonts w:ascii="Calibri" w:hAnsi="Calibri" w:cs="Calibri"/>
          <w:sz w:val="22"/>
          <w:szCs w:val="22"/>
        </w:rPr>
        <w:t xml:space="preserve">U.S. International Trade Commission (USITC). </w:t>
      </w:r>
      <w:r w:rsidRPr="0053273E">
        <w:rPr>
          <w:rFonts w:ascii="Calibri" w:hAnsi="Calibri" w:cs="Calibri"/>
          <w:i/>
          <w:iCs/>
          <w:sz w:val="22"/>
          <w:szCs w:val="22"/>
        </w:rPr>
        <w:t xml:space="preserve">Caribbean Basin Economic Recovery Act: Impact on U.S. Industries and Consumers and on Beneficiary Countries, Twenty-Seventh Report, </w:t>
      </w:r>
      <w:r w:rsidRPr="0053273E">
        <w:rPr>
          <w:rFonts w:ascii="Calibri" w:hAnsi="Calibri" w:cs="Calibri"/>
          <w:sz w:val="22"/>
          <w:szCs w:val="22"/>
        </w:rPr>
        <w:t>USITC Publication 5662. Washington DC: USITC, September 2025.</w:t>
      </w:r>
    </w:p>
    <w:p w14:paraId="40BE6036" w14:textId="77777777" w:rsidR="0053273E" w:rsidRPr="001D1BD3" w:rsidRDefault="0053273E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C25F4BE" w14:textId="06D5145F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t>Files included:</w:t>
      </w:r>
    </w:p>
    <w:p w14:paraId="072B15F6" w14:textId="7777777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AF63870" w14:textId="0D833734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cbera2025.R: R script for calibrating the model and generating counterfactual results presented in Chapters 3 and 4.</w:t>
      </w:r>
    </w:p>
    <w:p w14:paraId="72DFF1C2" w14:textId="3CFFB522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A65AE0">
        <w:rPr>
          <w:rFonts w:ascii="Calibri" w:hAnsi="Calibri" w:cs="Calibri"/>
          <w:sz w:val="22"/>
          <w:szCs w:val="22"/>
        </w:rPr>
        <w:t>cberapython.ipynb</w:t>
      </w:r>
      <w:proofErr w:type="spellEnd"/>
      <w:proofErr w:type="gramEnd"/>
      <w:r w:rsidRPr="00A65AE0">
        <w:rPr>
          <w:rFonts w:ascii="Calibri" w:hAnsi="Calibri" w:cs="Calibri"/>
          <w:sz w:val="22"/>
          <w:szCs w:val="22"/>
        </w:rPr>
        <w:t xml:space="preserve">: Python script for calibrating the model and generating counterfactual results presented in Chapters 3 and 4. </w:t>
      </w:r>
      <w:r w:rsidR="00F56E95" w:rsidRPr="00A65AE0">
        <w:rPr>
          <w:rFonts w:ascii="Calibri" w:hAnsi="Calibri" w:cs="Calibri"/>
          <w:sz w:val="22"/>
          <w:szCs w:val="22"/>
        </w:rPr>
        <w:t>While this code is intended to generate the same results as the accompanying R program when used with the same dataset, identical performance is not guaranteed. This script is included to accommodate users of different programming languages.</w:t>
      </w:r>
    </w:p>
    <w:p w14:paraId="144A8DD9" w14:textId="38D4C087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cberaimports.xlsx: Excel file containing imports from CBERA-eligible countries, broken down by subheading, country of origin, and import program claimed.</w:t>
      </w:r>
    </w:p>
    <w:p w14:paraId="0B3086BE" w14:textId="54EAD974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otherimports.xlsx: Excel file containing total U.S. imports under each of the 20 subheadings discussed in Chapter 3.</w:t>
      </w:r>
    </w:p>
    <w:p w14:paraId="5FADD062" w14:textId="50A50BE2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cberaPNTR.xlsx: Excel file containing average PNTR tariff rates for each of the 20 subheadings discussed in Chapter 3. PNTR rates shown as ad valorem equivalents.</w:t>
      </w:r>
    </w:p>
    <w:p w14:paraId="2A2023A2" w14:textId="66C5C7A6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 xml:space="preserve">cberadom.xlsx: Excel file containing initial estimates of domestic production and employment in industries represented by each of each of the subheadings discussed in Chapter 3. </w:t>
      </w:r>
    </w:p>
    <w:p w14:paraId="2E03C423" w14:textId="4C891062" w:rsidR="00A26B63" w:rsidRPr="00A65AE0" w:rsidRDefault="00A26B63" w:rsidP="00A65AE0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proofErr w:type="spellStart"/>
      <w:r w:rsidRPr="00A65AE0">
        <w:rPr>
          <w:rFonts w:ascii="Calibri" w:hAnsi="Calibri" w:cs="Calibri"/>
          <w:sz w:val="22"/>
          <w:szCs w:val="22"/>
        </w:rPr>
        <w:t>sigmas</w:t>
      </w:r>
      <w:proofErr w:type="spellEnd"/>
      <w:r w:rsidRPr="00A65AE0">
        <w:rPr>
          <w:rFonts w:ascii="Calibri" w:hAnsi="Calibri" w:cs="Calibri"/>
          <w:sz w:val="22"/>
          <w:szCs w:val="22"/>
        </w:rPr>
        <w:t>: Folder containing data files used to estimate elasticities of substitution for all subheadings. Excel files within this folder are described by the nomenclature 'XXXXimports.xlsx', where 'XXXX' is the 4-digit HTS heading containing a particular subheading. For example, the file '2905imports.xlsx' would contain data for heading 2905.</w:t>
      </w:r>
    </w:p>
    <w:p w14:paraId="618834BA" w14:textId="77777777" w:rsidR="00A26B6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15B9E62" w14:textId="41465AB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t>List of Python packages required to run the provided code:</w:t>
      </w:r>
    </w:p>
    <w:p w14:paraId="72D7F522" w14:textId="7777777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1E409E4" w14:textId="49153BBD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 xml:space="preserve">The Python script requires </w:t>
      </w:r>
      <w:proofErr w:type="spellStart"/>
      <w:r w:rsidRPr="00A65AE0">
        <w:rPr>
          <w:rFonts w:ascii="Calibri" w:hAnsi="Calibri" w:cs="Calibri"/>
          <w:sz w:val="22"/>
          <w:szCs w:val="22"/>
        </w:rPr>
        <w:t>numpy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pandas, </w:t>
      </w:r>
      <w:proofErr w:type="spellStart"/>
      <w:r w:rsidRPr="00A65AE0">
        <w:rPr>
          <w:rFonts w:ascii="Calibri" w:hAnsi="Calibri" w:cs="Calibri"/>
          <w:sz w:val="22"/>
          <w:szCs w:val="22"/>
        </w:rPr>
        <w:t>os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65AE0">
        <w:rPr>
          <w:rFonts w:ascii="Calibri" w:hAnsi="Calibri" w:cs="Calibri"/>
          <w:sz w:val="22"/>
          <w:szCs w:val="22"/>
        </w:rPr>
        <w:t>zipfile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65AE0">
        <w:rPr>
          <w:rFonts w:ascii="Calibri" w:hAnsi="Calibri" w:cs="Calibri"/>
          <w:sz w:val="22"/>
          <w:szCs w:val="22"/>
        </w:rPr>
        <w:t>PooledOLS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65AE0">
        <w:rPr>
          <w:rFonts w:ascii="Calibri" w:hAnsi="Calibri" w:cs="Calibri"/>
          <w:sz w:val="22"/>
          <w:szCs w:val="22"/>
        </w:rPr>
        <w:t>PanelOLS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and </w:t>
      </w:r>
      <w:proofErr w:type="spellStart"/>
      <w:r w:rsidRPr="00A65AE0">
        <w:rPr>
          <w:rFonts w:ascii="Calibri" w:hAnsi="Calibri" w:cs="Calibri"/>
          <w:sz w:val="22"/>
          <w:szCs w:val="22"/>
        </w:rPr>
        <w:t>statsmodels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. </w:t>
      </w:r>
    </w:p>
    <w:p w14:paraId="6DFB5C3B" w14:textId="77777777" w:rsidR="00DC47FC" w:rsidRPr="001D1BD3" w:rsidRDefault="00DC47FC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845BFF5" w14:textId="4EA19641" w:rsidR="00A26B63" w:rsidRPr="00A65AE0" w:rsidRDefault="00A26B63" w:rsidP="00A26B63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t>List of R packages required to run the provided code:</w:t>
      </w:r>
    </w:p>
    <w:p w14:paraId="56E204C7" w14:textId="7777777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7DE19EA" w14:textId="280E183A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 xml:space="preserve">The R script requires </w:t>
      </w:r>
      <w:proofErr w:type="spellStart"/>
      <w:r w:rsidRPr="00A65AE0">
        <w:rPr>
          <w:rFonts w:ascii="Calibri" w:hAnsi="Calibri" w:cs="Calibri"/>
          <w:sz w:val="22"/>
          <w:szCs w:val="22"/>
        </w:rPr>
        <w:t>readxl</w:t>
      </w:r>
      <w:proofErr w:type="spellEnd"/>
      <w:r w:rsidRPr="00A65AE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65AE0">
        <w:rPr>
          <w:rFonts w:ascii="Calibri" w:hAnsi="Calibri" w:cs="Calibri"/>
          <w:sz w:val="22"/>
          <w:szCs w:val="22"/>
        </w:rPr>
        <w:t>plm</w:t>
      </w:r>
      <w:proofErr w:type="spellEnd"/>
    </w:p>
    <w:p w14:paraId="0C71D487" w14:textId="77777777" w:rsidR="00DC47FC" w:rsidRPr="001D1BD3" w:rsidRDefault="00DC47FC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37E8CA6" w14:textId="3FC43007" w:rsidR="00A26B63" w:rsidRPr="00A65AE0" w:rsidRDefault="00A26B63" w:rsidP="00F67735">
      <w:pPr>
        <w:keepNext/>
        <w:keepLines/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lastRenderedPageBreak/>
        <w:t xml:space="preserve">Instructions for replication: </w:t>
      </w:r>
    </w:p>
    <w:p w14:paraId="78E66B6E" w14:textId="77777777" w:rsidR="00A26B63" w:rsidRPr="001D1BD3" w:rsidRDefault="00A26B63" w:rsidP="00F67735">
      <w:pPr>
        <w:keepNext/>
        <w:keepLines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F17BB5A" w14:textId="165DD7F7" w:rsidR="00D533DE" w:rsidRPr="001D1BD3" w:rsidRDefault="00A26B63" w:rsidP="00F67735">
      <w:pPr>
        <w:keepNext/>
        <w:keepLines/>
        <w:spacing w:after="0" w:line="240" w:lineRule="auto"/>
        <w:rPr>
          <w:rFonts w:ascii="Calibri" w:hAnsi="Calibri" w:cs="Calibri"/>
          <w:sz w:val="22"/>
          <w:szCs w:val="22"/>
        </w:rPr>
      </w:pPr>
      <w:r w:rsidRPr="001D1BD3">
        <w:rPr>
          <w:rFonts w:ascii="Calibri" w:hAnsi="Calibri" w:cs="Calibri"/>
          <w:sz w:val="22"/>
          <w:szCs w:val="22"/>
        </w:rPr>
        <w:t>Step 1: Use the R or Python script corresponding to the CBERA simulation.</w:t>
      </w:r>
    </w:p>
    <w:p w14:paraId="358CFB3F" w14:textId="2932C95E" w:rsidR="00A26B63" w:rsidRPr="001D1BD3" w:rsidRDefault="00A26B63" w:rsidP="00F67735">
      <w:pPr>
        <w:keepNext/>
        <w:keepLines/>
        <w:spacing w:after="0" w:line="240" w:lineRule="auto"/>
        <w:rPr>
          <w:rFonts w:ascii="Calibri" w:hAnsi="Calibri" w:cs="Calibri"/>
          <w:sz w:val="22"/>
          <w:szCs w:val="22"/>
        </w:rPr>
      </w:pPr>
      <w:r w:rsidRPr="001D1BD3">
        <w:rPr>
          <w:rFonts w:ascii="Calibri" w:hAnsi="Calibri" w:cs="Calibri"/>
          <w:sz w:val="22"/>
          <w:szCs w:val="22"/>
        </w:rPr>
        <w:t>Step 2: Change "Replace with folder location" to the folder where CBERArelease.zip is located.</w:t>
      </w:r>
    </w:p>
    <w:p w14:paraId="27FE3D94" w14:textId="64FD8A4A" w:rsidR="00A26B63" w:rsidRDefault="00A26B63" w:rsidP="00F67735">
      <w:pPr>
        <w:keepNext/>
        <w:keepLines/>
        <w:spacing w:after="0" w:line="240" w:lineRule="auto"/>
        <w:rPr>
          <w:rFonts w:ascii="Calibri" w:hAnsi="Calibri" w:cs="Calibri"/>
          <w:sz w:val="22"/>
          <w:szCs w:val="22"/>
        </w:rPr>
      </w:pPr>
      <w:r w:rsidRPr="001D1BD3">
        <w:rPr>
          <w:rFonts w:ascii="Calibri" w:hAnsi="Calibri" w:cs="Calibri"/>
          <w:sz w:val="22"/>
          <w:szCs w:val="22"/>
        </w:rPr>
        <w:t xml:space="preserve">Step 3: Run code </w:t>
      </w:r>
    </w:p>
    <w:p w14:paraId="4E6CB20E" w14:textId="77777777" w:rsidR="00F67735" w:rsidRPr="001D1BD3" w:rsidRDefault="00F67735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8E9AA28" w14:textId="7B257827" w:rsidR="00DC47FC" w:rsidRPr="00A65AE0" w:rsidRDefault="00A26B63" w:rsidP="00A26B63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A65AE0">
        <w:rPr>
          <w:rFonts w:ascii="Calibri" w:hAnsi="Calibri" w:cs="Calibri"/>
          <w:b/>
          <w:bCs/>
          <w:sz w:val="22"/>
          <w:szCs w:val="22"/>
        </w:rPr>
        <w:t>Output created:</w:t>
      </w:r>
    </w:p>
    <w:p w14:paraId="455DC9B0" w14:textId="77777777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A0F4D2A" w14:textId="10E6C6B6" w:rsidR="00A26B63" w:rsidRPr="001D1BD3" w:rsidRDefault="00A26B63" w:rsidP="00A26B63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1D1BD3">
        <w:rPr>
          <w:rFonts w:ascii="Calibri" w:hAnsi="Calibri" w:cs="Calibri"/>
          <w:sz w:val="22"/>
          <w:szCs w:val="22"/>
        </w:rPr>
        <w:t xml:space="preserve">The scripts output nine tables corresponding to the seven tables in Chapter 3 as well as two tables in Chapter 4. The tables will be saved in the Results folder. All tables match exactly with their counterparts in the CBERA report. </w:t>
      </w:r>
    </w:p>
    <w:p w14:paraId="78101122" w14:textId="0061F96E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Table3.2.csv</w:t>
      </w:r>
    </w:p>
    <w:p w14:paraId="1B6E2D21" w14:textId="49AAA51C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Table3.3.csv</w:t>
      </w:r>
    </w:p>
    <w:p w14:paraId="6CC6147E" w14:textId="328D0D33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Table3.4.csv</w:t>
      </w:r>
    </w:p>
    <w:p w14:paraId="060D06E2" w14:textId="68402036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Table3.5.csv</w:t>
      </w:r>
    </w:p>
    <w:p w14:paraId="3CCDCF2A" w14:textId="7F20AAC7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Table3.6.csv</w:t>
      </w:r>
    </w:p>
    <w:p w14:paraId="3E91478A" w14:textId="23449B77" w:rsidR="00A26B63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Table3.7.csv</w:t>
      </w:r>
    </w:p>
    <w:p w14:paraId="6B14158E" w14:textId="0148D100" w:rsidR="00107360" w:rsidRPr="00A65AE0" w:rsidRDefault="00107360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Table3.8.csv</w:t>
      </w:r>
    </w:p>
    <w:p w14:paraId="66724555" w14:textId="330211B6" w:rsidR="00A26B63" w:rsidRPr="00A65AE0" w:rsidRDefault="00A26B63" w:rsidP="00A65A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Table4.</w:t>
      </w:r>
      <w:r w:rsidR="00882C70">
        <w:rPr>
          <w:rFonts w:ascii="Calibri" w:hAnsi="Calibri" w:cs="Calibri"/>
          <w:sz w:val="22"/>
          <w:szCs w:val="22"/>
        </w:rPr>
        <w:t>7</w:t>
      </w:r>
      <w:r w:rsidRPr="00A65AE0">
        <w:rPr>
          <w:rFonts w:ascii="Calibri" w:hAnsi="Calibri" w:cs="Calibri"/>
          <w:sz w:val="22"/>
          <w:szCs w:val="22"/>
        </w:rPr>
        <w:t>.csv</w:t>
      </w:r>
    </w:p>
    <w:p w14:paraId="0B913F48" w14:textId="0EEA5F77" w:rsidR="00A26B63" w:rsidRPr="00F50209" w:rsidRDefault="00A26B63" w:rsidP="00A26B63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A65AE0">
        <w:rPr>
          <w:rFonts w:ascii="Calibri" w:hAnsi="Calibri" w:cs="Calibri"/>
          <w:sz w:val="22"/>
          <w:szCs w:val="22"/>
        </w:rPr>
        <w:t>Table4.</w:t>
      </w:r>
      <w:r w:rsidR="00882C70">
        <w:rPr>
          <w:rFonts w:ascii="Calibri" w:hAnsi="Calibri" w:cs="Calibri"/>
          <w:sz w:val="22"/>
          <w:szCs w:val="22"/>
        </w:rPr>
        <w:t>8</w:t>
      </w:r>
      <w:r w:rsidRPr="00A65AE0">
        <w:rPr>
          <w:rFonts w:ascii="Calibri" w:hAnsi="Calibri" w:cs="Calibri"/>
          <w:sz w:val="22"/>
          <w:szCs w:val="22"/>
        </w:rPr>
        <w:t>.csv</w:t>
      </w:r>
    </w:p>
    <w:sectPr w:rsidR="00A26B63" w:rsidRPr="00F50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3F72"/>
    <w:multiLevelType w:val="hybridMultilevel"/>
    <w:tmpl w:val="01CC6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2336D"/>
    <w:multiLevelType w:val="hybridMultilevel"/>
    <w:tmpl w:val="3282E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609160">
    <w:abstractNumId w:val="1"/>
  </w:num>
  <w:num w:numId="2" w16cid:durableId="193397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63"/>
    <w:rsid w:val="00066F91"/>
    <w:rsid w:val="00107360"/>
    <w:rsid w:val="0019728D"/>
    <w:rsid w:val="001D1BD3"/>
    <w:rsid w:val="002235E9"/>
    <w:rsid w:val="00257864"/>
    <w:rsid w:val="002A2DF1"/>
    <w:rsid w:val="002B614F"/>
    <w:rsid w:val="00456805"/>
    <w:rsid w:val="004654A5"/>
    <w:rsid w:val="00472DB4"/>
    <w:rsid w:val="004C4386"/>
    <w:rsid w:val="004E4832"/>
    <w:rsid w:val="0053273E"/>
    <w:rsid w:val="00590FE9"/>
    <w:rsid w:val="005A6115"/>
    <w:rsid w:val="006A1650"/>
    <w:rsid w:val="0075421F"/>
    <w:rsid w:val="00882C70"/>
    <w:rsid w:val="008D6A08"/>
    <w:rsid w:val="00934566"/>
    <w:rsid w:val="0094552F"/>
    <w:rsid w:val="00986057"/>
    <w:rsid w:val="00A26B63"/>
    <w:rsid w:val="00A65AE0"/>
    <w:rsid w:val="00A8711B"/>
    <w:rsid w:val="00AB47B7"/>
    <w:rsid w:val="00B144F0"/>
    <w:rsid w:val="00B205AA"/>
    <w:rsid w:val="00B2794D"/>
    <w:rsid w:val="00B30977"/>
    <w:rsid w:val="00BD27A7"/>
    <w:rsid w:val="00C433D0"/>
    <w:rsid w:val="00CD65A8"/>
    <w:rsid w:val="00D533DE"/>
    <w:rsid w:val="00DB5688"/>
    <w:rsid w:val="00DC47FC"/>
    <w:rsid w:val="00DC6B07"/>
    <w:rsid w:val="00DD15F7"/>
    <w:rsid w:val="00E70C59"/>
    <w:rsid w:val="00F45E40"/>
    <w:rsid w:val="00F50209"/>
    <w:rsid w:val="00F5406A"/>
    <w:rsid w:val="00F56E95"/>
    <w:rsid w:val="00F67735"/>
    <w:rsid w:val="00FC3DFC"/>
    <w:rsid w:val="1DC9171D"/>
    <w:rsid w:val="3789C166"/>
    <w:rsid w:val="748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AEEA6"/>
  <w15:chartTrackingRefBased/>
  <w15:docId w15:val="{D39AD7CB-1302-4D52-AFB2-D946D315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B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B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B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B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B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B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B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6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6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6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6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6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6B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B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B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6B6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54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0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0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56E95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590F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F78E99B4273C40BD063C98C019907B" ma:contentTypeVersion="4" ma:contentTypeDescription="Create a new document." ma:contentTypeScope="" ma:versionID="7ec3bb65b004bd03e6c57fc9e971e43b">
  <xsd:schema xmlns:xsd="http://www.w3.org/2001/XMLSchema" xmlns:xs="http://www.w3.org/2001/XMLSchema" xmlns:p="http://schemas.microsoft.com/office/2006/metadata/properties" xmlns:ns2="1a249b18-91aa-4764-ad05-6cfe69eed5c8" targetNamespace="http://schemas.microsoft.com/office/2006/metadata/properties" ma:root="true" ma:fieldsID="4d8172f7c228a9c809e69689bb850b0c" ns2:_="">
    <xsd:import namespace="1a249b18-91aa-4764-ad05-6cfe69eed5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49b18-91aa-4764-ad05-6cfe69eed5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919BFC-A56D-46E8-828E-04498AD80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49b18-91aa-4764-ad05-6cfe69eed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525B24-38AE-4CF5-BC1B-5C4A68D38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6DBD8-1D1C-44AE-9D36-488E506313A6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1a249b18-91aa-4764-ad05-6cfe69eed5c8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429</Words>
  <Characters>2564</Characters>
  <Application>Microsoft Office Word</Application>
  <DocSecurity>0</DocSecurity>
  <Lines>64</Lines>
  <Paragraphs>38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Alan</dc:creator>
  <cp:keywords/>
  <dc:description/>
  <cp:lastModifiedBy>Fox, Alan</cp:lastModifiedBy>
  <cp:revision>37</cp:revision>
  <dcterms:created xsi:type="dcterms:W3CDTF">2025-06-06T17:21:00Z</dcterms:created>
  <dcterms:modified xsi:type="dcterms:W3CDTF">2025-09-08T17:45:00Z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0x0101000AF78E99B4273C40BD063C98C019907B</vt:lpwstr>
  </property>
</Properties>
</file>